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B1" w:rsidRPr="00580587" w:rsidRDefault="00C25DE0" w:rsidP="00D925B1">
      <w:pPr>
        <w:spacing w:after="0" w:line="240" w:lineRule="auto"/>
        <w:jc w:val="center"/>
        <w:rPr>
          <w:rFonts w:ascii="Times New Roman" w:hAnsi="Times New Roman"/>
          <w:b/>
          <w:sz w:val="24"/>
          <w:szCs w:val="24"/>
        </w:rPr>
      </w:pPr>
      <w:r w:rsidRPr="00580587">
        <w:rPr>
          <w:rFonts w:ascii="Times New Roman" w:hAnsi="Times New Roman"/>
          <w:b/>
          <w:sz w:val="24"/>
          <w:szCs w:val="24"/>
        </w:rPr>
        <w:t>KUALITAS</w:t>
      </w:r>
      <w:r w:rsidR="003D073F" w:rsidRPr="00580587">
        <w:rPr>
          <w:rFonts w:ascii="Times New Roman" w:hAnsi="Times New Roman"/>
          <w:b/>
          <w:sz w:val="24"/>
          <w:szCs w:val="24"/>
        </w:rPr>
        <w:t xml:space="preserve"> </w:t>
      </w:r>
      <w:r w:rsidRPr="00580587">
        <w:rPr>
          <w:rFonts w:ascii="Times New Roman" w:hAnsi="Times New Roman"/>
          <w:b/>
          <w:sz w:val="24"/>
          <w:szCs w:val="24"/>
        </w:rPr>
        <w:t>ANEKA TEPUNG</w:t>
      </w:r>
      <w:r w:rsidR="003D073F" w:rsidRPr="00580587">
        <w:rPr>
          <w:rFonts w:ascii="Times New Roman" w:hAnsi="Times New Roman"/>
          <w:b/>
          <w:sz w:val="24"/>
          <w:szCs w:val="24"/>
        </w:rPr>
        <w:t xml:space="preserve"> </w:t>
      </w:r>
      <w:r w:rsidRPr="00580587">
        <w:rPr>
          <w:rFonts w:ascii="Times New Roman" w:hAnsi="Times New Roman"/>
          <w:b/>
          <w:sz w:val="24"/>
          <w:szCs w:val="24"/>
        </w:rPr>
        <w:t>DAN</w:t>
      </w:r>
      <w:r w:rsidR="00072C50" w:rsidRPr="00580587">
        <w:rPr>
          <w:rFonts w:ascii="Times New Roman" w:hAnsi="Times New Roman"/>
          <w:b/>
          <w:sz w:val="24"/>
          <w:szCs w:val="24"/>
        </w:rPr>
        <w:t xml:space="preserve"> </w:t>
      </w:r>
      <w:r w:rsidRPr="00580587">
        <w:rPr>
          <w:rFonts w:ascii="Times New Roman" w:hAnsi="Times New Roman"/>
          <w:b/>
          <w:sz w:val="24"/>
          <w:szCs w:val="24"/>
        </w:rPr>
        <w:t>KUE TALAM BERBASIS</w:t>
      </w:r>
      <w:r w:rsidR="00072C50" w:rsidRPr="00580587">
        <w:rPr>
          <w:rFonts w:ascii="Times New Roman" w:hAnsi="Times New Roman"/>
          <w:b/>
          <w:sz w:val="24"/>
          <w:szCs w:val="24"/>
        </w:rPr>
        <w:t xml:space="preserve"> </w:t>
      </w:r>
      <w:r w:rsidR="00D925B1" w:rsidRPr="00580587">
        <w:rPr>
          <w:rFonts w:ascii="Times New Roman" w:hAnsi="Times New Roman"/>
          <w:b/>
          <w:sz w:val="24"/>
          <w:szCs w:val="24"/>
        </w:rPr>
        <w:t>BAHAN PANGAN</w:t>
      </w:r>
    </w:p>
    <w:p w:rsidR="003D073F" w:rsidRPr="00580587" w:rsidRDefault="00072C50" w:rsidP="002452DA">
      <w:pPr>
        <w:spacing w:after="0" w:line="240" w:lineRule="auto"/>
        <w:jc w:val="center"/>
        <w:rPr>
          <w:rFonts w:ascii="Times New Roman" w:hAnsi="Times New Roman"/>
          <w:b/>
          <w:sz w:val="24"/>
          <w:szCs w:val="24"/>
        </w:rPr>
      </w:pPr>
      <w:r w:rsidRPr="00580587">
        <w:rPr>
          <w:rFonts w:ascii="Times New Roman" w:hAnsi="Times New Roman"/>
          <w:b/>
          <w:sz w:val="24"/>
          <w:szCs w:val="24"/>
        </w:rPr>
        <w:t xml:space="preserve">P. </w:t>
      </w:r>
      <w:r w:rsidR="00C25DE0" w:rsidRPr="00580587">
        <w:rPr>
          <w:rFonts w:ascii="Times New Roman" w:hAnsi="Times New Roman"/>
          <w:b/>
          <w:sz w:val="24"/>
          <w:szCs w:val="24"/>
        </w:rPr>
        <w:t>ENGGANO</w:t>
      </w:r>
      <w:r w:rsidRPr="00580587">
        <w:rPr>
          <w:rFonts w:ascii="Times New Roman" w:hAnsi="Times New Roman"/>
          <w:b/>
          <w:sz w:val="24"/>
          <w:szCs w:val="24"/>
        </w:rPr>
        <w:t xml:space="preserve"> </w:t>
      </w:r>
      <w:r w:rsidR="00C25DE0" w:rsidRPr="00580587">
        <w:rPr>
          <w:rFonts w:ascii="Times New Roman" w:hAnsi="Times New Roman"/>
          <w:b/>
          <w:sz w:val="24"/>
          <w:szCs w:val="24"/>
        </w:rPr>
        <w:t>DENGAN</w:t>
      </w:r>
      <w:r w:rsidR="003D073F" w:rsidRPr="00580587">
        <w:rPr>
          <w:rFonts w:ascii="Times New Roman" w:hAnsi="Times New Roman"/>
          <w:b/>
          <w:sz w:val="24"/>
          <w:szCs w:val="24"/>
        </w:rPr>
        <w:t xml:space="preserve"> </w:t>
      </w:r>
      <w:r w:rsidR="00C25DE0" w:rsidRPr="00580587">
        <w:rPr>
          <w:rFonts w:ascii="Times New Roman" w:hAnsi="Times New Roman"/>
          <w:b/>
          <w:sz w:val="24"/>
          <w:szCs w:val="24"/>
        </w:rPr>
        <w:t>PENAMBAHAN</w:t>
      </w:r>
      <w:r w:rsidR="003D073F" w:rsidRPr="00580587">
        <w:rPr>
          <w:rFonts w:ascii="Times New Roman" w:hAnsi="Times New Roman"/>
          <w:b/>
          <w:sz w:val="24"/>
          <w:szCs w:val="24"/>
        </w:rPr>
        <w:t xml:space="preserve"> </w:t>
      </w:r>
      <w:r w:rsidR="004C6C17" w:rsidRPr="00580587">
        <w:rPr>
          <w:rFonts w:ascii="Times New Roman" w:hAnsi="Times New Roman"/>
          <w:b/>
          <w:i/>
          <w:sz w:val="24"/>
          <w:szCs w:val="24"/>
        </w:rPr>
        <w:t>Lactobacillus plantarum</w:t>
      </w:r>
      <w:r w:rsidR="004C6C17" w:rsidRPr="00580587">
        <w:rPr>
          <w:rFonts w:ascii="Times New Roman" w:hAnsi="Times New Roman"/>
          <w:b/>
          <w:sz w:val="24"/>
          <w:szCs w:val="24"/>
        </w:rPr>
        <w:t xml:space="preserve"> B110</w:t>
      </w:r>
      <w:r w:rsidR="003D073F" w:rsidRPr="00580587">
        <w:rPr>
          <w:rFonts w:ascii="Times New Roman" w:hAnsi="Times New Roman"/>
          <w:b/>
          <w:sz w:val="24"/>
          <w:szCs w:val="24"/>
        </w:rPr>
        <w:t xml:space="preserve"> </w:t>
      </w:r>
    </w:p>
    <w:p w:rsidR="002452DA" w:rsidRPr="002452DA" w:rsidRDefault="002452DA" w:rsidP="002452DA">
      <w:pPr>
        <w:spacing w:after="0" w:line="240" w:lineRule="auto"/>
        <w:jc w:val="center"/>
        <w:rPr>
          <w:rFonts w:ascii="Times New Roman" w:hAnsi="Times New Roman"/>
          <w:sz w:val="24"/>
          <w:szCs w:val="24"/>
        </w:rPr>
      </w:pPr>
    </w:p>
    <w:p w:rsidR="00352B0A" w:rsidRPr="00580587" w:rsidRDefault="00352B0A" w:rsidP="00352B0A">
      <w:pPr>
        <w:spacing w:after="0" w:line="240" w:lineRule="auto"/>
        <w:jc w:val="center"/>
        <w:rPr>
          <w:rFonts w:ascii="Times New Roman" w:hAnsi="Times New Roman"/>
          <w:b/>
          <w:sz w:val="20"/>
          <w:szCs w:val="20"/>
        </w:rPr>
      </w:pPr>
      <w:r w:rsidRPr="00580587">
        <w:rPr>
          <w:rFonts w:ascii="Times New Roman" w:hAnsi="Times New Roman"/>
          <w:b/>
          <w:sz w:val="20"/>
          <w:szCs w:val="20"/>
        </w:rPr>
        <w:t>Tatik Khusniati,</w:t>
      </w:r>
      <w:r w:rsidR="00BC68AE" w:rsidRPr="00580587">
        <w:rPr>
          <w:rFonts w:ascii="Times New Roman" w:hAnsi="Times New Roman"/>
          <w:b/>
          <w:sz w:val="20"/>
          <w:szCs w:val="20"/>
          <w:vertAlign w:val="superscript"/>
        </w:rPr>
        <w:t>1</w:t>
      </w:r>
      <w:r w:rsidR="00237E06" w:rsidRPr="00580587">
        <w:rPr>
          <w:rFonts w:ascii="Times New Roman" w:hAnsi="Times New Roman"/>
          <w:b/>
          <w:sz w:val="20"/>
          <w:szCs w:val="20"/>
          <w:vertAlign w:val="superscript"/>
        </w:rPr>
        <w:sym w:font="Wingdings" w:char="002A"/>
      </w:r>
      <w:r w:rsidRPr="00580587">
        <w:rPr>
          <w:rFonts w:ascii="Times New Roman" w:hAnsi="Times New Roman"/>
          <w:b/>
          <w:sz w:val="20"/>
          <w:szCs w:val="20"/>
        </w:rPr>
        <w:t xml:space="preserve"> Sulistiani,</w:t>
      </w:r>
      <w:r w:rsidRPr="00580587">
        <w:rPr>
          <w:rFonts w:ascii="Times New Roman" w:hAnsi="Times New Roman"/>
          <w:b/>
          <w:sz w:val="20"/>
          <w:szCs w:val="20"/>
          <w:vertAlign w:val="superscript"/>
        </w:rPr>
        <w:t>1</w:t>
      </w:r>
      <w:r w:rsidRPr="00580587">
        <w:rPr>
          <w:rFonts w:ascii="Times New Roman" w:hAnsi="Times New Roman"/>
          <w:b/>
          <w:sz w:val="20"/>
          <w:szCs w:val="20"/>
        </w:rPr>
        <w:t>Abdul Choliq,</w:t>
      </w:r>
      <w:r w:rsidRPr="00580587">
        <w:rPr>
          <w:rFonts w:ascii="Times New Roman" w:hAnsi="Times New Roman"/>
          <w:b/>
          <w:sz w:val="20"/>
          <w:szCs w:val="20"/>
          <w:vertAlign w:val="superscript"/>
        </w:rPr>
        <w:t>1</w:t>
      </w:r>
      <w:r w:rsidRPr="00580587">
        <w:rPr>
          <w:rFonts w:ascii="Times New Roman" w:hAnsi="Times New Roman"/>
          <w:b/>
          <w:sz w:val="20"/>
          <w:szCs w:val="20"/>
        </w:rPr>
        <w:t xml:space="preserve"> Dhea Loka Nanta,</w:t>
      </w:r>
      <w:r w:rsidRPr="00580587">
        <w:rPr>
          <w:rFonts w:ascii="Times New Roman" w:hAnsi="Times New Roman"/>
          <w:b/>
          <w:sz w:val="20"/>
          <w:szCs w:val="20"/>
          <w:vertAlign w:val="superscript"/>
        </w:rPr>
        <w:t>2</w:t>
      </w:r>
      <w:r w:rsidRPr="00580587">
        <w:rPr>
          <w:rFonts w:ascii="Times New Roman" w:hAnsi="Times New Roman"/>
          <w:b/>
          <w:sz w:val="20"/>
          <w:szCs w:val="20"/>
        </w:rPr>
        <w:t xml:space="preserve"> </w:t>
      </w:r>
    </w:p>
    <w:p w:rsidR="00352B0A" w:rsidRPr="00580587" w:rsidRDefault="00352B0A" w:rsidP="00352B0A">
      <w:pPr>
        <w:spacing w:after="0" w:line="240" w:lineRule="auto"/>
        <w:jc w:val="center"/>
        <w:rPr>
          <w:rFonts w:ascii="Times New Roman" w:eastAsia="Arial Unicode MS" w:hAnsi="Times New Roman"/>
          <w:b/>
          <w:sz w:val="20"/>
          <w:szCs w:val="20"/>
          <w:vertAlign w:val="superscript"/>
        </w:rPr>
      </w:pPr>
      <w:r w:rsidRPr="00580587">
        <w:rPr>
          <w:rFonts w:ascii="Times New Roman" w:hAnsi="Times New Roman"/>
          <w:b/>
          <w:sz w:val="20"/>
          <w:szCs w:val="20"/>
        </w:rPr>
        <w:t>Dita Kusuma Wardani,</w:t>
      </w:r>
      <w:r w:rsidRPr="00580587">
        <w:rPr>
          <w:rFonts w:ascii="Times New Roman" w:hAnsi="Times New Roman"/>
          <w:b/>
          <w:sz w:val="20"/>
          <w:szCs w:val="20"/>
          <w:vertAlign w:val="superscript"/>
        </w:rPr>
        <w:t>3</w:t>
      </w:r>
      <w:r w:rsidRPr="00580587">
        <w:rPr>
          <w:rFonts w:ascii="Times New Roman" w:hAnsi="Times New Roman"/>
          <w:b/>
          <w:sz w:val="20"/>
          <w:szCs w:val="20"/>
        </w:rPr>
        <w:t xml:space="preserve"> </w:t>
      </w:r>
      <w:r w:rsidR="00950F74" w:rsidRPr="00580587">
        <w:rPr>
          <w:rFonts w:ascii="Times New Roman" w:hAnsi="Times New Roman"/>
          <w:b/>
          <w:sz w:val="20"/>
          <w:szCs w:val="20"/>
        </w:rPr>
        <w:t xml:space="preserve">dan </w:t>
      </w:r>
      <w:r w:rsidRPr="00580587">
        <w:rPr>
          <w:rFonts w:ascii="Times New Roman" w:hAnsi="Times New Roman"/>
          <w:b/>
          <w:sz w:val="20"/>
          <w:szCs w:val="20"/>
        </w:rPr>
        <w:t>Dahniar Saraswati</w:t>
      </w:r>
      <w:r w:rsidR="00990209" w:rsidRPr="00580587">
        <w:rPr>
          <w:rFonts w:ascii="Times New Roman" w:hAnsi="Times New Roman"/>
          <w:b/>
          <w:sz w:val="20"/>
          <w:szCs w:val="20"/>
          <w:vertAlign w:val="superscript"/>
        </w:rPr>
        <w:t>3</w:t>
      </w:r>
      <w:r w:rsidRPr="00580587">
        <w:rPr>
          <w:rFonts w:ascii="Times New Roman" w:hAnsi="Times New Roman"/>
          <w:b/>
          <w:sz w:val="20"/>
          <w:szCs w:val="20"/>
        </w:rPr>
        <w:t xml:space="preserve"> </w:t>
      </w:r>
    </w:p>
    <w:p w:rsidR="00990209" w:rsidRPr="00580587" w:rsidRDefault="00352B0A" w:rsidP="00990209">
      <w:pPr>
        <w:spacing w:after="0" w:line="240" w:lineRule="auto"/>
        <w:jc w:val="center"/>
        <w:rPr>
          <w:rFonts w:ascii="Times New Roman" w:eastAsia="Arial Unicode MS" w:hAnsi="Times New Roman"/>
          <w:noProof/>
          <w:sz w:val="20"/>
          <w:szCs w:val="20"/>
        </w:rPr>
      </w:pPr>
      <w:r w:rsidRPr="00580587">
        <w:rPr>
          <w:rFonts w:ascii="Times New Roman" w:eastAsia="Arial Unicode MS" w:hAnsi="Times New Roman"/>
          <w:sz w:val="20"/>
          <w:szCs w:val="20"/>
          <w:vertAlign w:val="superscript"/>
        </w:rPr>
        <w:t>1</w:t>
      </w:r>
      <w:r w:rsidRPr="00580587">
        <w:rPr>
          <w:rFonts w:ascii="Times New Roman" w:eastAsia="Arial Unicode MS" w:hAnsi="Times New Roman"/>
          <w:sz w:val="20"/>
          <w:szCs w:val="20"/>
        </w:rPr>
        <w:t>Bidang Mikrobiologi</w:t>
      </w:r>
      <w:r w:rsidRPr="00580587">
        <w:rPr>
          <w:rFonts w:ascii="Times New Roman" w:eastAsia="Arial Unicode MS" w:hAnsi="Times New Roman"/>
          <w:noProof/>
          <w:sz w:val="20"/>
          <w:szCs w:val="20"/>
        </w:rPr>
        <w:t>, Pusat Penelitian Biologi</w:t>
      </w:r>
      <w:r w:rsidR="00990209" w:rsidRPr="00580587">
        <w:rPr>
          <w:rFonts w:ascii="Times New Roman" w:eastAsia="Arial Unicode MS" w:hAnsi="Times New Roman"/>
          <w:noProof/>
          <w:sz w:val="20"/>
          <w:szCs w:val="20"/>
        </w:rPr>
        <w:t>,</w:t>
      </w:r>
      <w:r w:rsidRPr="00580587">
        <w:rPr>
          <w:rFonts w:ascii="Times New Roman" w:eastAsia="Arial Unicode MS" w:hAnsi="Times New Roman"/>
          <w:noProof/>
          <w:sz w:val="20"/>
          <w:szCs w:val="20"/>
        </w:rPr>
        <w:t xml:space="preserve"> LIPI,</w:t>
      </w:r>
      <w:r w:rsidR="002452DA" w:rsidRPr="00580587">
        <w:rPr>
          <w:rFonts w:ascii="Times New Roman" w:eastAsia="Arial Unicode MS" w:hAnsi="Times New Roman"/>
          <w:noProof/>
          <w:sz w:val="20"/>
          <w:szCs w:val="20"/>
        </w:rPr>
        <w:t xml:space="preserve"> </w:t>
      </w:r>
    </w:p>
    <w:p w:rsidR="00990209" w:rsidRPr="00580587" w:rsidRDefault="00352B0A" w:rsidP="00990209">
      <w:pPr>
        <w:spacing w:after="0" w:line="240" w:lineRule="auto"/>
        <w:jc w:val="center"/>
        <w:rPr>
          <w:rFonts w:ascii="Times New Roman" w:eastAsia="Arial Unicode MS" w:hAnsi="Times New Roman"/>
          <w:noProof/>
          <w:sz w:val="20"/>
          <w:szCs w:val="20"/>
        </w:rPr>
      </w:pPr>
      <w:r w:rsidRPr="00580587">
        <w:rPr>
          <w:rFonts w:ascii="Times New Roman" w:eastAsia="Arial Unicode MS" w:hAnsi="Times New Roman"/>
          <w:noProof/>
          <w:sz w:val="20"/>
          <w:szCs w:val="20"/>
        </w:rPr>
        <w:t>Jalan Raya Bogor km 46, Cibinong 16911</w:t>
      </w:r>
      <w:r w:rsidR="002452DA" w:rsidRPr="00580587">
        <w:rPr>
          <w:rFonts w:ascii="Times New Roman" w:eastAsia="Arial Unicode MS" w:hAnsi="Times New Roman"/>
          <w:noProof/>
          <w:sz w:val="20"/>
          <w:szCs w:val="20"/>
        </w:rPr>
        <w:t xml:space="preserve"> </w:t>
      </w:r>
    </w:p>
    <w:p w:rsidR="00352B0A" w:rsidRPr="00580587" w:rsidRDefault="00990209" w:rsidP="002452DA">
      <w:pPr>
        <w:spacing w:after="0" w:line="240" w:lineRule="auto"/>
        <w:jc w:val="center"/>
        <w:rPr>
          <w:rFonts w:ascii="Times New Roman" w:eastAsia="Arial Unicode MS" w:hAnsi="Times New Roman"/>
          <w:noProof/>
          <w:sz w:val="20"/>
          <w:szCs w:val="20"/>
        </w:rPr>
      </w:pPr>
      <w:r w:rsidRPr="00580587">
        <w:rPr>
          <w:rFonts w:ascii="Times New Roman" w:eastAsia="Arial Unicode MS" w:hAnsi="Times New Roman"/>
          <w:noProof/>
          <w:sz w:val="20"/>
          <w:szCs w:val="20"/>
        </w:rPr>
        <w:t>e</w:t>
      </w:r>
      <w:r w:rsidR="00352B0A" w:rsidRPr="00580587">
        <w:rPr>
          <w:rFonts w:ascii="Times New Roman" w:eastAsia="Arial Unicode MS" w:hAnsi="Times New Roman"/>
          <w:noProof/>
          <w:sz w:val="20"/>
          <w:szCs w:val="20"/>
          <w:lang w:val="en-US"/>
        </w:rPr>
        <w:t xml:space="preserve">mail: </w:t>
      </w:r>
      <w:r w:rsidR="00352B0A" w:rsidRPr="00580587">
        <w:rPr>
          <w:rFonts w:ascii="Times New Roman" w:eastAsia="Arial Unicode MS" w:hAnsi="Times New Roman"/>
          <w:noProof/>
          <w:sz w:val="20"/>
          <w:szCs w:val="20"/>
        </w:rPr>
        <w:t>tatikkhusni@yahoo.com</w:t>
      </w:r>
    </w:p>
    <w:p w:rsidR="00352B0A" w:rsidRPr="00580587" w:rsidRDefault="00352B0A" w:rsidP="00352B0A">
      <w:pPr>
        <w:spacing w:after="0" w:line="240" w:lineRule="auto"/>
        <w:jc w:val="center"/>
        <w:rPr>
          <w:rFonts w:ascii="Times New Roman" w:eastAsia="Arial Unicode MS" w:hAnsi="Times New Roman"/>
          <w:noProof/>
          <w:sz w:val="20"/>
          <w:szCs w:val="20"/>
        </w:rPr>
      </w:pPr>
      <w:r w:rsidRPr="00580587">
        <w:rPr>
          <w:rFonts w:ascii="Times New Roman" w:eastAsia="Arial Unicode MS" w:hAnsi="Times New Roman"/>
          <w:noProof/>
          <w:sz w:val="20"/>
          <w:szCs w:val="20"/>
          <w:vertAlign w:val="superscript"/>
          <w:lang w:val="en-US"/>
        </w:rPr>
        <w:t>2</w:t>
      </w:r>
      <w:r w:rsidRPr="00580587">
        <w:rPr>
          <w:rFonts w:ascii="Times New Roman" w:eastAsia="Arial Unicode MS" w:hAnsi="Times New Roman"/>
          <w:noProof/>
          <w:sz w:val="20"/>
          <w:szCs w:val="20"/>
          <w:lang w:val="en-US"/>
        </w:rPr>
        <w:t xml:space="preserve"> </w:t>
      </w:r>
      <w:r w:rsidRPr="00580587">
        <w:rPr>
          <w:rFonts w:ascii="Times New Roman" w:eastAsia="Arial Unicode MS" w:hAnsi="Times New Roman"/>
          <w:noProof/>
          <w:sz w:val="20"/>
          <w:szCs w:val="20"/>
        </w:rPr>
        <w:t>Program D3 Mutu Pangan, IPB, Bogor</w:t>
      </w:r>
      <w:r w:rsidRPr="00580587">
        <w:rPr>
          <w:rFonts w:ascii="Times New Roman" w:eastAsia="Arial Unicode MS" w:hAnsi="Times New Roman"/>
          <w:noProof/>
          <w:sz w:val="20"/>
          <w:szCs w:val="20"/>
          <w:lang w:val="en-US"/>
        </w:rPr>
        <w:t xml:space="preserve"> </w:t>
      </w:r>
    </w:p>
    <w:p w:rsidR="00352B0A" w:rsidRPr="00580587" w:rsidRDefault="00352B0A" w:rsidP="00352B0A">
      <w:pPr>
        <w:spacing w:after="0" w:line="240" w:lineRule="auto"/>
        <w:jc w:val="center"/>
        <w:rPr>
          <w:rFonts w:ascii="Times New Roman" w:eastAsia="Arial Unicode MS" w:hAnsi="Times New Roman"/>
          <w:noProof/>
          <w:sz w:val="20"/>
          <w:szCs w:val="20"/>
        </w:rPr>
      </w:pPr>
      <w:r w:rsidRPr="00580587">
        <w:rPr>
          <w:rFonts w:ascii="Times New Roman" w:eastAsia="Arial Unicode MS" w:hAnsi="Times New Roman"/>
          <w:noProof/>
          <w:sz w:val="20"/>
          <w:szCs w:val="20"/>
          <w:vertAlign w:val="superscript"/>
          <w:lang w:val="en-US"/>
        </w:rPr>
        <w:t>3</w:t>
      </w:r>
      <w:r w:rsidRPr="00580587">
        <w:rPr>
          <w:rFonts w:ascii="Times New Roman" w:eastAsia="Arial Unicode MS" w:hAnsi="Times New Roman"/>
          <w:noProof/>
          <w:sz w:val="20"/>
          <w:szCs w:val="20"/>
        </w:rPr>
        <w:t xml:space="preserve"> Fakultas Biologi, Universitas Diponegoro, Semarang </w:t>
      </w:r>
    </w:p>
    <w:p w:rsidR="00950F74" w:rsidRPr="00580587" w:rsidRDefault="00950F74" w:rsidP="00726DEB">
      <w:pPr>
        <w:spacing w:after="0" w:line="240" w:lineRule="auto"/>
        <w:jc w:val="center"/>
        <w:rPr>
          <w:rFonts w:ascii="Times New Roman" w:eastAsia="Arial Unicode MS" w:hAnsi="Times New Roman"/>
          <w:noProof/>
          <w:sz w:val="20"/>
          <w:szCs w:val="20"/>
          <w:vertAlign w:val="superscript"/>
        </w:rPr>
      </w:pPr>
    </w:p>
    <w:p w:rsidR="007240AF" w:rsidRPr="00580587" w:rsidRDefault="007240AF" w:rsidP="007240AF">
      <w:pPr>
        <w:spacing w:after="0" w:line="240" w:lineRule="auto"/>
        <w:jc w:val="center"/>
        <w:rPr>
          <w:rFonts w:ascii="Times New Roman" w:hAnsi="Times New Roman"/>
          <w:b/>
          <w:sz w:val="20"/>
          <w:szCs w:val="24"/>
        </w:rPr>
      </w:pPr>
      <w:r w:rsidRPr="00580587">
        <w:rPr>
          <w:rFonts w:ascii="Times New Roman" w:hAnsi="Times New Roman"/>
          <w:b/>
          <w:sz w:val="20"/>
          <w:szCs w:val="24"/>
        </w:rPr>
        <w:t>ABSTRACT</w:t>
      </w:r>
    </w:p>
    <w:p w:rsidR="007240AF" w:rsidRPr="00580587" w:rsidRDefault="007240AF" w:rsidP="007240AF">
      <w:pPr>
        <w:spacing w:after="0" w:line="240" w:lineRule="auto"/>
        <w:jc w:val="both"/>
        <w:rPr>
          <w:rFonts w:ascii="Times New Roman" w:hAnsi="Times New Roman"/>
          <w:color w:val="000000"/>
          <w:sz w:val="16"/>
          <w:szCs w:val="16"/>
        </w:rPr>
      </w:pPr>
      <w:r w:rsidRPr="00580587">
        <w:rPr>
          <w:rFonts w:ascii="Times New Roman" w:hAnsi="Times New Roman"/>
          <w:color w:val="000000"/>
          <w:sz w:val="16"/>
          <w:szCs w:val="16"/>
        </w:rPr>
        <w:t xml:space="preserve">P. Enggano foodstuffs were processed to flour as wheat flour alternative. To increase flour quality and its derivative product, quality of flour and </w:t>
      </w:r>
      <w:r w:rsidRPr="00580587">
        <w:rPr>
          <w:rFonts w:ascii="Times New Roman" w:hAnsi="Times New Roman"/>
          <w:i/>
          <w:color w:val="000000"/>
          <w:sz w:val="16"/>
          <w:szCs w:val="16"/>
        </w:rPr>
        <w:t>talam</w:t>
      </w:r>
      <w:r w:rsidRPr="00580587">
        <w:rPr>
          <w:rFonts w:ascii="Times New Roman" w:hAnsi="Times New Roman"/>
          <w:color w:val="000000"/>
          <w:sz w:val="16"/>
          <w:szCs w:val="16"/>
        </w:rPr>
        <w:t xml:space="preserve"> cake based on the foodstuffs with addition of </w:t>
      </w:r>
      <w:r w:rsidRPr="00580587">
        <w:rPr>
          <w:rFonts w:ascii="Times New Roman" w:hAnsi="Times New Roman"/>
          <w:i/>
          <w:color w:val="000000"/>
          <w:sz w:val="16"/>
          <w:szCs w:val="16"/>
        </w:rPr>
        <w:t>Lactobacillus plantarum</w:t>
      </w:r>
      <w:r w:rsidRPr="00580587">
        <w:rPr>
          <w:rFonts w:ascii="Times New Roman" w:hAnsi="Times New Roman"/>
          <w:color w:val="000000"/>
          <w:sz w:val="16"/>
          <w:szCs w:val="16"/>
        </w:rPr>
        <w:t xml:space="preserve"> B110 was researched. The nine foodstuffs made flour were forest cassava (</w:t>
      </w:r>
      <w:r w:rsidRPr="00580587">
        <w:rPr>
          <w:rFonts w:ascii="Times New Roman" w:hAnsi="Times New Roman"/>
          <w:i/>
          <w:color w:val="000000"/>
          <w:sz w:val="16"/>
          <w:szCs w:val="16"/>
        </w:rPr>
        <w:t>Dioscorea</w:t>
      </w:r>
      <w:r w:rsidRPr="00580587">
        <w:rPr>
          <w:rFonts w:ascii="Times New Roman" w:hAnsi="Times New Roman"/>
          <w:color w:val="000000"/>
          <w:sz w:val="16"/>
          <w:szCs w:val="16"/>
        </w:rPr>
        <w:t xml:space="preserve"> sp.), </w:t>
      </w:r>
      <w:r w:rsidRPr="00580587">
        <w:rPr>
          <w:rFonts w:ascii="Times New Roman" w:hAnsi="Times New Roman"/>
          <w:i/>
          <w:color w:val="000000"/>
          <w:sz w:val="16"/>
          <w:szCs w:val="16"/>
        </w:rPr>
        <w:t>ararut</w:t>
      </w:r>
      <w:r w:rsidRPr="00580587">
        <w:rPr>
          <w:rFonts w:ascii="Times New Roman" w:hAnsi="Times New Roman"/>
          <w:color w:val="000000"/>
          <w:sz w:val="16"/>
          <w:szCs w:val="16"/>
        </w:rPr>
        <w:t xml:space="preserve"> sago (</w:t>
      </w:r>
      <w:r w:rsidRPr="00580587">
        <w:rPr>
          <w:rFonts w:ascii="Times New Roman" w:hAnsi="Times New Roman"/>
          <w:i/>
          <w:color w:val="000000"/>
          <w:sz w:val="16"/>
          <w:szCs w:val="16"/>
        </w:rPr>
        <w:t>Marantha arundinacea</w:t>
      </w:r>
      <w:r w:rsidRPr="00580587">
        <w:rPr>
          <w:rFonts w:ascii="Times New Roman" w:hAnsi="Times New Roman"/>
          <w:color w:val="000000"/>
          <w:sz w:val="16"/>
          <w:szCs w:val="16"/>
        </w:rPr>
        <w:t>), tacca (</w:t>
      </w:r>
      <w:r w:rsidRPr="00580587">
        <w:rPr>
          <w:rFonts w:ascii="Times New Roman" w:hAnsi="Times New Roman"/>
          <w:i/>
          <w:color w:val="000000"/>
          <w:sz w:val="16"/>
          <w:szCs w:val="16"/>
        </w:rPr>
        <w:t>Tacca Leontopetaloides</w:t>
      </w:r>
      <w:r w:rsidRPr="00580587">
        <w:rPr>
          <w:rFonts w:ascii="Times New Roman" w:hAnsi="Times New Roman"/>
          <w:color w:val="000000"/>
          <w:sz w:val="16"/>
          <w:szCs w:val="16"/>
        </w:rPr>
        <w:t>), egg taro (</w:t>
      </w:r>
      <w:r w:rsidRPr="00580587">
        <w:rPr>
          <w:rFonts w:ascii="Times New Roman" w:hAnsi="Times New Roman"/>
          <w:i/>
          <w:color w:val="000000"/>
          <w:sz w:val="16"/>
          <w:szCs w:val="16"/>
        </w:rPr>
        <w:t>Alocasia</w:t>
      </w:r>
      <w:r w:rsidRPr="00580587">
        <w:rPr>
          <w:rFonts w:ascii="Times New Roman" w:hAnsi="Times New Roman"/>
          <w:color w:val="000000"/>
          <w:sz w:val="16"/>
          <w:szCs w:val="16"/>
        </w:rPr>
        <w:t xml:space="preserve"> sp.), oil taro (</w:t>
      </w:r>
      <w:r w:rsidRPr="00580587">
        <w:rPr>
          <w:rFonts w:ascii="Times New Roman" w:hAnsi="Times New Roman"/>
          <w:i/>
          <w:color w:val="000000"/>
          <w:sz w:val="16"/>
          <w:szCs w:val="16"/>
        </w:rPr>
        <w:t>Alocasia</w:t>
      </w:r>
      <w:r w:rsidRPr="00580587">
        <w:rPr>
          <w:rFonts w:ascii="Times New Roman" w:hAnsi="Times New Roman"/>
          <w:color w:val="000000"/>
          <w:sz w:val="16"/>
          <w:szCs w:val="16"/>
        </w:rPr>
        <w:t xml:space="preserve"> sp.), </w:t>
      </w:r>
      <w:r w:rsidRPr="00580587">
        <w:rPr>
          <w:rFonts w:ascii="Times New Roman" w:hAnsi="Times New Roman"/>
          <w:i/>
          <w:color w:val="000000"/>
          <w:sz w:val="16"/>
          <w:szCs w:val="16"/>
        </w:rPr>
        <w:t xml:space="preserve">gadung </w:t>
      </w:r>
      <w:r w:rsidRPr="00580587">
        <w:rPr>
          <w:rFonts w:ascii="Times New Roman" w:hAnsi="Times New Roman"/>
          <w:color w:val="000000"/>
          <w:sz w:val="16"/>
          <w:szCs w:val="16"/>
        </w:rPr>
        <w:t>(</w:t>
      </w:r>
      <w:r w:rsidRPr="00580587">
        <w:rPr>
          <w:rFonts w:ascii="Times New Roman" w:hAnsi="Times New Roman"/>
          <w:i/>
          <w:color w:val="000000"/>
          <w:sz w:val="16"/>
          <w:szCs w:val="16"/>
        </w:rPr>
        <w:t>Dioscorea hispida</w:t>
      </w:r>
      <w:r w:rsidRPr="00580587">
        <w:rPr>
          <w:rFonts w:ascii="Times New Roman" w:hAnsi="Times New Roman"/>
          <w:color w:val="000000"/>
          <w:sz w:val="16"/>
          <w:szCs w:val="16"/>
        </w:rPr>
        <w:t>), gogo rice (</w:t>
      </w:r>
      <w:r w:rsidRPr="00580587">
        <w:rPr>
          <w:rFonts w:ascii="Times New Roman" w:hAnsi="Times New Roman"/>
          <w:i/>
          <w:color w:val="000000"/>
          <w:sz w:val="16"/>
          <w:szCs w:val="16"/>
        </w:rPr>
        <w:t>Oryza sativa</w:t>
      </w:r>
      <w:r w:rsidRPr="00580587">
        <w:rPr>
          <w:rFonts w:ascii="Times New Roman" w:hAnsi="Times New Roman"/>
          <w:color w:val="000000"/>
          <w:sz w:val="16"/>
          <w:szCs w:val="16"/>
        </w:rPr>
        <w:t>), corn (</w:t>
      </w:r>
      <w:r w:rsidRPr="00580587">
        <w:rPr>
          <w:rFonts w:ascii="Times New Roman" w:hAnsi="Times New Roman"/>
          <w:i/>
          <w:color w:val="000000"/>
          <w:sz w:val="16"/>
          <w:szCs w:val="16"/>
        </w:rPr>
        <w:t>Zea mays</w:t>
      </w:r>
      <w:r w:rsidRPr="00580587">
        <w:rPr>
          <w:rFonts w:ascii="Times New Roman" w:hAnsi="Times New Roman"/>
          <w:color w:val="000000"/>
          <w:sz w:val="16"/>
          <w:szCs w:val="16"/>
        </w:rPr>
        <w:t>), and belinjo (</w:t>
      </w:r>
      <w:r w:rsidRPr="00580587">
        <w:rPr>
          <w:rFonts w:ascii="Times New Roman" w:hAnsi="Times New Roman"/>
          <w:i/>
          <w:color w:val="000000"/>
          <w:sz w:val="16"/>
          <w:szCs w:val="16"/>
        </w:rPr>
        <w:t>Gnetumgnemon</w:t>
      </w:r>
      <w:r w:rsidRPr="00580587">
        <w:rPr>
          <w:rFonts w:ascii="Times New Roman" w:hAnsi="Times New Roman"/>
          <w:color w:val="000000"/>
          <w:sz w:val="16"/>
          <w:szCs w:val="16"/>
        </w:rPr>
        <w:t xml:space="preserve">).  Quality tests consist of HCN detection (qualitatively), contents of nutrition  (proximate analysis), acid  (titration method), glucose (GOD-POD kit), and organoleptic tests (20 panelists). The results show that acid and glucose contents of </w:t>
      </w:r>
      <w:r w:rsidRPr="00580587">
        <w:rPr>
          <w:rFonts w:ascii="Times New Roman" w:hAnsi="Times New Roman"/>
          <w:color w:val="000000"/>
          <w:sz w:val="16"/>
          <w:szCs w:val="16"/>
          <w:lang w:val="en-US"/>
        </w:rPr>
        <w:t>nine</w:t>
      </w:r>
      <w:r w:rsidRPr="00580587">
        <w:rPr>
          <w:rFonts w:ascii="Times New Roman" w:hAnsi="Times New Roman"/>
          <w:color w:val="000000"/>
          <w:sz w:val="16"/>
          <w:szCs w:val="16"/>
        </w:rPr>
        <w:t xml:space="preserve"> flours detected its HCN and nutrition increased after adding </w:t>
      </w:r>
      <w:r w:rsidRPr="00580587">
        <w:rPr>
          <w:rFonts w:ascii="Times New Roman" w:hAnsi="Times New Roman"/>
          <w:i/>
          <w:color w:val="000000"/>
          <w:sz w:val="16"/>
          <w:szCs w:val="16"/>
        </w:rPr>
        <w:t>L. plantarum</w:t>
      </w:r>
      <w:r w:rsidRPr="00580587">
        <w:rPr>
          <w:rFonts w:ascii="Times New Roman" w:hAnsi="Times New Roman"/>
          <w:color w:val="000000"/>
          <w:sz w:val="16"/>
          <w:szCs w:val="16"/>
        </w:rPr>
        <w:t xml:space="preserve"> B110. Acid contents of  the added </w:t>
      </w:r>
      <w:r w:rsidRPr="00580587">
        <w:rPr>
          <w:rFonts w:ascii="Times New Roman" w:hAnsi="Times New Roman"/>
          <w:color w:val="000000"/>
          <w:sz w:val="16"/>
          <w:szCs w:val="16"/>
          <w:lang w:val="en-US"/>
        </w:rPr>
        <w:t>nine</w:t>
      </w:r>
      <w:r w:rsidRPr="00580587">
        <w:rPr>
          <w:rFonts w:ascii="Times New Roman" w:hAnsi="Times New Roman"/>
          <w:color w:val="000000"/>
          <w:sz w:val="16"/>
          <w:szCs w:val="16"/>
        </w:rPr>
        <w:t xml:space="preserve"> flour</w:t>
      </w:r>
      <w:r w:rsidRPr="00580587">
        <w:rPr>
          <w:rFonts w:ascii="Times New Roman" w:hAnsi="Times New Roman"/>
          <w:color w:val="000000"/>
          <w:sz w:val="16"/>
          <w:szCs w:val="16"/>
          <w:lang w:val="en-US"/>
        </w:rPr>
        <w:t>s</w:t>
      </w:r>
      <w:r w:rsidRPr="00580587">
        <w:rPr>
          <w:rFonts w:ascii="Times New Roman" w:hAnsi="Times New Roman"/>
          <w:color w:val="000000"/>
          <w:sz w:val="16"/>
          <w:szCs w:val="16"/>
        </w:rPr>
        <w:t xml:space="preserve"> were 0.0144-0.2475%, while  glucose  0.056-0.449%.  Carbohydrate, energy, acid contents of </w:t>
      </w:r>
      <w:r w:rsidRPr="00580587">
        <w:rPr>
          <w:rFonts w:ascii="Times New Roman" w:hAnsi="Times New Roman"/>
          <w:i/>
          <w:color w:val="000000"/>
          <w:sz w:val="16"/>
          <w:szCs w:val="16"/>
        </w:rPr>
        <w:t>L. plantarum</w:t>
      </w:r>
      <w:r w:rsidRPr="00580587">
        <w:rPr>
          <w:rFonts w:ascii="Times New Roman" w:hAnsi="Times New Roman"/>
          <w:color w:val="000000"/>
          <w:sz w:val="16"/>
          <w:szCs w:val="16"/>
        </w:rPr>
        <w:t xml:space="preserve"> B110 </w:t>
      </w:r>
      <w:r w:rsidRPr="00580587">
        <w:rPr>
          <w:rFonts w:ascii="Times New Roman" w:hAnsi="Times New Roman"/>
          <w:i/>
          <w:color w:val="000000"/>
          <w:sz w:val="16"/>
          <w:szCs w:val="16"/>
        </w:rPr>
        <w:t>talam</w:t>
      </w:r>
      <w:r w:rsidRPr="00580587">
        <w:rPr>
          <w:rFonts w:ascii="Times New Roman" w:hAnsi="Times New Roman"/>
          <w:color w:val="000000"/>
          <w:sz w:val="16"/>
          <w:szCs w:val="16"/>
        </w:rPr>
        <w:t xml:space="preserve"> cake which higher than control were 34.13%, 190.33 cal/100gr, 0.00082%, respectively, while protein, lipid, water, ash were  1.75%, 5.22%, 57.9 %, 1.01%. The </w:t>
      </w:r>
      <w:r w:rsidRPr="00580587">
        <w:rPr>
          <w:rFonts w:ascii="Times New Roman" w:hAnsi="Times New Roman"/>
          <w:i/>
          <w:color w:val="000000"/>
          <w:sz w:val="16"/>
          <w:szCs w:val="16"/>
        </w:rPr>
        <w:t>talam</w:t>
      </w:r>
      <w:r w:rsidRPr="00580587">
        <w:rPr>
          <w:rFonts w:ascii="Times New Roman" w:hAnsi="Times New Roman"/>
          <w:color w:val="000000"/>
          <w:sz w:val="16"/>
          <w:szCs w:val="16"/>
        </w:rPr>
        <w:t xml:space="preserve"> cake was accepted panelists with values: 5.50 (taste), 5.6 (colour), 4.55 (flavour), 4.00 (texture), 4.35 (homogeneous). It can be concluded that the added flour and </w:t>
      </w:r>
      <w:r w:rsidRPr="00580587">
        <w:rPr>
          <w:rFonts w:ascii="Times New Roman" w:hAnsi="Times New Roman"/>
          <w:i/>
          <w:color w:val="000000"/>
          <w:sz w:val="16"/>
          <w:szCs w:val="16"/>
        </w:rPr>
        <w:t>talam</w:t>
      </w:r>
      <w:r w:rsidRPr="00580587">
        <w:rPr>
          <w:rFonts w:ascii="Times New Roman" w:hAnsi="Times New Roman"/>
          <w:color w:val="000000"/>
          <w:sz w:val="16"/>
          <w:szCs w:val="16"/>
        </w:rPr>
        <w:t xml:space="preserve"> cake quality increased with addition of </w:t>
      </w:r>
      <w:r w:rsidRPr="00580587">
        <w:rPr>
          <w:rFonts w:ascii="Times New Roman" w:hAnsi="Times New Roman"/>
          <w:i/>
          <w:color w:val="000000"/>
          <w:sz w:val="16"/>
          <w:szCs w:val="16"/>
        </w:rPr>
        <w:t>L. plantarum</w:t>
      </w:r>
      <w:r w:rsidRPr="00580587">
        <w:rPr>
          <w:rFonts w:ascii="Times New Roman" w:hAnsi="Times New Roman"/>
          <w:color w:val="000000"/>
          <w:sz w:val="16"/>
          <w:szCs w:val="16"/>
        </w:rPr>
        <w:t xml:space="preserve"> B110. </w:t>
      </w:r>
    </w:p>
    <w:p w:rsidR="007240AF" w:rsidRPr="00580587" w:rsidRDefault="007240AF" w:rsidP="007240AF">
      <w:pPr>
        <w:spacing w:after="0" w:line="240" w:lineRule="auto"/>
        <w:ind w:firstLine="720"/>
        <w:jc w:val="both"/>
        <w:rPr>
          <w:rFonts w:ascii="Times New Roman" w:hAnsi="Times New Roman"/>
          <w:color w:val="000000"/>
          <w:sz w:val="16"/>
          <w:szCs w:val="16"/>
        </w:rPr>
      </w:pPr>
    </w:p>
    <w:p w:rsidR="007240AF" w:rsidRDefault="007240AF" w:rsidP="007240AF">
      <w:pPr>
        <w:spacing w:after="0" w:line="240" w:lineRule="auto"/>
        <w:rPr>
          <w:rFonts w:ascii="Times New Roman" w:hAnsi="Times New Roman"/>
          <w:color w:val="000000"/>
          <w:sz w:val="16"/>
          <w:szCs w:val="16"/>
          <w:lang w:val="en-US"/>
        </w:rPr>
      </w:pPr>
      <w:r w:rsidRPr="00580587">
        <w:rPr>
          <w:rFonts w:ascii="Times New Roman" w:hAnsi="Times New Roman"/>
          <w:b/>
          <w:color w:val="000000"/>
          <w:sz w:val="16"/>
          <w:szCs w:val="16"/>
        </w:rPr>
        <w:t>Key words</w:t>
      </w:r>
      <w:r w:rsidRPr="00580587">
        <w:rPr>
          <w:rFonts w:ascii="Times New Roman" w:hAnsi="Times New Roman"/>
          <w:color w:val="000000"/>
          <w:sz w:val="16"/>
          <w:szCs w:val="16"/>
        </w:rPr>
        <w:t xml:space="preserve">: flour, </w:t>
      </w:r>
      <w:r w:rsidRPr="00580587">
        <w:rPr>
          <w:rFonts w:ascii="Times New Roman" w:hAnsi="Times New Roman"/>
          <w:i/>
          <w:color w:val="000000"/>
          <w:sz w:val="16"/>
          <w:szCs w:val="16"/>
        </w:rPr>
        <w:t>talam</w:t>
      </w:r>
      <w:r w:rsidR="00BE349F">
        <w:rPr>
          <w:rFonts w:ascii="Times New Roman" w:hAnsi="Times New Roman"/>
          <w:color w:val="000000"/>
          <w:sz w:val="16"/>
          <w:szCs w:val="16"/>
        </w:rPr>
        <w:t xml:space="preserve"> cake, P. Enggano, nutrition</w:t>
      </w:r>
      <w:r w:rsidRPr="00580587">
        <w:rPr>
          <w:rFonts w:ascii="Times New Roman" w:hAnsi="Times New Roman"/>
          <w:color w:val="000000"/>
          <w:sz w:val="16"/>
          <w:szCs w:val="16"/>
        </w:rPr>
        <w:t xml:space="preserve">, glucose, </w:t>
      </w:r>
      <w:r w:rsidRPr="00580587">
        <w:rPr>
          <w:rFonts w:ascii="Times New Roman" w:hAnsi="Times New Roman"/>
          <w:i/>
          <w:color w:val="000000"/>
          <w:sz w:val="16"/>
          <w:szCs w:val="16"/>
        </w:rPr>
        <w:t>L. plantarum</w:t>
      </w:r>
      <w:r w:rsidRPr="00580587">
        <w:rPr>
          <w:rFonts w:ascii="Times New Roman" w:hAnsi="Times New Roman"/>
          <w:color w:val="000000"/>
          <w:sz w:val="16"/>
          <w:szCs w:val="16"/>
        </w:rPr>
        <w:t xml:space="preserve"> B110</w:t>
      </w:r>
    </w:p>
    <w:p w:rsidR="007240AF" w:rsidRPr="007240AF" w:rsidRDefault="007240AF" w:rsidP="007240AF">
      <w:pPr>
        <w:spacing w:after="0" w:line="240" w:lineRule="auto"/>
        <w:rPr>
          <w:rFonts w:ascii="Times New Roman" w:hAnsi="Times New Roman"/>
          <w:sz w:val="16"/>
          <w:szCs w:val="16"/>
          <w:lang w:val="en-US"/>
        </w:rPr>
      </w:pPr>
    </w:p>
    <w:p w:rsidR="00726DEB" w:rsidRPr="00580587" w:rsidRDefault="00726DEB" w:rsidP="00726DEB">
      <w:pPr>
        <w:spacing w:after="0" w:line="240" w:lineRule="auto"/>
        <w:jc w:val="center"/>
        <w:rPr>
          <w:rFonts w:ascii="Times New Roman" w:hAnsi="Times New Roman"/>
          <w:b/>
          <w:sz w:val="20"/>
          <w:szCs w:val="24"/>
        </w:rPr>
      </w:pPr>
      <w:r w:rsidRPr="00580587">
        <w:rPr>
          <w:rFonts w:ascii="Times New Roman" w:hAnsi="Times New Roman"/>
          <w:b/>
          <w:sz w:val="20"/>
          <w:szCs w:val="24"/>
        </w:rPr>
        <w:t>ABSTRAK</w:t>
      </w:r>
    </w:p>
    <w:p w:rsidR="00726DEB" w:rsidRPr="00580587" w:rsidRDefault="00726DEB" w:rsidP="00726DEB">
      <w:pPr>
        <w:spacing w:after="0" w:line="240" w:lineRule="auto"/>
        <w:jc w:val="both"/>
        <w:rPr>
          <w:rFonts w:ascii="Times New Roman" w:hAnsi="Times New Roman"/>
          <w:color w:val="000000"/>
          <w:sz w:val="16"/>
          <w:szCs w:val="16"/>
        </w:rPr>
      </w:pPr>
      <w:r w:rsidRPr="00580587">
        <w:rPr>
          <w:rFonts w:ascii="Times New Roman" w:hAnsi="Times New Roman"/>
          <w:color w:val="000000"/>
          <w:sz w:val="16"/>
          <w:szCs w:val="16"/>
        </w:rPr>
        <w:t xml:space="preserve">Berbagai bahan pangan P. Enggano diolah menjadi tepung sebagai alternatif tepung terigu. Untuk peningkatan kualitas tepung dan produk turunannya, kualitas aneka tepung dan kue talam berbasis bahan pangan P. Enggano dengan penambahan </w:t>
      </w:r>
      <w:r w:rsidRPr="00580587">
        <w:rPr>
          <w:rFonts w:ascii="Times New Roman" w:hAnsi="Times New Roman"/>
          <w:i/>
          <w:color w:val="000000"/>
          <w:sz w:val="16"/>
          <w:szCs w:val="16"/>
        </w:rPr>
        <w:t>L. plantarum</w:t>
      </w:r>
      <w:r w:rsidRPr="00580587">
        <w:rPr>
          <w:rFonts w:ascii="Times New Roman" w:hAnsi="Times New Roman"/>
          <w:color w:val="000000"/>
          <w:sz w:val="16"/>
          <w:szCs w:val="16"/>
        </w:rPr>
        <w:t xml:space="preserve"> B110  diteliti. Sembilan bahan pangan P. Enggano yang dibuat tepung adalah ubi kayu hutan (</w:t>
      </w:r>
      <w:r w:rsidRPr="00580587">
        <w:rPr>
          <w:rFonts w:ascii="Times New Roman" w:hAnsi="Times New Roman"/>
          <w:i/>
          <w:color w:val="000000"/>
          <w:sz w:val="16"/>
          <w:szCs w:val="16"/>
        </w:rPr>
        <w:t>Dioscorea</w:t>
      </w:r>
      <w:r w:rsidRPr="00580587">
        <w:rPr>
          <w:rFonts w:ascii="Times New Roman" w:hAnsi="Times New Roman"/>
          <w:color w:val="000000"/>
          <w:sz w:val="16"/>
          <w:szCs w:val="16"/>
        </w:rPr>
        <w:t xml:space="preserve"> sp.), sagu ararut (</w:t>
      </w:r>
      <w:r w:rsidRPr="00580587">
        <w:rPr>
          <w:rFonts w:ascii="Times New Roman" w:hAnsi="Times New Roman"/>
          <w:i/>
          <w:color w:val="000000"/>
          <w:sz w:val="16"/>
          <w:szCs w:val="16"/>
        </w:rPr>
        <w:t>Marantha arundinacea</w:t>
      </w:r>
      <w:r w:rsidRPr="00580587">
        <w:rPr>
          <w:rFonts w:ascii="Times New Roman" w:hAnsi="Times New Roman"/>
          <w:color w:val="000000"/>
          <w:sz w:val="16"/>
          <w:szCs w:val="16"/>
        </w:rPr>
        <w:t>), taka (</w:t>
      </w:r>
      <w:r w:rsidRPr="00580587">
        <w:rPr>
          <w:rFonts w:ascii="Times New Roman" w:hAnsi="Times New Roman"/>
          <w:i/>
          <w:color w:val="000000"/>
          <w:sz w:val="16"/>
          <w:szCs w:val="16"/>
        </w:rPr>
        <w:t>Tacca Leontopetaloides</w:t>
      </w:r>
      <w:r w:rsidRPr="00580587">
        <w:rPr>
          <w:rFonts w:ascii="Times New Roman" w:hAnsi="Times New Roman"/>
          <w:color w:val="000000"/>
          <w:sz w:val="16"/>
          <w:szCs w:val="16"/>
        </w:rPr>
        <w:t>), talas telur (</w:t>
      </w:r>
      <w:r w:rsidRPr="00580587">
        <w:rPr>
          <w:rFonts w:ascii="Times New Roman" w:hAnsi="Times New Roman"/>
          <w:i/>
          <w:color w:val="000000"/>
          <w:sz w:val="16"/>
          <w:szCs w:val="16"/>
        </w:rPr>
        <w:t>Alocasia</w:t>
      </w:r>
      <w:r w:rsidRPr="00580587">
        <w:rPr>
          <w:rFonts w:ascii="Times New Roman" w:hAnsi="Times New Roman"/>
          <w:color w:val="000000"/>
          <w:sz w:val="16"/>
          <w:szCs w:val="16"/>
        </w:rPr>
        <w:t xml:space="preserve"> sp.), talas berminyak (</w:t>
      </w:r>
      <w:r w:rsidRPr="00580587">
        <w:rPr>
          <w:rFonts w:ascii="Times New Roman" w:hAnsi="Times New Roman"/>
          <w:i/>
          <w:color w:val="000000"/>
          <w:sz w:val="16"/>
          <w:szCs w:val="16"/>
        </w:rPr>
        <w:t>Alocasia</w:t>
      </w:r>
      <w:r w:rsidRPr="00580587">
        <w:rPr>
          <w:rFonts w:ascii="Times New Roman" w:hAnsi="Times New Roman"/>
          <w:color w:val="000000"/>
          <w:sz w:val="16"/>
          <w:szCs w:val="16"/>
        </w:rPr>
        <w:t xml:space="preserve"> sp.), gadung (</w:t>
      </w:r>
      <w:r w:rsidRPr="00580587">
        <w:rPr>
          <w:rFonts w:ascii="Times New Roman" w:hAnsi="Times New Roman"/>
          <w:i/>
          <w:color w:val="000000"/>
          <w:sz w:val="16"/>
          <w:szCs w:val="16"/>
        </w:rPr>
        <w:t>Dioscorea hispida</w:t>
      </w:r>
      <w:r w:rsidRPr="00580587">
        <w:rPr>
          <w:rFonts w:ascii="Times New Roman" w:hAnsi="Times New Roman"/>
          <w:color w:val="000000"/>
          <w:sz w:val="16"/>
          <w:szCs w:val="16"/>
        </w:rPr>
        <w:t>), padi gogo (</w:t>
      </w:r>
      <w:r w:rsidRPr="00580587">
        <w:rPr>
          <w:rFonts w:ascii="Times New Roman" w:hAnsi="Times New Roman"/>
          <w:i/>
          <w:color w:val="000000"/>
          <w:sz w:val="16"/>
          <w:szCs w:val="16"/>
        </w:rPr>
        <w:t>Oryza sativa</w:t>
      </w:r>
      <w:r w:rsidRPr="00580587">
        <w:rPr>
          <w:rFonts w:ascii="Times New Roman" w:hAnsi="Times New Roman"/>
          <w:color w:val="000000"/>
          <w:sz w:val="16"/>
          <w:szCs w:val="16"/>
        </w:rPr>
        <w:t>), jagung (</w:t>
      </w:r>
      <w:r w:rsidRPr="00580587">
        <w:rPr>
          <w:rFonts w:ascii="Times New Roman" w:hAnsi="Times New Roman"/>
          <w:i/>
          <w:color w:val="000000"/>
          <w:sz w:val="16"/>
          <w:szCs w:val="16"/>
        </w:rPr>
        <w:t>Zea mays</w:t>
      </w:r>
      <w:r w:rsidRPr="00580587">
        <w:rPr>
          <w:rFonts w:ascii="Times New Roman" w:hAnsi="Times New Roman"/>
          <w:color w:val="000000"/>
          <w:sz w:val="16"/>
          <w:szCs w:val="16"/>
        </w:rPr>
        <w:t>), dan melinjo (</w:t>
      </w:r>
      <w:r w:rsidRPr="00580587">
        <w:rPr>
          <w:rFonts w:ascii="Times New Roman" w:hAnsi="Times New Roman"/>
          <w:i/>
          <w:color w:val="000000"/>
          <w:sz w:val="16"/>
          <w:szCs w:val="16"/>
        </w:rPr>
        <w:t>Gnetumgnemon</w:t>
      </w:r>
      <w:r w:rsidRPr="00580587">
        <w:rPr>
          <w:rFonts w:ascii="Times New Roman" w:hAnsi="Times New Roman"/>
          <w:color w:val="000000"/>
          <w:sz w:val="16"/>
          <w:szCs w:val="16"/>
        </w:rPr>
        <w:t xml:space="preserve">).  Pengujian kualitas meliputi uji HCN (secara kualitatif), nutrisi  (analisa proksimat), asam (metoda titrasi), glukosa (kit GOD-POD), dan organoleptik (20 panelis). Hasil penelitian menunjukkan kandungan asam dan glukosa </w:t>
      </w:r>
      <w:r w:rsidRPr="00580587">
        <w:rPr>
          <w:rFonts w:ascii="Times New Roman" w:hAnsi="Times New Roman"/>
          <w:color w:val="000000"/>
          <w:sz w:val="16"/>
          <w:szCs w:val="16"/>
          <w:lang w:val="en-US"/>
        </w:rPr>
        <w:t>sembilan</w:t>
      </w:r>
      <w:r w:rsidRPr="00580587">
        <w:rPr>
          <w:rFonts w:ascii="Times New Roman" w:hAnsi="Times New Roman"/>
          <w:color w:val="000000"/>
          <w:sz w:val="16"/>
          <w:szCs w:val="16"/>
        </w:rPr>
        <w:t xml:space="preserve"> tepung yang terdeteksi HCN dan nutrisinya meningkat setelah penambahan </w:t>
      </w:r>
      <w:r w:rsidRPr="00580587">
        <w:rPr>
          <w:rFonts w:ascii="Times New Roman" w:hAnsi="Times New Roman"/>
          <w:i/>
          <w:color w:val="000000"/>
          <w:sz w:val="16"/>
          <w:szCs w:val="16"/>
        </w:rPr>
        <w:t>L. plantarum</w:t>
      </w:r>
      <w:r w:rsidRPr="00580587">
        <w:rPr>
          <w:rFonts w:ascii="Times New Roman" w:hAnsi="Times New Roman"/>
          <w:color w:val="000000"/>
          <w:sz w:val="16"/>
          <w:szCs w:val="16"/>
        </w:rPr>
        <w:t xml:space="preserve"> B110. Kandungan asam </w:t>
      </w:r>
      <w:r w:rsidRPr="00580587">
        <w:rPr>
          <w:rFonts w:ascii="Times New Roman" w:hAnsi="Times New Roman"/>
          <w:color w:val="000000"/>
          <w:sz w:val="16"/>
          <w:szCs w:val="16"/>
          <w:lang w:val="en-US"/>
        </w:rPr>
        <w:t>sembilan</w:t>
      </w:r>
      <w:r w:rsidRPr="00580587">
        <w:rPr>
          <w:rFonts w:ascii="Times New Roman" w:hAnsi="Times New Roman"/>
          <w:color w:val="000000"/>
          <w:sz w:val="16"/>
          <w:szCs w:val="16"/>
        </w:rPr>
        <w:t xml:space="preserve"> tepung </w:t>
      </w:r>
      <w:r w:rsidRPr="00580587">
        <w:rPr>
          <w:rFonts w:ascii="Times New Roman" w:hAnsi="Times New Roman"/>
          <w:i/>
          <w:color w:val="000000"/>
          <w:sz w:val="16"/>
          <w:szCs w:val="16"/>
        </w:rPr>
        <w:t>L. plantarum</w:t>
      </w:r>
      <w:r w:rsidRPr="00580587">
        <w:rPr>
          <w:rFonts w:ascii="Times New Roman" w:hAnsi="Times New Roman"/>
          <w:color w:val="000000"/>
          <w:sz w:val="16"/>
          <w:szCs w:val="16"/>
        </w:rPr>
        <w:t xml:space="preserve"> B110 indigenos  berkisar  0.0144-0.2475%, sedangkan glukosa  0.056-0.449%.  Kandungan karbohidrat, energi, keasaman kue talam </w:t>
      </w:r>
      <w:r w:rsidRPr="00580587">
        <w:rPr>
          <w:rFonts w:ascii="Times New Roman" w:hAnsi="Times New Roman"/>
          <w:i/>
          <w:color w:val="000000"/>
          <w:sz w:val="16"/>
          <w:szCs w:val="16"/>
        </w:rPr>
        <w:t>L. plantarum</w:t>
      </w:r>
      <w:r w:rsidRPr="00580587">
        <w:rPr>
          <w:rFonts w:ascii="Times New Roman" w:hAnsi="Times New Roman"/>
          <w:color w:val="000000"/>
          <w:sz w:val="16"/>
          <w:szCs w:val="16"/>
        </w:rPr>
        <w:t xml:space="preserve"> B110 yang meningkat dibandingkan kontrol  masing-masing adalah 34.13%, 190.33 kal/100gr, 0.00082%, sedangkan protein, lemak, air, abu adalah  1.75%, 5.22%, 57.9 %, 1.01%. Kue talam </w:t>
      </w:r>
      <w:r w:rsidRPr="00580587">
        <w:rPr>
          <w:rFonts w:ascii="Times New Roman" w:hAnsi="Times New Roman"/>
          <w:i/>
          <w:color w:val="000000"/>
          <w:sz w:val="16"/>
          <w:szCs w:val="16"/>
        </w:rPr>
        <w:t>L. plantarum</w:t>
      </w:r>
      <w:r w:rsidRPr="00580587">
        <w:rPr>
          <w:rFonts w:ascii="Times New Roman" w:hAnsi="Times New Roman"/>
          <w:color w:val="000000"/>
          <w:sz w:val="16"/>
          <w:szCs w:val="16"/>
        </w:rPr>
        <w:t xml:space="preserve"> B110 diterima panelis dengan nilai 5.50 (rasa), 5.6 (warna), 4.55 (aroma), 4.00 (tekstur), 4.35 (homogenitas). Dapat disimpulkan bahwa kualitas aneka tepung dan kue talam berbasis bahan pangan P. Enggano meningkat dengan penambahan </w:t>
      </w:r>
      <w:r w:rsidRPr="00580587">
        <w:rPr>
          <w:rFonts w:ascii="Times New Roman" w:hAnsi="Times New Roman"/>
          <w:i/>
          <w:color w:val="000000"/>
          <w:sz w:val="16"/>
          <w:szCs w:val="16"/>
        </w:rPr>
        <w:t>L. plantarum</w:t>
      </w:r>
      <w:r w:rsidRPr="00580587">
        <w:rPr>
          <w:rFonts w:ascii="Times New Roman" w:hAnsi="Times New Roman"/>
          <w:color w:val="000000"/>
          <w:sz w:val="16"/>
          <w:szCs w:val="16"/>
        </w:rPr>
        <w:t xml:space="preserve"> B110.</w:t>
      </w:r>
    </w:p>
    <w:p w:rsidR="00726DEB" w:rsidRPr="00580587" w:rsidRDefault="00726DEB" w:rsidP="00726DEB">
      <w:pPr>
        <w:spacing w:after="0" w:line="240" w:lineRule="auto"/>
        <w:jc w:val="both"/>
        <w:rPr>
          <w:rFonts w:ascii="Times New Roman" w:hAnsi="Times New Roman"/>
          <w:color w:val="000000"/>
          <w:sz w:val="16"/>
          <w:szCs w:val="16"/>
        </w:rPr>
      </w:pPr>
    </w:p>
    <w:p w:rsidR="00726DEB" w:rsidRPr="00580587" w:rsidRDefault="00726DEB" w:rsidP="00726DEB">
      <w:pPr>
        <w:spacing w:after="0" w:line="240" w:lineRule="auto"/>
        <w:rPr>
          <w:rFonts w:ascii="Times New Roman" w:hAnsi="Times New Roman"/>
          <w:sz w:val="16"/>
          <w:szCs w:val="16"/>
        </w:rPr>
      </w:pPr>
      <w:r w:rsidRPr="00580587">
        <w:rPr>
          <w:rFonts w:ascii="Times New Roman" w:hAnsi="Times New Roman"/>
          <w:b/>
          <w:color w:val="000000"/>
          <w:sz w:val="16"/>
          <w:szCs w:val="16"/>
        </w:rPr>
        <w:t>Kata kunci:</w:t>
      </w:r>
      <w:r w:rsidRPr="00580587">
        <w:rPr>
          <w:rFonts w:ascii="Times New Roman" w:hAnsi="Times New Roman"/>
          <w:color w:val="000000"/>
          <w:sz w:val="16"/>
          <w:szCs w:val="16"/>
        </w:rPr>
        <w:t xml:space="preserve"> tepung, kue talam, P. Enggano, nutrisi , glukosa, </w:t>
      </w:r>
      <w:r w:rsidRPr="00580587">
        <w:rPr>
          <w:rFonts w:ascii="Times New Roman" w:hAnsi="Times New Roman"/>
          <w:i/>
          <w:color w:val="000000"/>
          <w:sz w:val="16"/>
          <w:szCs w:val="16"/>
        </w:rPr>
        <w:t>L. plantarum</w:t>
      </w:r>
      <w:r w:rsidRPr="00580587">
        <w:rPr>
          <w:rFonts w:ascii="Times New Roman" w:hAnsi="Times New Roman"/>
          <w:color w:val="000000"/>
          <w:sz w:val="16"/>
          <w:szCs w:val="16"/>
        </w:rPr>
        <w:t xml:space="preserve"> B110</w:t>
      </w:r>
    </w:p>
    <w:p w:rsidR="00726DEB" w:rsidRPr="00580587" w:rsidRDefault="00726DEB" w:rsidP="00726DEB">
      <w:pPr>
        <w:spacing w:after="0" w:line="240" w:lineRule="auto"/>
        <w:rPr>
          <w:rFonts w:ascii="Times New Roman" w:hAnsi="Times New Roman"/>
          <w:b/>
          <w:sz w:val="16"/>
          <w:szCs w:val="16"/>
        </w:rPr>
      </w:pPr>
    </w:p>
    <w:p w:rsidR="002452DA" w:rsidRPr="002452DA" w:rsidRDefault="002452DA" w:rsidP="002452DA">
      <w:pPr>
        <w:spacing w:after="0" w:line="240" w:lineRule="auto"/>
        <w:rPr>
          <w:rFonts w:ascii="Times New Roman" w:hAnsi="Times New Roman"/>
          <w:sz w:val="20"/>
          <w:szCs w:val="20"/>
        </w:rPr>
      </w:pPr>
    </w:p>
    <w:p w:rsidR="00580587" w:rsidRDefault="00580587" w:rsidP="00580587">
      <w:pPr>
        <w:spacing w:after="0" w:line="360" w:lineRule="auto"/>
        <w:rPr>
          <w:rFonts w:ascii="Times New Roman" w:hAnsi="Times New Roman"/>
          <w:b/>
          <w:color w:val="000000"/>
          <w:sz w:val="24"/>
          <w:szCs w:val="24"/>
        </w:rPr>
        <w:sectPr w:rsidR="00580587" w:rsidSect="00243D81">
          <w:footerReference w:type="default" r:id="rId7"/>
          <w:pgSz w:w="11906" w:h="16838" w:code="9"/>
          <w:pgMar w:top="1440" w:right="1440" w:bottom="1440" w:left="1440" w:header="709" w:footer="709" w:gutter="0"/>
          <w:cols w:space="708"/>
          <w:docGrid w:linePitch="360"/>
        </w:sectPr>
      </w:pPr>
    </w:p>
    <w:p w:rsidR="00457780" w:rsidRPr="00580587" w:rsidRDefault="007240AF" w:rsidP="00580587">
      <w:pPr>
        <w:spacing w:after="0" w:line="360" w:lineRule="auto"/>
        <w:rPr>
          <w:rFonts w:ascii="Times New Roman" w:hAnsi="Times New Roman"/>
          <w:b/>
          <w:color w:val="000000"/>
          <w:sz w:val="20"/>
          <w:szCs w:val="20"/>
        </w:rPr>
      </w:pPr>
      <w:r w:rsidRPr="00580587">
        <w:rPr>
          <w:rFonts w:ascii="Times New Roman" w:hAnsi="Times New Roman"/>
          <w:b/>
          <w:color w:val="000000"/>
          <w:sz w:val="20"/>
          <w:szCs w:val="20"/>
        </w:rPr>
        <w:lastRenderedPageBreak/>
        <w:t>PENDAHULUAN</w:t>
      </w:r>
    </w:p>
    <w:p w:rsidR="00457780" w:rsidRPr="00580587" w:rsidRDefault="006D5A9A" w:rsidP="00580587">
      <w:pPr>
        <w:spacing w:after="0" w:line="360" w:lineRule="auto"/>
        <w:ind w:firstLine="720"/>
        <w:jc w:val="both"/>
        <w:rPr>
          <w:rFonts w:ascii="Arial" w:hAnsi="Arial" w:cs="Arial"/>
          <w:b/>
          <w:sz w:val="20"/>
          <w:szCs w:val="20"/>
        </w:rPr>
      </w:pPr>
      <w:r w:rsidRPr="00580587">
        <w:rPr>
          <w:rFonts w:ascii="Times New Roman" w:hAnsi="Times New Roman"/>
          <w:sz w:val="20"/>
          <w:szCs w:val="20"/>
        </w:rPr>
        <w:t>K</w:t>
      </w:r>
      <w:r w:rsidR="00457780" w:rsidRPr="00580587">
        <w:rPr>
          <w:rFonts w:ascii="Times New Roman" w:hAnsi="Times New Roman"/>
          <w:sz w:val="20"/>
          <w:szCs w:val="20"/>
        </w:rPr>
        <w:t>ualitas produk pangan berbasis tepung umbi-umbian, serealia  dan mlinjo lokal/adaptasi P. Enggano</w:t>
      </w:r>
      <w:r w:rsidR="00A63DD9" w:rsidRPr="00580587">
        <w:rPr>
          <w:rFonts w:ascii="Times New Roman" w:hAnsi="Times New Roman"/>
          <w:sz w:val="20"/>
          <w:szCs w:val="20"/>
        </w:rPr>
        <w:t xml:space="preserve"> dapat ditingkatkan</w:t>
      </w:r>
      <w:r w:rsidR="00457780" w:rsidRPr="00580587">
        <w:rPr>
          <w:rFonts w:ascii="Times New Roman" w:hAnsi="Times New Roman"/>
          <w:sz w:val="20"/>
          <w:szCs w:val="20"/>
        </w:rPr>
        <w:t xml:space="preserve">, sehingga produknya dapat berkualitas mendekati produk pangan berbasis gandum, </w:t>
      </w:r>
      <w:r w:rsidR="00A63DD9" w:rsidRPr="00580587">
        <w:rPr>
          <w:rFonts w:ascii="Times New Roman" w:hAnsi="Times New Roman"/>
          <w:sz w:val="20"/>
          <w:szCs w:val="20"/>
        </w:rPr>
        <w:t>dengan memberikan</w:t>
      </w:r>
      <w:r w:rsidR="00457780" w:rsidRPr="00580587">
        <w:rPr>
          <w:rFonts w:ascii="Times New Roman" w:hAnsi="Times New Roman"/>
          <w:sz w:val="20"/>
          <w:szCs w:val="20"/>
        </w:rPr>
        <w:t xml:space="preserve"> perlakuan</w:t>
      </w:r>
      <w:r w:rsidR="00A63DD9" w:rsidRPr="00580587">
        <w:rPr>
          <w:rFonts w:ascii="Times New Roman" w:hAnsi="Times New Roman"/>
          <w:sz w:val="20"/>
          <w:szCs w:val="20"/>
        </w:rPr>
        <w:t xml:space="preserve"> pada tepung P. Enggano</w:t>
      </w:r>
      <w:r w:rsidR="00457780" w:rsidRPr="00580587">
        <w:rPr>
          <w:rFonts w:ascii="Times New Roman" w:hAnsi="Times New Roman"/>
          <w:sz w:val="20"/>
          <w:szCs w:val="20"/>
        </w:rPr>
        <w:t xml:space="preserve"> </w:t>
      </w:r>
      <w:r w:rsidR="00A63DD9" w:rsidRPr="00580587">
        <w:rPr>
          <w:rFonts w:ascii="Times New Roman" w:hAnsi="Times New Roman"/>
          <w:sz w:val="20"/>
          <w:szCs w:val="20"/>
        </w:rPr>
        <w:t>menggunakan</w:t>
      </w:r>
      <w:r w:rsidR="0049550E" w:rsidRPr="00580587">
        <w:rPr>
          <w:rFonts w:ascii="Times New Roman" w:hAnsi="Times New Roman"/>
          <w:sz w:val="20"/>
          <w:szCs w:val="20"/>
        </w:rPr>
        <w:t xml:space="preserve"> bakteri</w:t>
      </w:r>
      <w:r w:rsidR="00457780" w:rsidRPr="00580587">
        <w:rPr>
          <w:rFonts w:ascii="Times New Roman" w:hAnsi="Times New Roman"/>
          <w:sz w:val="20"/>
          <w:szCs w:val="20"/>
        </w:rPr>
        <w:t xml:space="preserve"> asam lakttat (BAL)</w:t>
      </w:r>
      <w:r w:rsidR="00457780" w:rsidRPr="00580587">
        <w:rPr>
          <w:rFonts w:ascii="Times New Roman" w:hAnsi="Times New Roman"/>
          <w:sz w:val="20"/>
          <w:szCs w:val="20"/>
          <w:lang w:val="en-US"/>
        </w:rPr>
        <w:t xml:space="preserve"> </w:t>
      </w:r>
      <w:r w:rsidR="00457780" w:rsidRPr="00580587">
        <w:rPr>
          <w:rFonts w:ascii="Times New Roman" w:hAnsi="Times New Roman"/>
          <w:sz w:val="20"/>
          <w:szCs w:val="20"/>
        </w:rPr>
        <w:t xml:space="preserve">amilolitik indigenos. Produk pangan berbasis tepung P. Enggano dengan BAL amilolitik dengan keteruraian amilosa pati menjadi glukosa dan </w:t>
      </w:r>
      <w:r w:rsidR="00A63DD9" w:rsidRPr="00580587">
        <w:rPr>
          <w:rFonts w:ascii="Times New Roman" w:hAnsi="Times New Roman"/>
          <w:sz w:val="20"/>
          <w:szCs w:val="20"/>
        </w:rPr>
        <w:t>maltosa</w:t>
      </w:r>
      <w:r w:rsidR="00457780" w:rsidRPr="00580587">
        <w:rPr>
          <w:rFonts w:ascii="Times New Roman" w:hAnsi="Times New Roman"/>
          <w:sz w:val="20"/>
          <w:szCs w:val="20"/>
        </w:rPr>
        <w:t xml:space="preserve"> bagus untuk dikonsumsi karena produk tersebut lebih mudah dicerna.  Meskipun demikian, kualitas tepung P. Enggano tidak sebaik kualitas tepung gandum. Hal   ini </w:t>
      </w:r>
      <w:r w:rsidR="00457780" w:rsidRPr="00580587">
        <w:rPr>
          <w:rFonts w:ascii="Times New Roman" w:hAnsi="Times New Roman"/>
          <w:sz w:val="20"/>
          <w:szCs w:val="20"/>
        </w:rPr>
        <w:lastRenderedPageBreak/>
        <w:t>disebabkan karena sumber karbohidrat tersebut tidak mengandung gluten yang merupaka</w:t>
      </w:r>
      <w:r w:rsidR="00A63DD9" w:rsidRPr="00580587">
        <w:rPr>
          <w:rFonts w:ascii="Times New Roman" w:hAnsi="Times New Roman"/>
          <w:sz w:val="20"/>
          <w:szCs w:val="20"/>
        </w:rPr>
        <w:t>n</w:t>
      </w:r>
      <w:r w:rsidR="00457780" w:rsidRPr="00580587">
        <w:rPr>
          <w:rFonts w:ascii="Times New Roman" w:hAnsi="Times New Roman"/>
          <w:sz w:val="20"/>
          <w:szCs w:val="20"/>
        </w:rPr>
        <w:t xml:space="preserve"> protein dalam tepung gandum. Untuk peningkatan kualitas tepung P. Enggano dapat digunakan BAL amilolitik indigenos</w:t>
      </w:r>
      <w:r w:rsidR="00D170E4" w:rsidRPr="00580587">
        <w:rPr>
          <w:rFonts w:ascii="Times New Roman" w:hAnsi="Times New Roman"/>
          <w:sz w:val="20"/>
          <w:szCs w:val="20"/>
        </w:rPr>
        <w:t>.</w:t>
      </w:r>
      <w:r w:rsidR="00457780" w:rsidRPr="00580587">
        <w:rPr>
          <w:rFonts w:ascii="Times New Roman" w:hAnsi="Times New Roman"/>
          <w:sz w:val="20"/>
          <w:szCs w:val="20"/>
        </w:rPr>
        <w:t xml:space="preserve"> </w:t>
      </w:r>
    </w:p>
    <w:p w:rsidR="00457780" w:rsidRPr="00580587" w:rsidRDefault="00457780" w:rsidP="00580587">
      <w:pPr>
        <w:tabs>
          <w:tab w:val="left" w:pos="0"/>
          <w:tab w:val="left" w:pos="270"/>
        </w:tabs>
        <w:spacing w:after="0" w:line="360" w:lineRule="auto"/>
        <w:jc w:val="both"/>
        <w:rPr>
          <w:rFonts w:ascii="Times New Roman" w:hAnsi="Times New Roman"/>
          <w:sz w:val="20"/>
          <w:szCs w:val="20"/>
        </w:rPr>
      </w:pPr>
      <w:r w:rsidRPr="00580587">
        <w:rPr>
          <w:rFonts w:ascii="Times New Roman" w:hAnsi="Times New Roman"/>
          <w:sz w:val="20"/>
          <w:szCs w:val="20"/>
        </w:rPr>
        <w:tab/>
      </w:r>
      <w:r w:rsidRPr="00580587">
        <w:rPr>
          <w:rFonts w:ascii="Times New Roman" w:hAnsi="Times New Roman"/>
          <w:sz w:val="20"/>
          <w:szCs w:val="20"/>
        </w:rPr>
        <w:tab/>
        <w:t>BAL dipilih sebagai bakteri penghasil enzim α</w:t>
      </w:r>
      <w:r w:rsidRPr="00580587">
        <w:rPr>
          <w:rFonts w:ascii="Times New Roman" w:hAnsi="Times New Roman"/>
          <w:sz w:val="20"/>
          <w:szCs w:val="20"/>
          <w:lang w:val="en-US"/>
        </w:rPr>
        <w:t>-</w:t>
      </w:r>
      <w:r w:rsidRPr="00580587">
        <w:rPr>
          <w:rFonts w:ascii="Times New Roman" w:hAnsi="Times New Roman"/>
          <w:sz w:val="20"/>
          <w:szCs w:val="20"/>
        </w:rPr>
        <w:t>amilase untuk peningkatan kualitas tepung P. Enggano</w:t>
      </w:r>
      <w:r w:rsidRPr="00580587">
        <w:rPr>
          <w:rFonts w:ascii="Times New Roman" w:hAnsi="Times New Roman"/>
          <w:sz w:val="20"/>
          <w:szCs w:val="20"/>
          <w:lang w:val="en-US"/>
        </w:rPr>
        <w:t xml:space="preserve"> </w:t>
      </w:r>
      <w:r w:rsidRPr="00580587">
        <w:rPr>
          <w:rFonts w:ascii="Times New Roman" w:hAnsi="Times New Roman"/>
          <w:sz w:val="20"/>
          <w:szCs w:val="20"/>
        </w:rPr>
        <w:t xml:space="preserve">dikarenakan BAL merupakan bakteri </w:t>
      </w:r>
      <w:r w:rsidRPr="00580587">
        <w:rPr>
          <w:rFonts w:ascii="Times New Roman" w:hAnsi="Times New Roman"/>
          <w:i/>
          <w:sz w:val="20"/>
          <w:szCs w:val="20"/>
        </w:rPr>
        <w:t>GRASS</w:t>
      </w:r>
      <w:r w:rsidRPr="00580587">
        <w:rPr>
          <w:rFonts w:ascii="Times New Roman" w:hAnsi="Times New Roman"/>
          <w:sz w:val="20"/>
          <w:szCs w:val="20"/>
        </w:rPr>
        <w:t xml:space="preserve"> (</w:t>
      </w:r>
      <w:r w:rsidRPr="00580587">
        <w:rPr>
          <w:rFonts w:ascii="Times New Roman" w:hAnsi="Times New Roman"/>
          <w:i/>
          <w:sz w:val="20"/>
          <w:szCs w:val="20"/>
        </w:rPr>
        <w:t>Generally Recognized As Safe</w:t>
      </w:r>
      <w:r w:rsidRPr="00580587">
        <w:rPr>
          <w:rFonts w:ascii="Times New Roman" w:hAnsi="Times New Roman"/>
          <w:sz w:val="20"/>
          <w:szCs w:val="20"/>
        </w:rPr>
        <w:t>) yang merupakan bakteri baik yang aman untuk digunakan dalam bahan maupun produk pangan</w:t>
      </w:r>
      <w:r w:rsidR="006D5A9A" w:rsidRPr="00580587">
        <w:rPr>
          <w:rFonts w:ascii="Times New Roman" w:hAnsi="Times New Roman"/>
          <w:sz w:val="20"/>
          <w:szCs w:val="20"/>
        </w:rPr>
        <w:t xml:space="preserve"> </w:t>
      </w:r>
      <w:r w:rsidR="006D5A9A" w:rsidRPr="00580587">
        <w:rPr>
          <w:rFonts w:ascii="Times New Roman" w:hAnsi="Times New Roman"/>
          <w:sz w:val="20"/>
          <w:szCs w:val="20"/>
          <w:lang w:val="en-US"/>
        </w:rPr>
        <w:t>(Salminen dan von Wright, 1993).</w:t>
      </w:r>
      <w:r w:rsidRPr="00580587">
        <w:rPr>
          <w:rFonts w:ascii="Times New Roman" w:hAnsi="Times New Roman"/>
          <w:sz w:val="20"/>
          <w:szCs w:val="20"/>
        </w:rPr>
        <w:t xml:space="preserve"> BAL amilolitik indigenos banyak ditemukan di makanan fermentasi dan buah-buahan lokal/adaptasi </w:t>
      </w:r>
      <w:r w:rsidR="0055578E">
        <w:rPr>
          <w:rFonts w:ascii="Times New Roman" w:hAnsi="Times New Roman"/>
          <w:sz w:val="20"/>
          <w:szCs w:val="20"/>
          <w:lang w:val="en-US"/>
        </w:rPr>
        <w:br/>
      </w:r>
      <w:r w:rsidRPr="00580587">
        <w:rPr>
          <w:rFonts w:ascii="Times New Roman" w:hAnsi="Times New Roman"/>
          <w:sz w:val="20"/>
          <w:szCs w:val="20"/>
        </w:rPr>
        <w:lastRenderedPageBreak/>
        <w:t xml:space="preserve">P. Enggano. </w:t>
      </w:r>
      <w:r w:rsidRPr="00580587">
        <w:rPr>
          <w:rFonts w:ascii="Times New Roman" w:hAnsi="Times New Roman"/>
          <w:sz w:val="20"/>
          <w:szCs w:val="20"/>
          <w:lang w:val="en-US"/>
        </w:rPr>
        <w:t xml:space="preserve">BAL merupakan bakteri yang bersifat </w:t>
      </w:r>
      <w:r w:rsidRPr="00580587">
        <w:rPr>
          <w:rFonts w:ascii="Times New Roman" w:hAnsi="Times New Roman"/>
          <w:sz w:val="20"/>
          <w:szCs w:val="20"/>
        </w:rPr>
        <w:t>G</w:t>
      </w:r>
      <w:r w:rsidRPr="00580587">
        <w:rPr>
          <w:rFonts w:ascii="Times New Roman" w:hAnsi="Times New Roman"/>
          <w:sz w:val="20"/>
          <w:szCs w:val="20"/>
          <w:lang w:val="en-US"/>
        </w:rPr>
        <w:t xml:space="preserve">ram positif, tidak membentuk spora dan dapat berbentuk koki, kokobasili atau batang, katalase negatif, non motil atau sedikit motil, mikroaerofilik sampai anaerob, toleran terhadap asam, kemoorganotrofik dan membutuhkan suhu mesofilik. </w:t>
      </w:r>
      <w:proofErr w:type="gramStart"/>
      <w:r w:rsidRPr="00580587">
        <w:rPr>
          <w:rFonts w:ascii="Times New Roman" w:hAnsi="Times New Roman"/>
          <w:sz w:val="20"/>
          <w:szCs w:val="20"/>
          <w:lang w:val="en-US"/>
        </w:rPr>
        <w:t xml:space="preserve">BAL dibagi menjadi beberapa genus diantaranya Streptococcus, Lactococcus, Vagococcus, Leuconostoc, Pediococcus, Tetragenococcus, Aerococcus, Lactobacillus dan Carnobacterium (Salminen </w:t>
      </w:r>
      <w:r w:rsidR="006D5A9A" w:rsidRPr="00580587">
        <w:rPr>
          <w:rFonts w:ascii="Times New Roman" w:hAnsi="Times New Roman"/>
          <w:sz w:val="20"/>
          <w:szCs w:val="20"/>
        </w:rPr>
        <w:t>and</w:t>
      </w:r>
      <w:r w:rsidRPr="00580587">
        <w:rPr>
          <w:rFonts w:ascii="Times New Roman" w:hAnsi="Times New Roman"/>
          <w:sz w:val="20"/>
          <w:szCs w:val="20"/>
          <w:lang w:val="en-US"/>
        </w:rPr>
        <w:t xml:space="preserve"> von Wright, 1993).</w:t>
      </w:r>
      <w:proofErr w:type="gramEnd"/>
      <w:r w:rsidRPr="00580587">
        <w:rPr>
          <w:rFonts w:ascii="Times New Roman" w:hAnsi="Times New Roman"/>
          <w:sz w:val="20"/>
          <w:szCs w:val="20"/>
          <w:lang w:val="en-US"/>
        </w:rPr>
        <w:t xml:space="preserve"> </w:t>
      </w:r>
      <w:r w:rsidRPr="00580587">
        <w:rPr>
          <w:rFonts w:ascii="Times New Roman" w:hAnsi="Times New Roman"/>
          <w:sz w:val="20"/>
          <w:szCs w:val="20"/>
        </w:rPr>
        <w:t>Beberapa</w:t>
      </w:r>
      <w:r w:rsidRPr="00580587">
        <w:rPr>
          <w:rFonts w:ascii="Times New Roman" w:hAnsi="Times New Roman"/>
          <w:sz w:val="20"/>
          <w:szCs w:val="20"/>
          <w:lang w:val="en-US"/>
        </w:rPr>
        <w:t xml:space="preserve"> </w:t>
      </w:r>
      <w:r w:rsidRPr="00580587">
        <w:rPr>
          <w:rFonts w:ascii="Times New Roman" w:hAnsi="Times New Roman"/>
          <w:sz w:val="20"/>
          <w:szCs w:val="20"/>
        </w:rPr>
        <w:t>bakteri</w:t>
      </w:r>
      <w:r w:rsidRPr="00580587">
        <w:rPr>
          <w:rFonts w:ascii="Times New Roman" w:hAnsi="Times New Roman"/>
          <w:sz w:val="20"/>
          <w:szCs w:val="20"/>
          <w:lang w:val="en-US"/>
        </w:rPr>
        <w:t xml:space="preserve"> yang tergolong BAL yang merupakan sumber penghasil α</w:t>
      </w:r>
      <w:r w:rsidRPr="00580587">
        <w:rPr>
          <w:rFonts w:ascii="Times New Roman" w:hAnsi="Times New Roman"/>
          <w:sz w:val="20"/>
          <w:szCs w:val="20"/>
        </w:rPr>
        <w:t xml:space="preserve">-amilase </w:t>
      </w:r>
      <w:r w:rsidRPr="00580587">
        <w:rPr>
          <w:rFonts w:ascii="Times New Roman" w:hAnsi="Times New Roman"/>
          <w:sz w:val="20"/>
          <w:szCs w:val="20"/>
          <w:lang w:val="en-US"/>
        </w:rPr>
        <w:t xml:space="preserve">diantaranya: </w:t>
      </w:r>
      <w:r w:rsidRPr="00580587">
        <w:rPr>
          <w:rFonts w:ascii="Times New Roman" w:hAnsi="Times New Roman"/>
          <w:i/>
          <w:iCs/>
          <w:sz w:val="20"/>
          <w:szCs w:val="20"/>
        </w:rPr>
        <w:t xml:space="preserve">Lactobacillus manihotivorans </w:t>
      </w:r>
      <w:r w:rsidRPr="00580587">
        <w:rPr>
          <w:rFonts w:ascii="Times New Roman" w:hAnsi="Times New Roman"/>
          <w:sz w:val="20"/>
          <w:szCs w:val="20"/>
        </w:rPr>
        <w:t xml:space="preserve">LMG 18010T (Aguliar </w:t>
      </w:r>
      <w:r w:rsidRPr="00580587">
        <w:rPr>
          <w:rFonts w:ascii="Times New Roman" w:hAnsi="Times New Roman"/>
          <w:i/>
          <w:sz w:val="20"/>
          <w:szCs w:val="20"/>
        </w:rPr>
        <w:t>et al.,</w:t>
      </w:r>
      <w:r w:rsidRPr="00580587">
        <w:rPr>
          <w:rFonts w:ascii="Times New Roman" w:hAnsi="Times New Roman"/>
          <w:sz w:val="20"/>
          <w:szCs w:val="20"/>
        </w:rPr>
        <w:t xml:space="preserve"> 2000), </w:t>
      </w:r>
      <w:r w:rsidRPr="00580587">
        <w:rPr>
          <w:rFonts w:ascii="Times New Roman" w:hAnsi="Times New Roman"/>
          <w:i/>
          <w:sz w:val="20"/>
          <w:szCs w:val="20"/>
        </w:rPr>
        <w:t>Lactobacillus plantarum</w:t>
      </w:r>
      <w:r w:rsidRPr="00580587">
        <w:rPr>
          <w:rFonts w:ascii="Times New Roman" w:hAnsi="Times New Roman"/>
          <w:sz w:val="20"/>
          <w:szCs w:val="20"/>
        </w:rPr>
        <w:t xml:space="preserve"> </w:t>
      </w:r>
      <w:r w:rsidR="00FD0FAC">
        <w:rPr>
          <w:rFonts w:ascii="Times New Roman" w:hAnsi="Times New Roman"/>
          <w:sz w:val="20"/>
          <w:szCs w:val="20"/>
        </w:rPr>
        <w:t>dan</w:t>
      </w:r>
      <w:r w:rsidRPr="00580587">
        <w:rPr>
          <w:rFonts w:ascii="Times New Roman" w:hAnsi="Times New Roman"/>
          <w:sz w:val="20"/>
          <w:szCs w:val="20"/>
        </w:rPr>
        <w:t xml:space="preserve"> </w:t>
      </w:r>
      <w:r w:rsidRPr="00580587">
        <w:rPr>
          <w:rFonts w:ascii="Times New Roman" w:hAnsi="Times New Roman"/>
          <w:i/>
          <w:sz w:val="20"/>
          <w:szCs w:val="20"/>
        </w:rPr>
        <w:t>L. fermentum</w:t>
      </w:r>
      <w:r w:rsidRPr="00580587">
        <w:rPr>
          <w:rFonts w:ascii="Times New Roman" w:hAnsi="Times New Roman"/>
          <w:sz w:val="20"/>
          <w:szCs w:val="20"/>
        </w:rPr>
        <w:t xml:space="preserve"> (Sanni </w:t>
      </w:r>
      <w:r w:rsidRPr="00580587">
        <w:rPr>
          <w:rFonts w:ascii="Times New Roman" w:hAnsi="Times New Roman"/>
          <w:i/>
          <w:sz w:val="20"/>
          <w:szCs w:val="20"/>
        </w:rPr>
        <w:t>et al</w:t>
      </w:r>
      <w:r w:rsidRPr="00580587">
        <w:rPr>
          <w:rFonts w:ascii="Times New Roman" w:hAnsi="Times New Roman"/>
          <w:sz w:val="20"/>
          <w:szCs w:val="20"/>
        </w:rPr>
        <w:t xml:space="preserve">., 2002), </w:t>
      </w:r>
      <w:r w:rsidR="00FB7AEC">
        <w:rPr>
          <w:rFonts w:ascii="Times New Roman" w:hAnsi="Times New Roman"/>
          <w:sz w:val="20"/>
          <w:szCs w:val="20"/>
        </w:rPr>
        <w:t>beserta</w:t>
      </w:r>
      <w:r w:rsidRPr="00580587">
        <w:rPr>
          <w:rFonts w:ascii="Times New Roman" w:hAnsi="Times New Roman"/>
          <w:sz w:val="20"/>
          <w:szCs w:val="20"/>
        </w:rPr>
        <w:t xml:space="preserve"> BAL lainnya (</w:t>
      </w:r>
      <w:r w:rsidRPr="00580587">
        <w:rPr>
          <w:rFonts w:ascii="Times New Roman" w:hAnsi="Times New Roman"/>
          <w:color w:val="000000"/>
          <w:sz w:val="20"/>
          <w:szCs w:val="20"/>
        </w:rPr>
        <w:t xml:space="preserve">Oguntoyinbo and Arjan Narbad, 2012; </w:t>
      </w:r>
      <w:r w:rsidRPr="00580587">
        <w:rPr>
          <w:rFonts w:ascii="Times New Roman" w:hAnsi="Times New Roman"/>
          <w:color w:val="231F20"/>
          <w:sz w:val="20"/>
          <w:szCs w:val="20"/>
        </w:rPr>
        <w:t>Songré-Ouattara, 2008,2009</w:t>
      </w:r>
      <w:r w:rsidRPr="00580587">
        <w:rPr>
          <w:rFonts w:ascii="Times New Roman" w:hAnsi="Times New Roman"/>
          <w:b/>
          <w:color w:val="231F20"/>
          <w:sz w:val="20"/>
          <w:szCs w:val="20"/>
        </w:rPr>
        <w:t xml:space="preserve">). </w:t>
      </w:r>
      <w:r w:rsidRPr="00580587">
        <w:rPr>
          <w:rFonts w:ascii="Times New Roman" w:hAnsi="Times New Roman"/>
          <w:color w:val="231F20"/>
          <w:sz w:val="20"/>
          <w:szCs w:val="20"/>
        </w:rPr>
        <w:t>Starter BAL dapat digunakan dalam pembuatan tepung P. Enggano untuk peningkatan kualitas produk pangan berbasis tepung P. Enggano.</w:t>
      </w:r>
    </w:p>
    <w:p w:rsidR="00457780" w:rsidRDefault="00457780" w:rsidP="00580587">
      <w:pPr>
        <w:spacing w:after="0" w:line="360" w:lineRule="auto"/>
        <w:ind w:firstLine="720"/>
        <w:jc w:val="both"/>
        <w:rPr>
          <w:rFonts w:ascii="Times New Roman" w:hAnsi="Times New Roman"/>
          <w:color w:val="000000"/>
          <w:sz w:val="20"/>
          <w:szCs w:val="20"/>
          <w:lang w:val="en-US"/>
        </w:rPr>
      </w:pPr>
      <w:r w:rsidRPr="00580587">
        <w:rPr>
          <w:rFonts w:ascii="Times New Roman" w:hAnsi="Times New Roman"/>
          <w:sz w:val="20"/>
          <w:szCs w:val="20"/>
        </w:rPr>
        <w:t>Dengan ditambahkannya  BAL amilolitik, kualitas tepung P. Enggano</w:t>
      </w:r>
      <w:r w:rsidRPr="00580587">
        <w:rPr>
          <w:rFonts w:ascii="Times New Roman" w:hAnsi="Times New Roman"/>
          <w:sz w:val="20"/>
          <w:szCs w:val="20"/>
          <w:lang w:val="en-US"/>
        </w:rPr>
        <w:t xml:space="preserve"> </w:t>
      </w:r>
      <w:r w:rsidRPr="00580587">
        <w:rPr>
          <w:rFonts w:ascii="Times New Roman" w:hAnsi="Times New Roman"/>
          <w:sz w:val="20"/>
          <w:szCs w:val="20"/>
        </w:rPr>
        <w:t xml:space="preserve">sebagai bahan dasar dalam pembuatan produk pangan berbasis tepung P. Enggano dapat ditingkatkan Penelitian ini difokuskan pada </w:t>
      </w:r>
      <w:r w:rsidRPr="00580587">
        <w:rPr>
          <w:rFonts w:ascii="Times New Roman" w:hAnsi="Times New Roman"/>
          <w:color w:val="000000"/>
          <w:sz w:val="20"/>
          <w:szCs w:val="20"/>
        </w:rPr>
        <w:t xml:space="preserve">kualitas aneka tepung dan kue talam berbasis bahan pangan P. Enggano dengan penambahan </w:t>
      </w:r>
      <w:r w:rsidR="007C3EF9" w:rsidRPr="00580587">
        <w:rPr>
          <w:rFonts w:ascii="Times New Roman" w:hAnsi="Times New Roman"/>
          <w:color w:val="000000"/>
          <w:sz w:val="20"/>
          <w:szCs w:val="20"/>
        </w:rPr>
        <w:t xml:space="preserve">BAL </w:t>
      </w:r>
      <w:r w:rsidRPr="00580587">
        <w:rPr>
          <w:rFonts w:ascii="Times New Roman" w:hAnsi="Times New Roman"/>
          <w:color w:val="000000"/>
          <w:sz w:val="20"/>
          <w:szCs w:val="20"/>
        </w:rPr>
        <w:t>amilolitik</w:t>
      </w:r>
      <w:r w:rsidR="007C3EF9" w:rsidRPr="00580587">
        <w:rPr>
          <w:rFonts w:ascii="Times New Roman" w:hAnsi="Times New Roman"/>
          <w:color w:val="000000"/>
          <w:sz w:val="20"/>
          <w:szCs w:val="20"/>
        </w:rPr>
        <w:t xml:space="preserve">  </w:t>
      </w:r>
      <w:r w:rsidR="007C3EF9" w:rsidRPr="00580587">
        <w:rPr>
          <w:rFonts w:ascii="Times New Roman" w:hAnsi="Times New Roman"/>
          <w:i/>
          <w:color w:val="000000"/>
          <w:sz w:val="20"/>
          <w:szCs w:val="20"/>
        </w:rPr>
        <w:t>Lactobacillus plantarum</w:t>
      </w:r>
      <w:r w:rsidR="007C3EF9" w:rsidRPr="00580587">
        <w:rPr>
          <w:rFonts w:ascii="Times New Roman" w:hAnsi="Times New Roman"/>
          <w:color w:val="000000"/>
          <w:sz w:val="20"/>
          <w:szCs w:val="20"/>
        </w:rPr>
        <w:t xml:space="preserve"> B110.</w:t>
      </w:r>
    </w:p>
    <w:p w:rsidR="00321179" w:rsidRPr="00321179" w:rsidRDefault="00321179" w:rsidP="00580587">
      <w:pPr>
        <w:spacing w:after="0" w:line="360" w:lineRule="auto"/>
        <w:ind w:firstLine="720"/>
        <w:jc w:val="both"/>
        <w:rPr>
          <w:rFonts w:ascii="Times New Roman" w:hAnsi="Times New Roman"/>
          <w:sz w:val="20"/>
          <w:szCs w:val="20"/>
          <w:lang w:val="en-US"/>
        </w:rPr>
      </w:pPr>
    </w:p>
    <w:p w:rsidR="00457780" w:rsidRPr="007240AF" w:rsidRDefault="007240AF" w:rsidP="00580587">
      <w:pPr>
        <w:spacing w:after="0" w:line="360" w:lineRule="auto"/>
        <w:rPr>
          <w:rFonts w:ascii="Times New Roman" w:hAnsi="Times New Roman"/>
          <w:b/>
          <w:color w:val="000000"/>
          <w:sz w:val="20"/>
          <w:szCs w:val="20"/>
          <w:lang w:val="en-US"/>
        </w:rPr>
      </w:pPr>
      <w:r w:rsidRPr="00580587">
        <w:rPr>
          <w:rFonts w:ascii="Times New Roman" w:hAnsi="Times New Roman"/>
          <w:b/>
          <w:color w:val="000000"/>
          <w:sz w:val="20"/>
          <w:szCs w:val="20"/>
        </w:rPr>
        <w:t xml:space="preserve">BAHAN DAN </w:t>
      </w:r>
      <w:r>
        <w:rPr>
          <w:rFonts w:ascii="Times New Roman" w:hAnsi="Times New Roman"/>
          <w:b/>
          <w:color w:val="000000"/>
          <w:sz w:val="20"/>
          <w:szCs w:val="20"/>
          <w:lang w:val="en-US"/>
        </w:rPr>
        <w:t>CARA KERJA</w:t>
      </w:r>
    </w:p>
    <w:p w:rsidR="00B7530B" w:rsidRPr="00580587" w:rsidRDefault="00B7530B" w:rsidP="00580587">
      <w:pPr>
        <w:spacing w:after="0" w:line="360" w:lineRule="auto"/>
        <w:rPr>
          <w:rFonts w:ascii="Times New Roman" w:hAnsi="Times New Roman"/>
          <w:b/>
          <w:i/>
          <w:color w:val="000000"/>
          <w:sz w:val="20"/>
          <w:szCs w:val="20"/>
        </w:rPr>
      </w:pPr>
      <w:r w:rsidRPr="00580587">
        <w:rPr>
          <w:rFonts w:ascii="Times New Roman" w:hAnsi="Times New Roman"/>
          <w:b/>
          <w:sz w:val="20"/>
          <w:szCs w:val="20"/>
        </w:rPr>
        <w:t xml:space="preserve">Pembuatan Media </w:t>
      </w:r>
      <w:r w:rsidRPr="00580587">
        <w:rPr>
          <w:rFonts w:ascii="Times New Roman" w:hAnsi="Times New Roman"/>
          <w:b/>
          <w:i/>
          <w:color w:val="000000"/>
          <w:sz w:val="20"/>
          <w:szCs w:val="20"/>
        </w:rPr>
        <w:t xml:space="preserve">MRS </w:t>
      </w:r>
    </w:p>
    <w:p w:rsidR="006D5A9A" w:rsidRDefault="00B7530B" w:rsidP="00580587">
      <w:pPr>
        <w:spacing w:after="0" w:line="360" w:lineRule="auto"/>
        <w:jc w:val="both"/>
        <w:rPr>
          <w:rFonts w:ascii="Times New Roman" w:hAnsi="Times New Roman"/>
          <w:sz w:val="20"/>
          <w:szCs w:val="20"/>
          <w:lang w:val="en-US"/>
        </w:rPr>
      </w:pPr>
      <w:r w:rsidRPr="00580587">
        <w:rPr>
          <w:rFonts w:ascii="Times New Roman" w:hAnsi="Times New Roman"/>
          <w:sz w:val="20"/>
          <w:szCs w:val="20"/>
        </w:rPr>
        <w:tab/>
        <w:t xml:space="preserve">Pembuatan media </w:t>
      </w:r>
      <w:r w:rsidRPr="00580587">
        <w:rPr>
          <w:rFonts w:ascii="Times New Roman" w:hAnsi="Times New Roman"/>
          <w:i/>
          <w:color w:val="000000"/>
          <w:sz w:val="20"/>
          <w:szCs w:val="20"/>
        </w:rPr>
        <w:t>MRS</w:t>
      </w:r>
      <w:r w:rsidRPr="00580587">
        <w:rPr>
          <w:rFonts w:ascii="Times New Roman" w:hAnsi="Times New Roman"/>
          <w:color w:val="C00000"/>
          <w:sz w:val="20"/>
          <w:szCs w:val="20"/>
        </w:rPr>
        <w:t xml:space="preserve"> </w:t>
      </w:r>
      <w:r w:rsidRPr="00580587">
        <w:rPr>
          <w:rFonts w:ascii="Times New Roman" w:hAnsi="Times New Roman"/>
          <w:sz w:val="20"/>
          <w:szCs w:val="20"/>
        </w:rPr>
        <w:t xml:space="preserve">dilakukan dengan menggunakan berbagai bahan kimia seperti </w:t>
      </w:r>
      <w:r w:rsidRPr="00580587">
        <w:rPr>
          <w:rFonts w:ascii="Times New Roman" w:hAnsi="Times New Roman"/>
          <w:i/>
          <w:sz w:val="20"/>
          <w:szCs w:val="20"/>
        </w:rPr>
        <w:t>peptone</w:t>
      </w:r>
      <w:r w:rsidRPr="00580587">
        <w:rPr>
          <w:rFonts w:ascii="Times New Roman" w:hAnsi="Times New Roman"/>
          <w:i/>
          <w:color w:val="C00000"/>
          <w:sz w:val="20"/>
          <w:szCs w:val="20"/>
        </w:rPr>
        <w:t>,</w:t>
      </w:r>
      <w:r w:rsidRPr="00580587">
        <w:rPr>
          <w:rFonts w:ascii="Times New Roman" w:hAnsi="Times New Roman"/>
          <w:color w:val="C00000"/>
          <w:sz w:val="20"/>
          <w:szCs w:val="20"/>
        </w:rPr>
        <w:t xml:space="preserve"> </w:t>
      </w:r>
      <w:r w:rsidRPr="00580587">
        <w:rPr>
          <w:rFonts w:ascii="Times New Roman" w:hAnsi="Times New Roman"/>
          <w:i/>
          <w:color w:val="000000"/>
          <w:sz w:val="20"/>
          <w:szCs w:val="20"/>
        </w:rPr>
        <w:t>beef extract,</w:t>
      </w:r>
      <w:r w:rsidRPr="00580587">
        <w:rPr>
          <w:rFonts w:ascii="Times New Roman" w:hAnsi="Times New Roman"/>
          <w:i/>
          <w:color w:val="C00000"/>
          <w:sz w:val="20"/>
          <w:szCs w:val="20"/>
        </w:rPr>
        <w:t xml:space="preserve"> </w:t>
      </w:r>
      <w:r w:rsidRPr="00580587">
        <w:rPr>
          <w:rFonts w:ascii="Times New Roman" w:hAnsi="Times New Roman"/>
          <w:color w:val="C00000"/>
          <w:sz w:val="20"/>
          <w:szCs w:val="20"/>
        </w:rPr>
        <w:t xml:space="preserve"> </w:t>
      </w:r>
      <w:r w:rsidRPr="00580587">
        <w:rPr>
          <w:rFonts w:ascii="Times New Roman" w:hAnsi="Times New Roman"/>
          <w:i/>
          <w:color w:val="000000"/>
          <w:sz w:val="20"/>
          <w:szCs w:val="20"/>
        </w:rPr>
        <w:t>yeast extract</w:t>
      </w:r>
      <w:r w:rsidRPr="00580587">
        <w:rPr>
          <w:rFonts w:ascii="Times New Roman" w:hAnsi="Times New Roman"/>
          <w:color w:val="000000"/>
          <w:sz w:val="20"/>
          <w:szCs w:val="20"/>
        </w:rPr>
        <w:t>,</w:t>
      </w:r>
      <w:r w:rsidRPr="00580587">
        <w:rPr>
          <w:rFonts w:ascii="Times New Roman" w:hAnsi="Times New Roman"/>
          <w:sz w:val="20"/>
          <w:szCs w:val="20"/>
        </w:rPr>
        <w:t xml:space="preserve"> glukosa, Na asetat, </w:t>
      </w:r>
      <w:r w:rsidRPr="00580587">
        <w:rPr>
          <w:rFonts w:ascii="Times New Roman" w:hAnsi="Times New Roman"/>
          <w:i/>
          <w:color w:val="000000"/>
          <w:sz w:val="20"/>
          <w:szCs w:val="20"/>
        </w:rPr>
        <w:t xml:space="preserve">Tri </w:t>
      </w:r>
      <w:r w:rsidR="00A63DD9" w:rsidRPr="00580587">
        <w:rPr>
          <w:rFonts w:ascii="Times New Roman" w:hAnsi="Times New Roman"/>
          <w:i/>
          <w:color w:val="000000"/>
          <w:sz w:val="20"/>
          <w:szCs w:val="20"/>
        </w:rPr>
        <w:t>a</w:t>
      </w:r>
      <w:r w:rsidRPr="00580587">
        <w:rPr>
          <w:rFonts w:ascii="Times New Roman" w:hAnsi="Times New Roman"/>
          <w:i/>
          <w:color w:val="000000"/>
          <w:sz w:val="20"/>
          <w:szCs w:val="20"/>
        </w:rPr>
        <w:t xml:space="preserve">monnium </w:t>
      </w:r>
      <w:r w:rsidR="00A63DD9" w:rsidRPr="00580587">
        <w:rPr>
          <w:rFonts w:ascii="Times New Roman" w:hAnsi="Times New Roman"/>
          <w:i/>
          <w:color w:val="000000"/>
          <w:sz w:val="20"/>
          <w:szCs w:val="20"/>
        </w:rPr>
        <w:t>c</w:t>
      </w:r>
      <w:r w:rsidRPr="00580587">
        <w:rPr>
          <w:rFonts w:ascii="Times New Roman" w:hAnsi="Times New Roman"/>
          <w:i/>
          <w:color w:val="000000"/>
          <w:sz w:val="20"/>
          <w:szCs w:val="20"/>
        </w:rPr>
        <w:t>itrate,</w:t>
      </w:r>
      <w:r w:rsidRPr="00580587">
        <w:rPr>
          <w:rFonts w:ascii="Times New Roman" w:hAnsi="Times New Roman"/>
          <w:color w:val="C00000"/>
          <w:sz w:val="20"/>
          <w:szCs w:val="20"/>
        </w:rPr>
        <w:t xml:space="preserve"> </w:t>
      </w:r>
      <w:r w:rsidRPr="00580587">
        <w:rPr>
          <w:rFonts w:ascii="Times New Roman" w:hAnsi="Times New Roman"/>
          <w:sz w:val="20"/>
          <w:szCs w:val="20"/>
        </w:rPr>
        <w:t>MgSO</w:t>
      </w:r>
      <w:r w:rsidRPr="00580587">
        <w:rPr>
          <w:rFonts w:ascii="Times New Roman" w:hAnsi="Times New Roman"/>
          <w:sz w:val="20"/>
          <w:szCs w:val="20"/>
          <w:vertAlign w:val="subscript"/>
        </w:rPr>
        <w:t>4</w:t>
      </w:r>
      <w:r w:rsidRPr="00580587">
        <w:rPr>
          <w:rFonts w:ascii="Times New Roman" w:hAnsi="Times New Roman"/>
          <w:sz w:val="20"/>
          <w:szCs w:val="20"/>
        </w:rPr>
        <w:t>, MnSO</w:t>
      </w:r>
      <w:r w:rsidRPr="00580587">
        <w:rPr>
          <w:rFonts w:ascii="Times New Roman" w:hAnsi="Times New Roman"/>
          <w:sz w:val="20"/>
          <w:szCs w:val="20"/>
          <w:vertAlign w:val="subscript"/>
        </w:rPr>
        <w:t>4</w:t>
      </w:r>
      <w:r w:rsidRPr="00580587">
        <w:rPr>
          <w:rFonts w:ascii="Times New Roman" w:hAnsi="Times New Roman"/>
          <w:sz w:val="20"/>
          <w:szCs w:val="20"/>
        </w:rPr>
        <w:t xml:space="preserve">, </w:t>
      </w:r>
      <w:r w:rsidR="0023463E">
        <w:rPr>
          <w:rFonts w:ascii="Times New Roman" w:hAnsi="Times New Roman"/>
          <w:sz w:val="20"/>
          <w:szCs w:val="20"/>
        </w:rPr>
        <w:t xml:space="preserve">dan </w:t>
      </w:r>
      <w:r w:rsidRPr="00580587">
        <w:rPr>
          <w:rFonts w:ascii="Times New Roman" w:hAnsi="Times New Roman"/>
          <w:sz w:val="20"/>
          <w:szCs w:val="20"/>
        </w:rPr>
        <w:t>Na</w:t>
      </w:r>
      <w:r w:rsidRPr="00580587">
        <w:rPr>
          <w:rFonts w:ascii="Times New Roman" w:hAnsi="Times New Roman"/>
          <w:sz w:val="20"/>
          <w:szCs w:val="20"/>
          <w:vertAlign w:val="subscript"/>
        </w:rPr>
        <w:t>2</w:t>
      </w:r>
      <w:r w:rsidRPr="00580587">
        <w:rPr>
          <w:rFonts w:ascii="Times New Roman" w:hAnsi="Times New Roman"/>
          <w:sz w:val="20"/>
          <w:szCs w:val="20"/>
        </w:rPr>
        <w:t>HPO</w:t>
      </w:r>
      <w:r w:rsidRPr="00580587">
        <w:rPr>
          <w:rFonts w:ascii="Times New Roman" w:hAnsi="Times New Roman"/>
          <w:sz w:val="20"/>
          <w:szCs w:val="20"/>
          <w:vertAlign w:val="subscript"/>
        </w:rPr>
        <w:t>4</w:t>
      </w:r>
      <w:r w:rsidR="006D5A9A" w:rsidRPr="00580587">
        <w:rPr>
          <w:rFonts w:ascii="Times New Roman" w:hAnsi="Times New Roman"/>
          <w:sz w:val="20"/>
          <w:szCs w:val="20"/>
          <w:vertAlign w:val="subscript"/>
        </w:rPr>
        <w:t xml:space="preserve">. </w:t>
      </w:r>
      <w:r w:rsidR="006D5A9A" w:rsidRPr="00580587">
        <w:rPr>
          <w:rFonts w:ascii="Times New Roman" w:hAnsi="Times New Roman"/>
          <w:sz w:val="20"/>
          <w:szCs w:val="20"/>
        </w:rPr>
        <w:t>Bahan-bahan tersebut</w:t>
      </w:r>
      <w:r w:rsidRPr="00580587">
        <w:rPr>
          <w:rFonts w:ascii="Times New Roman" w:hAnsi="Times New Roman"/>
          <w:sz w:val="20"/>
          <w:szCs w:val="20"/>
          <w:vertAlign w:val="subscript"/>
        </w:rPr>
        <w:t xml:space="preserve"> </w:t>
      </w:r>
      <w:r w:rsidRPr="00580587">
        <w:rPr>
          <w:rFonts w:ascii="Times New Roman" w:hAnsi="Times New Roman"/>
          <w:sz w:val="20"/>
          <w:szCs w:val="20"/>
        </w:rPr>
        <w:t xml:space="preserve">dicampurkan kedalam gelas beker  </w:t>
      </w:r>
      <w:r w:rsidR="006D5A9A" w:rsidRPr="00580587">
        <w:rPr>
          <w:rFonts w:ascii="Times New Roman" w:hAnsi="Times New Roman"/>
          <w:sz w:val="20"/>
          <w:szCs w:val="20"/>
        </w:rPr>
        <w:t>dan dimasukkan</w:t>
      </w:r>
      <w:r w:rsidRPr="00580587">
        <w:rPr>
          <w:rFonts w:ascii="Times New Roman" w:hAnsi="Times New Roman"/>
          <w:sz w:val="20"/>
          <w:szCs w:val="20"/>
        </w:rPr>
        <w:t xml:space="preserve"> 200 ml </w:t>
      </w:r>
      <w:r w:rsidRPr="00580587">
        <w:rPr>
          <w:rFonts w:ascii="Times New Roman" w:hAnsi="Times New Roman"/>
          <w:i/>
          <w:color w:val="000000"/>
          <w:sz w:val="20"/>
          <w:szCs w:val="20"/>
        </w:rPr>
        <w:t xml:space="preserve">aquadest </w:t>
      </w:r>
      <w:r w:rsidRPr="00580587">
        <w:rPr>
          <w:rFonts w:ascii="Times New Roman" w:hAnsi="Times New Roman"/>
          <w:sz w:val="20"/>
          <w:szCs w:val="20"/>
        </w:rPr>
        <w:t xml:space="preserve">steril diatas </w:t>
      </w:r>
      <w:r w:rsidRPr="00580587">
        <w:rPr>
          <w:rFonts w:ascii="Times New Roman" w:hAnsi="Times New Roman"/>
          <w:i/>
          <w:sz w:val="20"/>
          <w:szCs w:val="20"/>
        </w:rPr>
        <w:t>hot plate</w:t>
      </w:r>
      <w:r w:rsidRPr="00580587">
        <w:rPr>
          <w:rFonts w:ascii="Times New Roman" w:hAnsi="Times New Roman"/>
          <w:sz w:val="20"/>
          <w:szCs w:val="20"/>
        </w:rPr>
        <w:t xml:space="preserve"> dengan </w:t>
      </w:r>
      <w:r w:rsidRPr="00580587">
        <w:rPr>
          <w:rFonts w:ascii="Times New Roman" w:hAnsi="Times New Roman"/>
          <w:sz w:val="20"/>
          <w:szCs w:val="20"/>
        </w:rPr>
        <w:lastRenderedPageBreak/>
        <w:t xml:space="preserve">menggunakan </w:t>
      </w:r>
      <w:r w:rsidRPr="00580587">
        <w:rPr>
          <w:rFonts w:ascii="Times New Roman" w:hAnsi="Times New Roman"/>
          <w:i/>
          <w:color w:val="000000"/>
          <w:sz w:val="20"/>
          <w:szCs w:val="20"/>
        </w:rPr>
        <w:t>magnetic stirrer</w:t>
      </w:r>
      <w:r w:rsidR="006D5A9A" w:rsidRPr="00580587">
        <w:rPr>
          <w:rFonts w:ascii="Times New Roman" w:hAnsi="Times New Roman"/>
          <w:i/>
          <w:color w:val="000000"/>
          <w:sz w:val="20"/>
          <w:szCs w:val="20"/>
        </w:rPr>
        <w:t xml:space="preserve">. </w:t>
      </w:r>
      <w:r w:rsidR="006D5A9A" w:rsidRPr="00580587">
        <w:rPr>
          <w:rFonts w:ascii="Times New Roman" w:hAnsi="Times New Roman"/>
          <w:color w:val="000000"/>
          <w:sz w:val="20"/>
          <w:szCs w:val="20"/>
        </w:rPr>
        <w:t>Campuran</w:t>
      </w:r>
      <w:r w:rsidRPr="00580587">
        <w:rPr>
          <w:rFonts w:ascii="Times New Roman" w:hAnsi="Times New Roman"/>
          <w:sz w:val="20"/>
          <w:szCs w:val="20"/>
        </w:rPr>
        <w:t xml:space="preserve"> kemudian dipanaskan </w:t>
      </w:r>
      <w:r w:rsidR="006D5A9A" w:rsidRPr="00580587">
        <w:rPr>
          <w:rFonts w:ascii="Times New Roman" w:hAnsi="Times New Roman"/>
          <w:sz w:val="20"/>
          <w:szCs w:val="20"/>
        </w:rPr>
        <w:t xml:space="preserve">pada </w:t>
      </w:r>
      <w:r w:rsidR="006D5A9A" w:rsidRPr="00580587">
        <w:rPr>
          <w:rFonts w:ascii="Times New Roman" w:hAnsi="Times New Roman"/>
          <w:i/>
          <w:color w:val="000000"/>
          <w:sz w:val="20"/>
          <w:szCs w:val="20"/>
        </w:rPr>
        <w:t>hot plate</w:t>
      </w:r>
      <w:r w:rsidR="006D5A9A" w:rsidRPr="00580587">
        <w:rPr>
          <w:rFonts w:ascii="Times New Roman" w:hAnsi="Times New Roman"/>
          <w:color w:val="C00000"/>
          <w:sz w:val="20"/>
          <w:szCs w:val="20"/>
        </w:rPr>
        <w:t xml:space="preserve"> </w:t>
      </w:r>
      <w:r w:rsidRPr="00580587">
        <w:rPr>
          <w:rFonts w:ascii="Times New Roman" w:hAnsi="Times New Roman"/>
          <w:sz w:val="20"/>
          <w:szCs w:val="20"/>
        </w:rPr>
        <w:t>dengan mengaktifkan pengatur suhu</w:t>
      </w:r>
      <w:r w:rsidR="006D5A9A" w:rsidRPr="00580587">
        <w:rPr>
          <w:rFonts w:ascii="Times New Roman" w:hAnsi="Times New Roman"/>
          <w:sz w:val="20"/>
          <w:szCs w:val="20"/>
        </w:rPr>
        <w:t>,</w:t>
      </w:r>
      <w:r w:rsidRPr="00580587">
        <w:rPr>
          <w:rFonts w:ascii="Times New Roman" w:hAnsi="Times New Roman"/>
          <w:sz w:val="20"/>
          <w:szCs w:val="20"/>
        </w:rPr>
        <w:t xml:space="preserve"> dan setelah semua tercampur rata ditambahkan larutan Tween 80</w:t>
      </w:r>
      <w:r w:rsidR="006D5A9A" w:rsidRPr="00580587">
        <w:rPr>
          <w:rFonts w:ascii="Times New Roman" w:hAnsi="Times New Roman"/>
          <w:sz w:val="20"/>
          <w:szCs w:val="20"/>
        </w:rPr>
        <w:t>,</w:t>
      </w:r>
      <w:r w:rsidRPr="00580587">
        <w:rPr>
          <w:rFonts w:ascii="Times New Roman" w:hAnsi="Times New Roman"/>
          <w:sz w:val="20"/>
          <w:szCs w:val="20"/>
        </w:rPr>
        <w:t xml:space="preserve"> kemudian </w:t>
      </w:r>
      <w:r w:rsidR="006D5A9A" w:rsidRPr="00580587">
        <w:rPr>
          <w:rFonts w:ascii="Times New Roman" w:hAnsi="Times New Roman"/>
          <w:sz w:val="20"/>
          <w:szCs w:val="20"/>
        </w:rPr>
        <w:t>d</w:t>
      </w:r>
      <w:r w:rsidRPr="00580587">
        <w:rPr>
          <w:rFonts w:ascii="Times New Roman" w:hAnsi="Times New Roman"/>
          <w:sz w:val="20"/>
          <w:szCs w:val="20"/>
        </w:rPr>
        <w:t xml:space="preserve">tuangkan kedalam tabung reaksi yang memiliki tutup serta disterilisasi kedalam autoklaf </w:t>
      </w:r>
      <w:r w:rsidR="009A115E" w:rsidRPr="00580587">
        <w:rPr>
          <w:rFonts w:ascii="Times New Roman" w:hAnsi="Times New Roman"/>
          <w:sz w:val="20"/>
          <w:szCs w:val="20"/>
        </w:rPr>
        <w:t xml:space="preserve"> (Saminen  and Wright, 1993).  </w:t>
      </w:r>
    </w:p>
    <w:p w:rsidR="0055578E" w:rsidRPr="0055578E" w:rsidRDefault="0055578E" w:rsidP="00580587">
      <w:pPr>
        <w:spacing w:after="0" w:line="360" w:lineRule="auto"/>
        <w:jc w:val="both"/>
        <w:rPr>
          <w:rFonts w:ascii="Times New Roman" w:hAnsi="Times New Roman"/>
          <w:sz w:val="20"/>
          <w:szCs w:val="20"/>
          <w:lang w:val="en-US"/>
        </w:rPr>
      </w:pPr>
    </w:p>
    <w:p w:rsidR="00B7530B" w:rsidRPr="00580587" w:rsidRDefault="00B7530B" w:rsidP="00580587">
      <w:pPr>
        <w:spacing w:after="0" w:line="360" w:lineRule="auto"/>
        <w:jc w:val="both"/>
        <w:rPr>
          <w:rFonts w:ascii="Times New Roman" w:hAnsi="Times New Roman"/>
          <w:b/>
          <w:sz w:val="20"/>
          <w:szCs w:val="20"/>
        </w:rPr>
      </w:pPr>
      <w:r w:rsidRPr="00580587">
        <w:rPr>
          <w:rFonts w:ascii="Times New Roman" w:hAnsi="Times New Roman"/>
          <w:b/>
          <w:i/>
          <w:sz w:val="20"/>
          <w:szCs w:val="20"/>
        </w:rPr>
        <w:t>Sub-culture</w:t>
      </w:r>
      <w:r w:rsidRPr="00580587">
        <w:rPr>
          <w:rFonts w:ascii="Times New Roman" w:hAnsi="Times New Roman"/>
          <w:b/>
          <w:sz w:val="20"/>
          <w:szCs w:val="20"/>
        </w:rPr>
        <w:t xml:space="preserve"> </w:t>
      </w:r>
      <w:r w:rsidRPr="00580587">
        <w:rPr>
          <w:rFonts w:ascii="Times New Roman" w:hAnsi="Times New Roman"/>
          <w:b/>
          <w:i/>
          <w:sz w:val="20"/>
          <w:szCs w:val="20"/>
        </w:rPr>
        <w:t xml:space="preserve">Lactobacillus plantarum </w:t>
      </w:r>
      <w:r w:rsidRPr="00580587">
        <w:rPr>
          <w:rFonts w:ascii="Times New Roman" w:hAnsi="Times New Roman"/>
          <w:b/>
          <w:sz w:val="20"/>
          <w:szCs w:val="20"/>
        </w:rPr>
        <w:t>B110</w:t>
      </w:r>
    </w:p>
    <w:p w:rsidR="00352B0A" w:rsidRDefault="00B7530B" w:rsidP="00580587">
      <w:pPr>
        <w:spacing w:after="0" w:line="360" w:lineRule="auto"/>
        <w:jc w:val="both"/>
        <w:rPr>
          <w:rFonts w:ascii="Times New Roman" w:hAnsi="Times New Roman"/>
          <w:sz w:val="20"/>
          <w:szCs w:val="20"/>
          <w:lang w:val="en-US"/>
        </w:rPr>
      </w:pPr>
      <w:r w:rsidRPr="00580587">
        <w:rPr>
          <w:rFonts w:ascii="Times New Roman" w:hAnsi="Times New Roman"/>
          <w:sz w:val="20"/>
          <w:szCs w:val="20"/>
        </w:rPr>
        <w:tab/>
      </w:r>
      <w:r w:rsidRPr="00580587">
        <w:rPr>
          <w:rFonts w:ascii="Times New Roman" w:hAnsi="Times New Roman"/>
          <w:i/>
          <w:sz w:val="20"/>
          <w:szCs w:val="20"/>
        </w:rPr>
        <w:t>Sub-culture</w:t>
      </w:r>
      <w:r w:rsidRPr="00580587">
        <w:rPr>
          <w:rFonts w:ascii="Times New Roman" w:hAnsi="Times New Roman"/>
          <w:sz w:val="20"/>
          <w:szCs w:val="20"/>
        </w:rPr>
        <w:t xml:space="preserve"> </w:t>
      </w:r>
      <w:r w:rsidRPr="00580587">
        <w:rPr>
          <w:rFonts w:ascii="Times New Roman" w:hAnsi="Times New Roman"/>
          <w:i/>
          <w:sz w:val="20"/>
          <w:szCs w:val="20"/>
        </w:rPr>
        <w:t xml:space="preserve">Lactobacillus plantarum </w:t>
      </w:r>
      <w:r w:rsidRPr="00580587">
        <w:rPr>
          <w:rFonts w:ascii="Times New Roman" w:hAnsi="Times New Roman"/>
          <w:sz w:val="20"/>
          <w:szCs w:val="20"/>
        </w:rPr>
        <w:t>B110</w:t>
      </w:r>
      <w:r w:rsidRPr="00580587">
        <w:rPr>
          <w:rFonts w:ascii="Times New Roman" w:hAnsi="Times New Roman"/>
          <w:i/>
          <w:sz w:val="20"/>
          <w:szCs w:val="20"/>
        </w:rPr>
        <w:t xml:space="preserve"> </w:t>
      </w:r>
      <w:r w:rsidRPr="00580587">
        <w:rPr>
          <w:rFonts w:ascii="Times New Roman" w:hAnsi="Times New Roman"/>
          <w:sz w:val="20"/>
          <w:szCs w:val="20"/>
        </w:rPr>
        <w:t xml:space="preserve">dilakukan </w:t>
      </w:r>
      <w:r w:rsidR="006D5A9A" w:rsidRPr="00580587">
        <w:rPr>
          <w:rFonts w:ascii="Times New Roman" w:hAnsi="Times New Roman"/>
          <w:sz w:val="20"/>
          <w:szCs w:val="20"/>
        </w:rPr>
        <w:t>dengan cara:</w:t>
      </w:r>
      <w:r w:rsidRPr="00580587">
        <w:rPr>
          <w:rFonts w:ascii="Times New Roman" w:hAnsi="Times New Roman"/>
          <w:sz w:val="20"/>
          <w:szCs w:val="20"/>
        </w:rPr>
        <w:t xml:space="preserve"> 600 µl </w:t>
      </w:r>
      <w:r w:rsidRPr="00580587">
        <w:rPr>
          <w:rFonts w:ascii="Times New Roman" w:hAnsi="Times New Roman"/>
          <w:i/>
          <w:sz w:val="20"/>
          <w:szCs w:val="20"/>
        </w:rPr>
        <w:t>Lactobacillus plantarum</w:t>
      </w:r>
      <w:r w:rsidRPr="00580587">
        <w:rPr>
          <w:rFonts w:ascii="Times New Roman" w:hAnsi="Times New Roman"/>
          <w:sz w:val="20"/>
          <w:szCs w:val="20"/>
        </w:rPr>
        <w:t xml:space="preserve"> </w:t>
      </w:r>
      <w:r w:rsidRPr="003C1570">
        <w:rPr>
          <w:rFonts w:ascii="Times New Roman" w:hAnsi="Times New Roman"/>
          <w:sz w:val="20"/>
          <w:szCs w:val="20"/>
        </w:rPr>
        <w:t>B110</w:t>
      </w:r>
      <w:r w:rsidRPr="00580587">
        <w:rPr>
          <w:rFonts w:ascii="Times New Roman" w:hAnsi="Times New Roman"/>
          <w:i/>
          <w:color w:val="C00000"/>
          <w:sz w:val="20"/>
          <w:szCs w:val="20"/>
        </w:rPr>
        <w:t xml:space="preserve"> </w:t>
      </w:r>
      <w:r w:rsidRPr="00580587">
        <w:rPr>
          <w:rFonts w:ascii="Times New Roman" w:hAnsi="Times New Roman"/>
          <w:sz w:val="20"/>
          <w:szCs w:val="20"/>
        </w:rPr>
        <w:t xml:space="preserve"> diambil dengan menggunakan mikropipet dan dituangkan kedalam media </w:t>
      </w:r>
      <w:r w:rsidRPr="00580587">
        <w:rPr>
          <w:rFonts w:ascii="Times New Roman" w:hAnsi="Times New Roman"/>
          <w:i/>
          <w:color w:val="000000"/>
          <w:sz w:val="20"/>
          <w:szCs w:val="20"/>
        </w:rPr>
        <w:t xml:space="preserve">MRS </w:t>
      </w:r>
      <w:r w:rsidRPr="00580587">
        <w:rPr>
          <w:rFonts w:ascii="Times New Roman" w:hAnsi="Times New Roman"/>
          <w:sz w:val="20"/>
          <w:szCs w:val="20"/>
        </w:rPr>
        <w:t>secara aseptis. Kemudian sampel diinkubasi selama 24 jam dengan suhu 37</w:t>
      </w:r>
      <w:r w:rsidRPr="00580587">
        <w:rPr>
          <w:rFonts w:ascii="Times New Roman" w:hAnsi="Times New Roman"/>
          <w:sz w:val="20"/>
          <w:szCs w:val="20"/>
          <w:vertAlign w:val="superscript"/>
        </w:rPr>
        <w:t>o</w:t>
      </w:r>
      <w:r w:rsidRPr="00580587">
        <w:rPr>
          <w:rFonts w:ascii="Times New Roman" w:hAnsi="Times New Roman"/>
          <w:sz w:val="20"/>
          <w:szCs w:val="20"/>
        </w:rPr>
        <w:t xml:space="preserve">C. Setelah diinkubasi selama 1 hari dilakukan </w:t>
      </w:r>
      <w:r w:rsidRPr="00580587">
        <w:rPr>
          <w:rFonts w:ascii="Times New Roman" w:hAnsi="Times New Roman"/>
          <w:color w:val="000000"/>
          <w:sz w:val="20"/>
          <w:szCs w:val="20"/>
        </w:rPr>
        <w:t xml:space="preserve">pengecekan </w:t>
      </w:r>
      <w:r w:rsidRPr="00580587">
        <w:rPr>
          <w:rFonts w:ascii="Times New Roman" w:hAnsi="Times New Roman"/>
          <w:i/>
          <w:color w:val="000000"/>
          <w:sz w:val="20"/>
          <w:szCs w:val="20"/>
        </w:rPr>
        <w:t xml:space="preserve">OD </w:t>
      </w:r>
      <w:r w:rsidRPr="00580587">
        <w:rPr>
          <w:rFonts w:ascii="Times New Roman" w:hAnsi="Times New Roman"/>
          <w:color w:val="000000"/>
          <w:sz w:val="20"/>
          <w:szCs w:val="20"/>
        </w:rPr>
        <w:t>(</w:t>
      </w:r>
      <w:r w:rsidRPr="00580587">
        <w:rPr>
          <w:rFonts w:ascii="Times New Roman" w:hAnsi="Times New Roman"/>
          <w:i/>
          <w:color w:val="000000"/>
          <w:sz w:val="20"/>
          <w:szCs w:val="20"/>
        </w:rPr>
        <w:t>Optical Density</w:t>
      </w:r>
      <w:r w:rsidRPr="00580587">
        <w:rPr>
          <w:rFonts w:ascii="Times New Roman" w:hAnsi="Times New Roman"/>
          <w:color w:val="000000"/>
          <w:sz w:val="20"/>
          <w:szCs w:val="20"/>
        </w:rPr>
        <w:t>)</w:t>
      </w:r>
      <w:r w:rsidRPr="00580587">
        <w:rPr>
          <w:rFonts w:ascii="Times New Roman" w:hAnsi="Times New Roman"/>
          <w:color w:val="C00000"/>
          <w:sz w:val="20"/>
          <w:szCs w:val="20"/>
        </w:rPr>
        <w:t xml:space="preserve"> </w:t>
      </w:r>
      <w:r w:rsidRPr="00580587">
        <w:rPr>
          <w:rFonts w:ascii="Times New Roman" w:hAnsi="Times New Roman"/>
          <w:sz w:val="20"/>
          <w:szCs w:val="20"/>
        </w:rPr>
        <w:t xml:space="preserve">dengan menggunakan spektrofotometer </w:t>
      </w:r>
      <w:r w:rsidRPr="00580587">
        <w:rPr>
          <w:rFonts w:ascii="Times New Roman" w:hAnsi="Times New Roman"/>
          <w:color w:val="000000"/>
          <w:sz w:val="20"/>
          <w:szCs w:val="20"/>
        </w:rPr>
        <w:t>λ</w:t>
      </w:r>
      <w:r w:rsidRPr="00580587">
        <w:rPr>
          <w:rFonts w:ascii="Times New Roman" w:hAnsi="Times New Roman"/>
          <w:color w:val="C00000"/>
          <w:sz w:val="20"/>
          <w:szCs w:val="20"/>
        </w:rPr>
        <w:t xml:space="preserve"> </w:t>
      </w:r>
      <w:r w:rsidR="006D5A9A" w:rsidRPr="00580587">
        <w:rPr>
          <w:rFonts w:ascii="Times New Roman" w:hAnsi="Times New Roman"/>
          <w:sz w:val="20"/>
          <w:szCs w:val="20"/>
        </w:rPr>
        <w:t>600 nm.</w:t>
      </w:r>
      <w:r w:rsidRPr="00580587">
        <w:rPr>
          <w:rFonts w:ascii="Times New Roman" w:hAnsi="Times New Roman"/>
          <w:sz w:val="20"/>
          <w:szCs w:val="20"/>
        </w:rPr>
        <w:t xml:space="preserve"> </w:t>
      </w:r>
      <w:r w:rsidR="006D5A9A" w:rsidRPr="00580587">
        <w:rPr>
          <w:rFonts w:ascii="Times New Roman" w:hAnsi="Times New Roman"/>
          <w:sz w:val="20"/>
          <w:szCs w:val="20"/>
        </w:rPr>
        <w:t>Nilai</w:t>
      </w:r>
      <w:r w:rsidRPr="00580587">
        <w:rPr>
          <w:rFonts w:ascii="Times New Roman" w:hAnsi="Times New Roman"/>
          <w:sz w:val="20"/>
          <w:szCs w:val="20"/>
        </w:rPr>
        <w:t xml:space="preserve"> </w:t>
      </w:r>
      <w:r w:rsidRPr="00580587">
        <w:rPr>
          <w:rFonts w:ascii="Times New Roman" w:hAnsi="Times New Roman"/>
          <w:i/>
          <w:color w:val="000000"/>
          <w:sz w:val="20"/>
          <w:szCs w:val="20"/>
        </w:rPr>
        <w:t>OD</w:t>
      </w:r>
      <w:r w:rsidRPr="00580587">
        <w:rPr>
          <w:rFonts w:ascii="Times New Roman" w:hAnsi="Times New Roman"/>
          <w:color w:val="C00000"/>
          <w:sz w:val="20"/>
          <w:szCs w:val="20"/>
        </w:rPr>
        <w:t xml:space="preserve"> </w:t>
      </w:r>
      <w:r w:rsidRPr="00580587">
        <w:rPr>
          <w:rFonts w:ascii="Times New Roman" w:hAnsi="Times New Roman"/>
          <w:i/>
          <w:color w:val="000000"/>
          <w:sz w:val="20"/>
          <w:szCs w:val="20"/>
        </w:rPr>
        <w:t>Lactobacillus plantarum</w:t>
      </w:r>
      <w:r w:rsidRPr="00580587">
        <w:rPr>
          <w:rFonts w:ascii="Times New Roman" w:hAnsi="Times New Roman"/>
          <w:color w:val="000000"/>
          <w:sz w:val="20"/>
          <w:szCs w:val="20"/>
        </w:rPr>
        <w:t xml:space="preserve"> B110</w:t>
      </w:r>
      <w:r w:rsidRPr="00580587">
        <w:rPr>
          <w:rFonts w:ascii="Times New Roman" w:hAnsi="Times New Roman"/>
          <w:sz w:val="20"/>
          <w:szCs w:val="20"/>
        </w:rPr>
        <w:t xml:space="preserve"> ± 0.7 siap digunakan </w:t>
      </w:r>
      <w:r w:rsidR="006D5A9A" w:rsidRPr="00580587">
        <w:rPr>
          <w:rFonts w:ascii="Times New Roman" w:hAnsi="Times New Roman"/>
          <w:sz w:val="20"/>
          <w:szCs w:val="20"/>
        </w:rPr>
        <w:t>sebagai</w:t>
      </w:r>
      <w:r w:rsidRPr="00580587">
        <w:rPr>
          <w:rFonts w:ascii="Times New Roman" w:hAnsi="Times New Roman"/>
          <w:sz w:val="20"/>
          <w:szCs w:val="20"/>
        </w:rPr>
        <w:t xml:space="preserve"> suspensi bakteri ke pasta tepung. </w:t>
      </w:r>
    </w:p>
    <w:p w:rsidR="00321179" w:rsidRPr="00321179" w:rsidRDefault="00321179" w:rsidP="00580587">
      <w:pPr>
        <w:spacing w:after="0" w:line="360" w:lineRule="auto"/>
        <w:jc w:val="both"/>
        <w:rPr>
          <w:rFonts w:ascii="Times New Roman" w:hAnsi="Times New Roman"/>
          <w:sz w:val="20"/>
          <w:szCs w:val="20"/>
          <w:lang w:val="en-US"/>
        </w:rPr>
      </w:pPr>
    </w:p>
    <w:p w:rsidR="00B7530B" w:rsidRPr="00580587" w:rsidRDefault="00B7530B" w:rsidP="00580587">
      <w:pPr>
        <w:spacing w:after="0" w:line="360" w:lineRule="auto"/>
        <w:rPr>
          <w:rFonts w:ascii="Times New Roman" w:hAnsi="Times New Roman"/>
          <w:b/>
          <w:sz w:val="20"/>
          <w:szCs w:val="20"/>
        </w:rPr>
      </w:pPr>
      <w:r w:rsidRPr="00580587">
        <w:rPr>
          <w:rFonts w:ascii="Times New Roman" w:hAnsi="Times New Roman"/>
          <w:b/>
          <w:sz w:val="20"/>
          <w:szCs w:val="20"/>
        </w:rPr>
        <w:t xml:space="preserve">Suspensi </w:t>
      </w:r>
      <w:r w:rsidRPr="00580587">
        <w:rPr>
          <w:rFonts w:ascii="Times New Roman" w:hAnsi="Times New Roman"/>
          <w:b/>
          <w:i/>
          <w:sz w:val="20"/>
          <w:szCs w:val="20"/>
        </w:rPr>
        <w:t xml:space="preserve">Lactobacillus plantarum </w:t>
      </w:r>
      <w:r w:rsidRPr="00580587">
        <w:rPr>
          <w:rFonts w:ascii="Times New Roman" w:hAnsi="Times New Roman"/>
          <w:b/>
          <w:sz w:val="20"/>
          <w:szCs w:val="20"/>
        </w:rPr>
        <w:t>B110</w:t>
      </w:r>
    </w:p>
    <w:p w:rsidR="00B7530B" w:rsidRDefault="00B7530B" w:rsidP="00580587">
      <w:pPr>
        <w:spacing w:after="0" w:line="360" w:lineRule="auto"/>
        <w:ind w:firstLine="720"/>
        <w:jc w:val="both"/>
        <w:rPr>
          <w:rFonts w:ascii="Times New Roman" w:hAnsi="Times New Roman"/>
          <w:sz w:val="20"/>
          <w:szCs w:val="20"/>
          <w:lang w:val="en-US"/>
        </w:rPr>
      </w:pPr>
      <w:r w:rsidRPr="00580587">
        <w:rPr>
          <w:rFonts w:ascii="Times New Roman" w:hAnsi="Times New Roman"/>
          <w:sz w:val="20"/>
          <w:szCs w:val="20"/>
        </w:rPr>
        <w:t xml:space="preserve">Suspensi </w:t>
      </w:r>
      <w:r w:rsidRPr="00580587">
        <w:rPr>
          <w:rFonts w:ascii="Times New Roman" w:hAnsi="Times New Roman"/>
          <w:i/>
          <w:color w:val="000000"/>
          <w:sz w:val="20"/>
          <w:szCs w:val="20"/>
        </w:rPr>
        <w:t xml:space="preserve">L. plantarum </w:t>
      </w:r>
      <w:r w:rsidRPr="00580587">
        <w:rPr>
          <w:rFonts w:ascii="Times New Roman" w:hAnsi="Times New Roman"/>
          <w:color w:val="000000"/>
          <w:sz w:val="20"/>
          <w:szCs w:val="20"/>
        </w:rPr>
        <w:t>B110</w:t>
      </w:r>
      <w:r w:rsidRPr="00580587">
        <w:rPr>
          <w:rFonts w:ascii="Times New Roman" w:hAnsi="Times New Roman"/>
          <w:sz w:val="20"/>
          <w:szCs w:val="20"/>
        </w:rPr>
        <w:t xml:space="preserve"> dilakukan </w:t>
      </w:r>
      <w:r w:rsidR="006D5A9A" w:rsidRPr="00580587">
        <w:rPr>
          <w:rFonts w:ascii="Times New Roman" w:hAnsi="Times New Roman"/>
          <w:sz w:val="20"/>
          <w:szCs w:val="20"/>
        </w:rPr>
        <w:t xml:space="preserve">dengan cara: </w:t>
      </w:r>
      <w:r w:rsidR="000B2176" w:rsidRPr="00580587">
        <w:rPr>
          <w:rFonts w:ascii="Times New Roman" w:hAnsi="Times New Roman"/>
          <w:sz w:val="20"/>
          <w:szCs w:val="20"/>
        </w:rPr>
        <w:t>b</w:t>
      </w:r>
      <w:r w:rsidRPr="00580587">
        <w:rPr>
          <w:rFonts w:ascii="Times New Roman" w:hAnsi="Times New Roman"/>
          <w:sz w:val="20"/>
          <w:szCs w:val="20"/>
        </w:rPr>
        <w:t>akteri di</w:t>
      </w:r>
      <w:r w:rsidRPr="00580587">
        <w:rPr>
          <w:rFonts w:ascii="Times New Roman" w:hAnsi="Times New Roman"/>
          <w:i/>
          <w:color w:val="000000"/>
          <w:sz w:val="20"/>
          <w:szCs w:val="20"/>
        </w:rPr>
        <w:t>vortex</w:t>
      </w:r>
      <w:r w:rsidR="000B2176" w:rsidRPr="00580587">
        <w:rPr>
          <w:rFonts w:ascii="Times New Roman" w:hAnsi="Times New Roman"/>
          <w:sz w:val="20"/>
          <w:szCs w:val="20"/>
        </w:rPr>
        <w:t xml:space="preserve">, dan </w:t>
      </w:r>
      <w:r w:rsidRPr="00580587">
        <w:rPr>
          <w:rFonts w:ascii="Times New Roman" w:hAnsi="Times New Roman"/>
          <w:sz w:val="20"/>
          <w:szCs w:val="20"/>
        </w:rPr>
        <w:t xml:space="preserve"> </w:t>
      </w:r>
      <w:r w:rsidR="000B2176" w:rsidRPr="00580587">
        <w:rPr>
          <w:rFonts w:ascii="Times New Roman" w:hAnsi="Times New Roman"/>
          <w:sz w:val="20"/>
          <w:szCs w:val="20"/>
        </w:rPr>
        <w:t>p</w:t>
      </w:r>
      <w:r w:rsidRPr="00580587">
        <w:rPr>
          <w:rFonts w:ascii="Times New Roman" w:hAnsi="Times New Roman"/>
          <w:sz w:val="20"/>
          <w:szCs w:val="20"/>
        </w:rPr>
        <w:t xml:space="preserve">asta tepung </w:t>
      </w:r>
      <w:r w:rsidR="000B2176" w:rsidRPr="00580587">
        <w:rPr>
          <w:rFonts w:ascii="Times New Roman" w:hAnsi="Times New Roman"/>
          <w:sz w:val="20"/>
          <w:szCs w:val="20"/>
        </w:rPr>
        <w:t xml:space="preserve"> yang digunakan sebanyak </w:t>
      </w:r>
      <w:r w:rsidR="00A63DD9" w:rsidRPr="00580587">
        <w:rPr>
          <w:rFonts w:ascii="Times New Roman" w:hAnsi="Times New Roman"/>
          <w:sz w:val="20"/>
          <w:szCs w:val="20"/>
        </w:rPr>
        <w:t>10 mL</w:t>
      </w:r>
      <w:r w:rsidR="000B2176" w:rsidRPr="00580587">
        <w:rPr>
          <w:rFonts w:ascii="Times New Roman" w:hAnsi="Times New Roman"/>
          <w:sz w:val="20"/>
          <w:szCs w:val="20"/>
        </w:rPr>
        <w:t>.</w:t>
      </w:r>
      <w:r w:rsidRPr="00580587">
        <w:rPr>
          <w:rFonts w:ascii="Times New Roman" w:hAnsi="Times New Roman"/>
          <w:sz w:val="20"/>
          <w:szCs w:val="20"/>
        </w:rPr>
        <w:t xml:space="preserve"> </w:t>
      </w:r>
      <w:r w:rsidR="000B2176" w:rsidRPr="00580587">
        <w:rPr>
          <w:rFonts w:ascii="Times New Roman" w:hAnsi="Times New Roman"/>
          <w:sz w:val="20"/>
          <w:szCs w:val="20"/>
        </w:rPr>
        <w:t>P</w:t>
      </w:r>
      <w:r w:rsidRPr="00580587">
        <w:rPr>
          <w:rFonts w:ascii="Times New Roman" w:hAnsi="Times New Roman"/>
          <w:sz w:val="20"/>
          <w:szCs w:val="20"/>
        </w:rPr>
        <w:t>erlakuan</w:t>
      </w:r>
      <w:r w:rsidR="000B2176" w:rsidRPr="00580587">
        <w:rPr>
          <w:rFonts w:ascii="Times New Roman" w:hAnsi="Times New Roman"/>
          <w:sz w:val="20"/>
          <w:szCs w:val="20"/>
        </w:rPr>
        <w:t xml:space="preserve"> pada pasta tepung</w:t>
      </w:r>
      <w:r w:rsidRPr="00580587">
        <w:rPr>
          <w:rFonts w:ascii="Times New Roman" w:hAnsi="Times New Roman"/>
          <w:sz w:val="20"/>
          <w:szCs w:val="20"/>
        </w:rPr>
        <w:t xml:space="preserve"> dengan </w:t>
      </w:r>
      <w:r w:rsidR="000B2176" w:rsidRPr="00580587">
        <w:rPr>
          <w:rFonts w:ascii="Times New Roman" w:hAnsi="Times New Roman"/>
          <w:sz w:val="20"/>
          <w:szCs w:val="20"/>
        </w:rPr>
        <w:t>menambahkan</w:t>
      </w:r>
      <w:r w:rsidRPr="00580587">
        <w:rPr>
          <w:rFonts w:ascii="Times New Roman" w:hAnsi="Times New Roman"/>
          <w:sz w:val="20"/>
          <w:szCs w:val="20"/>
        </w:rPr>
        <w:t xml:space="preserve">n </w:t>
      </w:r>
      <w:r w:rsidRPr="00580587">
        <w:rPr>
          <w:rFonts w:ascii="Times New Roman" w:hAnsi="Times New Roman"/>
          <w:i/>
          <w:color w:val="000000"/>
          <w:sz w:val="20"/>
          <w:szCs w:val="20"/>
        </w:rPr>
        <w:t>L. plantarum</w:t>
      </w:r>
      <w:r w:rsidRPr="00580587">
        <w:rPr>
          <w:rFonts w:ascii="Times New Roman" w:hAnsi="Times New Roman"/>
          <w:i/>
          <w:color w:val="C00000"/>
          <w:sz w:val="20"/>
          <w:szCs w:val="20"/>
        </w:rPr>
        <w:t xml:space="preserve"> </w:t>
      </w:r>
      <w:r w:rsidRPr="00580587">
        <w:rPr>
          <w:rFonts w:ascii="Times New Roman" w:hAnsi="Times New Roman"/>
          <w:color w:val="000000"/>
          <w:sz w:val="20"/>
          <w:szCs w:val="20"/>
        </w:rPr>
        <w:t xml:space="preserve">B110 </w:t>
      </w:r>
      <w:r w:rsidRPr="00580587">
        <w:rPr>
          <w:rFonts w:ascii="Times New Roman" w:hAnsi="Times New Roman"/>
          <w:sz w:val="20"/>
          <w:szCs w:val="20"/>
        </w:rPr>
        <w:t>sebanyak 20 µl</w:t>
      </w:r>
      <w:r w:rsidR="00EE7A3A" w:rsidRPr="00580587">
        <w:rPr>
          <w:rFonts w:ascii="Times New Roman" w:hAnsi="Times New Roman"/>
          <w:sz w:val="20"/>
          <w:szCs w:val="20"/>
        </w:rPr>
        <w:t xml:space="preserve"> yang setara dengan 10</w:t>
      </w:r>
      <w:r w:rsidR="00EE7A3A" w:rsidRPr="00580587">
        <w:rPr>
          <w:rFonts w:ascii="Times New Roman" w:hAnsi="Times New Roman"/>
          <w:sz w:val="20"/>
          <w:szCs w:val="20"/>
          <w:vertAlign w:val="superscript"/>
        </w:rPr>
        <w:t>7</w:t>
      </w:r>
      <w:r w:rsidR="00EE7A3A" w:rsidRPr="00580587">
        <w:rPr>
          <w:rFonts w:ascii="Times New Roman" w:hAnsi="Times New Roman"/>
          <w:sz w:val="20"/>
          <w:szCs w:val="20"/>
        </w:rPr>
        <w:t xml:space="preserve"> cfu/mL</w:t>
      </w:r>
      <w:r w:rsidRPr="00580587">
        <w:rPr>
          <w:rFonts w:ascii="Times New Roman" w:hAnsi="Times New Roman"/>
          <w:sz w:val="20"/>
          <w:szCs w:val="20"/>
        </w:rPr>
        <w:t>.</w:t>
      </w:r>
    </w:p>
    <w:p w:rsidR="00321179" w:rsidRPr="00321179" w:rsidRDefault="00321179" w:rsidP="00580587">
      <w:pPr>
        <w:spacing w:after="0" w:line="360" w:lineRule="auto"/>
        <w:ind w:firstLine="720"/>
        <w:jc w:val="both"/>
        <w:rPr>
          <w:rFonts w:ascii="Times New Roman" w:hAnsi="Times New Roman"/>
          <w:sz w:val="20"/>
          <w:szCs w:val="20"/>
          <w:lang w:val="en-US"/>
        </w:rPr>
      </w:pPr>
    </w:p>
    <w:p w:rsidR="00457780" w:rsidRPr="00580587" w:rsidRDefault="00457780" w:rsidP="00580587">
      <w:pPr>
        <w:spacing w:after="0" w:line="360" w:lineRule="auto"/>
        <w:rPr>
          <w:rFonts w:ascii="Times New Roman" w:hAnsi="Times New Roman"/>
          <w:b/>
          <w:i/>
          <w:color w:val="000000"/>
          <w:sz w:val="20"/>
          <w:szCs w:val="20"/>
        </w:rPr>
      </w:pPr>
      <w:r w:rsidRPr="00580587">
        <w:rPr>
          <w:rFonts w:ascii="Times New Roman" w:hAnsi="Times New Roman"/>
          <w:b/>
          <w:color w:val="000000"/>
          <w:sz w:val="20"/>
          <w:szCs w:val="20"/>
        </w:rPr>
        <w:t>Pembuatan tepung</w:t>
      </w:r>
      <w:r w:rsidRPr="00580587">
        <w:rPr>
          <w:rFonts w:ascii="Times New Roman" w:hAnsi="Times New Roman"/>
          <w:b/>
          <w:i/>
          <w:color w:val="000000"/>
          <w:sz w:val="20"/>
          <w:szCs w:val="20"/>
        </w:rPr>
        <w:t xml:space="preserve"> </w:t>
      </w:r>
      <w:r w:rsidRPr="00580587">
        <w:rPr>
          <w:rFonts w:ascii="Times New Roman" w:hAnsi="Times New Roman"/>
          <w:b/>
          <w:color w:val="000000"/>
          <w:sz w:val="20"/>
          <w:szCs w:val="20"/>
        </w:rPr>
        <w:t>P. Enggano</w:t>
      </w:r>
    </w:p>
    <w:p w:rsidR="00457780" w:rsidRDefault="00457780" w:rsidP="00580587">
      <w:pPr>
        <w:spacing w:after="0" w:line="360" w:lineRule="auto"/>
        <w:ind w:firstLine="720"/>
        <w:jc w:val="both"/>
        <w:rPr>
          <w:rFonts w:ascii="Times New Roman" w:hAnsi="Times New Roman"/>
          <w:color w:val="000000"/>
          <w:sz w:val="20"/>
          <w:szCs w:val="20"/>
          <w:lang w:val="en-US"/>
        </w:rPr>
      </w:pPr>
      <w:r w:rsidRPr="00580587">
        <w:rPr>
          <w:rFonts w:ascii="Times New Roman" w:hAnsi="Times New Roman"/>
          <w:color w:val="000000"/>
          <w:sz w:val="20"/>
          <w:szCs w:val="20"/>
        </w:rPr>
        <w:t>Sembilan jenis tepung dari P. Enggano yang digunakan adalah tepung umbi</w:t>
      </w:r>
      <w:r w:rsidR="0021390E" w:rsidRPr="00580587">
        <w:rPr>
          <w:rFonts w:ascii="Times New Roman" w:hAnsi="Times New Roman"/>
          <w:color w:val="000000"/>
          <w:sz w:val="20"/>
          <w:szCs w:val="20"/>
        </w:rPr>
        <w:t xml:space="preserve"> [</w:t>
      </w:r>
      <w:r w:rsidRPr="00580587">
        <w:rPr>
          <w:rFonts w:ascii="Times New Roman" w:hAnsi="Times New Roman"/>
          <w:color w:val="000000"/>
          <w:sz w:val="20"/>
          <w:szCs w:val="20"/>
        </w:rPr>
        <w:t>ubi kayu hutan</w:t>
      </w:r>
      <w:r w:rsidR="0021390E" w:rsidRPr="00580587">
        <w:rPr>
          <w:rFonts w:ascii="Times New Roman" w:hAnsi="Times New Roman"/>
          <w:color w:val="000000"/>
          <w:sz w:val="20"/>
          <w:szCs w:val="20"/>
        </w:rPr>
        <w:t xml:space="preserve"> (</w:t>
      </w:r>
      <w:r w:rsidR="0021390E" w:rsidRPr="00580587">
        <w:rPr>
          <w:rFonts w:ascii="Times New Roman" w:hAnsi="Times New Roman"/>
          <w:i/>
          <w:color w:val="000000"/>
          <w:sz w:val="20"/>
          <w:szCs w:val="20"/>
        </w:rPr>
        <w:t>Dioscorea</w:t>
      </w:r>
      <w:r w:rsidR="0021390E" w:rsidRPr="00580587">
        <w:rPr>
          <w:rFonts w:ascii="Times New Roman" w:hAnsi="Times New Roman"/>
          <w:color w:val="000000"/>
          <w:sz w:val="20"/>
          <w:szCs w:val="20"/>
        </w:rPr>
        <w:t xml:space="preserve"> sp.)</w:t>
      </w:r>
      <w:r w:rsidRPr="00580587">
        <w:rPr>
          <w:rFonts w:ascii="Times New Roman" w:hAnsi="Times New Roman"/>
          <w:color w:val="000000"/>
          <w:sz w:val="20"/>
          <w:szCs w:val="20"/>
        </w:rPr>
        <w:t>, sagu araru</w:t>
      </w:r>
      <w:r w:rsidR="0021390E" w:rsidRPr="00580587">
        <w:rPr>
          <w:rFonts w:ascii="Times New Roman" w:hAnsi="Times New Roman"/>
          <w:color w:val="000000"/>
          <w:sz w:val="20"/>
          <w:szCs w:val="20"/>
        </w:rPr>
        <w:t>t (</w:t>
      </w:r>
      <w:r w:rsidR="0021390E" w:rsidRPr="00580587">
        <w:rPr>
          <w:rFonts w:ascii="Times New Roman" w:hAnsi="Times New Roman"/>
          <w:i/>
          <w:color w:val="000000"/>
          <w:sz w:val="20"/>
          <w:szCs w:val="20"/>
        </w:rPr>
        <w:t>Marantha arundinacea</w:t>
      </w:r>
      <w:r w:rsidR="0021390E" w:rsidRPr="00580587">
        <w:rPr>
          <w:rFonts w:ascii="Times New Roman" w:hAnsi="Times New Roman"/>
          <w:color w:val="000000"/>
          <w:sz w:val="20"/>
          <w:szCs w:val="20"/>
        </w:rPr>
        <w:t>)</w:t>
      </w:r>
      <w:r w:rsidRPr="00580587">
        <w:rPr>
          <w:rFonts w:ascii="Times New Roman" w:hAnsi="Times New Roman"/>
          <w:color w:val="000000"/>
          <w:sz w:val="20"/>
          <w:szCs w:val="20"/>
        </w:rPr>
        <w:t>, tak</w:t>
      </w:r>
      <w:r w:rsidR="0021390E" w:rsidRPr="00580587">
        <w:rPr>
          <w:rFonts w:ascii="Times New Roman" w:hAnsi="Times New Roman"/>
          <w:color w:val="000000"/>
          <w:sz w:val="20"/>
          <w:szCs w:val="20"/>
        </w:rPr>
        <w:t>a (</w:t>
      </w:r>
      <w:r w:rsidR="0021390E" w:rsidRPr="00580587">
        <w:rPr>
          <w:rFonts w:ascii="Times New Roman" w:hAnsi="Times New Roman"/>
          <w:i/>
          <w:color w:val="000000"/>
          <w:sz w:val="20"/>
          <w:szCs w:val="20"/>
        </w:rPr>
        <w:t>Tacca</w:t>
      </w:r>
      <w:r w:rsidR="0021390E" w:rsidRPr="00580587">
        <w:rPr>
          <w:rFonts w:ascii="Times New Roman" w:hAnsi="Times New Roman"/>
          <w:color w:val="000000"/>
          <w:sz w:val="20"/>
          <w:szCs w:val="20"/>
        </w:rPr>
        <w:t xml:space="preserve"> </w:t>
      </w:r>
      <w:r w:rsidR="0021390E" w:rsidRPr="00580587">
        <w:rPr>
          <w:rFonts w:ascii="Times New Roman" w:hAnsi="Times New Roman"/>
          <w:i/>
          <w:color w:val="000000"/>
          <w:sz w:val="20"/>
          <w:szCs w:val="20"/>
        </w:rPr>
        <w:t>Leontopetaloides</w:t>
      </w:r>
      <w:r w:rsidR="0021390E" w:rsidRPr="00580587">
        <w:rPr>
          <w:rFonts w:ascii="Times New Roman" w:hAnsi="Times New Roman"/>
          <w:color w:val="000000"/>
          <w:sz w:val="20"/>
          <w:szCs w:val="20"/>
        </w:rPr>
        <w:t xml:space="preserve">), </w:t>
      </w:r>
      <w:r w:rsidRPr="00580587">
        <w:rPr>
          <w:rFonts w:ascii="Times New Roman" w:hAnsi="Times New Roman"/>
          <w:color w:val="000000"/>
          <w:sz w:val="20"/>
          <w:szCs w:val="20"/>
        </w:rPr>
        <w:t xml:space="preserve"> ubi talas tel</w:t>
      </w:r>
      <w:r w:rsidR="0021390E" w:rsidRPr="00580587">
        <w:rPr>
          <w:rFonts w:ascii="Times New Roman" w:hAnsi="Times New Roman"/>
          <w:color w:val="000000"/>
          <w:sz w:val="20"/>
          <w:szCs w:val="20"/>
        </w:rPr>
        <w:t>ur (</w:t>
      </w:r>
      <w:r w:rsidR="0021390E" w:rsidRPr="00580587">
        <w:rPr>
          <w:rFonts w:ascii="Times New Roman" w:hAnsi="Times New Roman"/>
          <w:i/>
          <w:color w:val="000000"/>
          <w:sz w:val="20"/>
          <w:szCs w:val="20"/>
        </w:rPr>
        <w:t>Alocasia</w:t>
      </w:r>
      <w:r w:rsidR="0021390E" w:rsidRPr="00580587">
        <w:rPr>
          <w:rFonts w:ascii="Times New Roman" w:hAnsi="Times New Roman"/>
          <w:color w:val="000000"/>
          <w:sz w:val="20"/>
          <w:szCs w:val="20"/>
        </w:rPr>
        <w:t xml:space="preserve"> sp.),, ubi talas berminyak (</w:t>
      </w:r>
      <w:r w:rsidR="0021390E" w:rsidRPr="00580587">
        <w:rPr>
          <w:rFonts w:ascii="Times New Roman" w:hAnsi="Times New Roman"/>
          <w:i/>
          <w:color w:val="000000"/>
          <w:sz w:val="20"/>
          <w:szCs w:val="20"/>
        </w:rPr>
        <w:t>Alocasia</w:t>
      </w:r>
      <w:r w:rsidR="0021390E" w:rsidRPr="00580587">
        <w:rPr>
          <w:rFonts w:ascii="Times New Roman" w:hAnsi="Times New Roman"/>
          <w:color w:val="000000"/>
          <w:sz w:val="20"/>
          <w:szCs w:val="20"/>
        </w:rPr>
        <w:t xml:space="preserve"> sp.), gadung (</w:t>
      </w:r>
      <w:r w:rsidR="0021390E" w:rsidRPr="00580587">
        <w:rPr>
          <w:rFonts w:ascii="Times New Roman" w:hAnsi="Times New Roman"/>
          <w:i/>
          <w:color w:val="000000"/>
          <w:sz w:val="20"/>
          <w:szCs w:val="20"/>
        </w:rPr>
        <w:t>Dioscorea hispida</w:t>
      </w:r>
      <w:r w:rsidR="0021390E" w:rsidRPr="00580587">
        <w:rPr>
          <w:rFonts w:ascii="Times New Roman" w:hAnsi="Times New Roman"/>
          <w:color w:val="000000"/>
          <w:sz w:val="20"/>
          <w:szCs w:val="20"/>
        </w:rPr>
        <w:t>)],</w:t>
      </w:r>
      <w:r w:rsidRPr="00580587">
        <w:rPr>
          <w:rFonts w:ascii="Times New Roman" w:hAnsi="Times New Roman"/>
          <w:color w:val="000000"/>
          <w:sz w:val="20"/>
          <w:szCs w:val="20"/>
        </w:rPr>
        <w:t xml:space="preserve"> </w:t>
      </w:r>
      <w:r w:rsidR="000B2176" w:rsidRPr="00580587">
        <w:rPr>
          <w:rFonts w:ascii="Times New Roman" w:hAnsi="Times New Roman"/>
          <w:color w:val="000000"/>
          <w:sz w:val="20"/>
          <w:szCs w:val="20"/>
        </w:rPr>
        <w:t xml:space="preserve">dan </w:t>
      </w:r>
      <w:r w:rsidRPr="00580587">
        <w:rPr>
          <w:rFonts w:ascii="Times New Roman" w:hAnsi="Times New Roman"/>
          <w:color w:val="000000"/>
          <w:sz w:val="20"/>
          <w:szCs w:val="20"/>
        </w:rPr>
        <w:t>tepung serealia</w:t>
      </w:r>
      <w:r w:rsidR="0021390E" w:rsidRPr="00580587">
        <w:rPr>
          <w:rFonts w:ascii="Times New Roman" w:hAnsi="Times New Roman"/>
          <w:color w:val="000000"/>
          <w:sz w:val="20"/>
          <w:szCs w:val="20"/>
        </w:rPr>
        <w:t xml:space="preserve"> [padi gogo (</w:t>
      </w:r>
      <w:r w:rsidR="0021390E" w:rsidRPr="00580587">
        <w:rPr>
          <w:rFonts w:ascii="Times New Roman" w:hAnsi="Times New Roman"/>
          <w:i/>
          <w:color w:val="000000"/>
          <w:sz w:val="20"/>
          <w:szCs w:val="20"/>
        </w:rPr>
        <w:t>Oryza sativa</w:t>
      </w:r>
      <w:r w:rsidR="0021390E" w:rsidRPr="00580587">
        <w:rPr>
          <w:rFonts w:ascii="Times New Roman" w:hAnsi="Times New Roman"/>
          <w:color w:val="000000"/>
          <w:sz w:val="20"/>
          <w:szCs w:val="20"/>
        </w:rPr>
        <w:t>), dan jagung (</w:t>
      </w:r>
      <w:r w:rsidR="0021390E" w:rsidRPr="00580587">
        <w:rPr>
          <w:rFonts w:ascii="Times New Roman" w:hAnsi="Times New Roman"/>
          <w:i/>
          <w:color w:val="000000"/>
          <w:sz w:val="20"/>
          <w:szCs w:val="20"/>
        </w:rPr>
        <w:t>Zea mays</w:t>
      </w:r>
      <w:r w:rsidR="0021390E" w:rsidRPr="00580587">
        <w:rPr>
          <w:rFonts w:ascii="Times New Roman" w:hAnsi="Times New Roman"/>
          <w:color w:val="000000"/>
          <w:sz w:val="20"/>
          <w:szCs w:val="20"/>
        </w:rPr>
        <w:t>)]</w:t>
      </w:r>
      <w:r w:rsidRPr="00580587">
        <w:rPr>
          <w:rFonts w:ascii="Times New Roman" w:hAnsi="Times New Roman"/>
          <w:color w:val="000000"/>
          <w:sz w:val="20"/>
          <w:szCs w:val="20"/>
        </w:rPr>
        <w:t xml:space="preserve"> </w:t>
      </w:r>
      <w:r w:rsidR="00D170E4" w:rsidRPr="00580587">
        <w:rPr>
          <w:rFonts w:ascii="Times New Roman" w:hAnsi="Times New Roman"/>
          <w:color w:val="000000"/>
          <w:sz w:val="20"/>
          <w:szCs w:val="20"/>
        </w:rPr>
        <w:t>beserta</w:t>
      </w:r>
      <w:r w:rsidRPr="00580587">
        <w:rPr>
          <w:rFonts w:ascii="Times New Roman" w:hAnsi="Times New Roman"/>
          <w:color w:val="000000"/>
          <w:sz w:val="20"/>
          <w:szCs w:val="20"/>
        </w:rPr>
        <w:t xml:space="preserve"> tepung mlinjo</w:t>
      </w:r>
      <w:r w:rsidR="00690D01" w:rsidRPr="00580587">
        <w:rPr>
          <w:rFonts w:ascii="Times New Roman" w:hAnsi="Times New Roman"/>
          <w:color w:val="000000"/>
          <w:sz w:val="20"/>
          <w:szCs w:val="20"/>
          <w:lang w:val="en-US"/>
        </w:rPr>
        <w:t xml:space="preserve"> </w:t>
      </w:r>
      <w:r w:rsidR="00B7530B" w:rsidRPr="00580587">
        <w:rPr>
          <w:rFonts w:ascii="Times New Roman" w:hAnsi="Times New Roman"/>
          <w:color w:val="000000"/>
          <w:sz w:val="20"/>
          <w:szCs w:val="20"/>
        </w:rPr>
        <w:t>(</w:t>
      </w:r>
      <w:r w:rsidR="00B7530B" w:rsidRPr="00580587">
        <w:rPr>
          <w:rFonts w:ascii="Times New Roman" w:hAnsi="Times New Roman"/>
          <w:i/>
          <w:color w:val="000000"/>
          <w:sz w:val="20"/>
          <w:szCs w:val="20"/>
        </w:rPr>
        <w:t>Gnetumgnemon</w:t>
      </w:r>
      <w:r w:rsidR="00B7530B" w:rsidRPr="00580587">
        <w:rPr>
          <w:rFonts w:ascii="Times New Roman" w:hAnsi="Times New Roman"/>
          <w:color w:val="000000"/>
          <w:sz w:val="20"/>
          <w:szCs w:val="20"/>
        </w:rPr>
        <w:t>).</w:t>
      </w:r>
    </w:p>
    <w:p w:rsidR="00B7530B" w:rsidRPr="00580587" w:rsidRDefault="00B7530B" w:rsidP="0055578E">
      <w:pPr>
        <w:spacing w:after="0" w:line="336" w:lineRule="auto"/>
        <w:rPr>
          <w:rFonts w:ascii="Times New Roman" w:hAnsi="Times New Roman"/>
          <w:b/>
          <w:sz w:val="20"/>
          <w:szCs w:val="20"/>
        </w:rPr>
      </w:pPr>
      <w:r w:rsidRPr="00580587">
        <w:rPr>
          <w:rFonts w:ascii="Times New Roman" w:hAnsi="Times New Roman"/>
          <w:b/>
          <w:sz w:val="20"/>
          <w:szCs w:val="20"/>
        </w:rPr>
        <w:lastRenderedPageBreak/>
        <w:t>Pembuatan Tepung Pasta</w:t>
      </w:r>
    </w:p>
    <w:p w:rsidR="00B7530B" w:rsidRDefault="00B7530B" w:rsidP="0055578E">
      <w:pPr>
        <w:spacing w:after="0" w:line="336" w:lineRule="auto"/>
        <w:ind w:firstLine="720"/>
        <w:jc w:val="both"/>
        <w:rPr>
          <w:rFonts w:ascii="Times New Roman" w:hAnsi="Times New Roman"/>
          <w:sz w:val="20"/>
          <w:szCs w:val="20"/>
          <w:lang w:val="en-US"/>
        </w:rPr>
      </w:pPr>
      <w:r w:rsidRPr="00580587">
        <w:rPr>
          <w:rFonts w:ascii="Times New Roman" w:hAnsi="Times New Roman"/>
          <w:sz w:val="20"/>
          <w:szCs w:val="20"/>
        </w:rPr>
        <w:t xml:space="preserve">Pembuatan pasta tepung dilakukan dengan cara menimbang </w:t>
      </w:r>
      <w:r w:rsidR="00010EC4" w:rsidRPr="00580587">
        <w:rPr>
          <w:rFonts w:ascii="Times New Roman" w:hAnsi="Times New Roman"/>
          <w:sz w:val="20"/>
          <w:szCs w:val="20"/>
        </w:rPr>
        <w:t>sembilan</w:t>
      </w:r>
      <w:r w:rsidRPr="00580587">
        <w:rPr>
          <w:rFonts w:ascii="Times New Roman" w:hAnsi="Times New Roman"/>
          <w:sz w:val="20"/>
          <w:szCs w:val="20"/>
        </w:rPr>
        <w:t xml:space="preserve"> tepung </w:t>
      </w:r>
      <w:r w:rsidR="00454D86" w:rsidRPr="00580587">
        <w:rPr>
          <w:rFonts w:ascii="Times New Roman" w:hAnsi="Times New Roman"/>
          <w:sz w:val="20"/>
          <w:szCs w:val="20"/>
        </w:rPr>
        <w:t xml:space="preserve">P. Enggano </w:t>
      </w:r>
      <w:r w:rsidRPr="00580587">
        <w:rPr>
          <w:rFonts w:ascii="Times New Roman" w:hAnsi="Times New Roman"/>
          <w:sz w:val="20"/>
          <w:szCs w:val="20"/>
        </w:rPr>
        <w:t xml:space="preserve">sebanyak 10 gr. </w:t>
      </w:r>
      <w:r w:rsidR="000B2176" w:rsidRPr="00580587">
        <w:rPr>
          <w:rFonts w:ascii="Times New Roman" w:hAnsi="Times New Roman"/>
          <w:sz w:val="20"/>
          <w:szCs w:val="20"/>
        </w:rPr>
        <w:t xml:space="preserve">Sembilan tepung </w:t>
      </w:r>
      <w:r w:rsidR="00454D86" w:rsidRPr="00580587">
        <w:rPr>
          <w:rFonts w:ascii="Times New Roman" w:hAnsi="Times New Roman"/>
          <w:sz w:val="20"/>
          <w:szCs w:val="20"/>
        </w:rPr>
        <w:t>P. Enggano</w:t>
      </w:r>
      <w:r w:rsidR="00EE7A3A" w:rsidRPr="00580587">
        <w:rPr>
          <w:rFonts w:ascii="Times New Roman" w:hAnsi="Times New Roman"/>
          <w:color w:val="000000"/>
          <w:sz w:val="20"/>
          <w:szCs w:val="20"/>
        </w:rPr>
        <w:t xml:space="preserve"> </w:t>
      </w:r>
      <w:r w:rsidR="000B2176" w:rsidRPr="00580587">
        <w:rPr>
          <w:rFonts w:ascii="Times New Roman" w:hAnsi="Times New Roman"/>
          <w:sz w:val="20"/>
          <w:szCs w:val="20"/>
        </w:rPr>
        <w:t>masing-masing</w:t>
      </w:r>
      <w:r w:rsidRPr="00580587">
        <w:rPr>
          <w:rFonts w:ascii="Times New Roman" w:hAnsi="Times New Roman"/>
          <w:sz w:val="20"/>
          <w:szCs w:val="20"/>
        </w:rPr>
        <w:t xml:space="preserve"> sebanyak 10 gr dimasukkan kedalam gelas beker dan diberi </w:t>
      </w:r>
      <w:r w:rsidRPr="00580587">
        <w:rPr>
          <w:rFonts w:ascii="Times New Roman" w:hAnsi="Times New Roman"/>
          <w:i/>
          <w:color w:val="000000"/>
          <w:sz w:val="20"/>
          <w:szCs w:val="20"/>
        </w:rPr>
        <w:t>aquadest</w:t>
      </w:r>
      <w:r w:rsidRPr="00580587">
        <w:rPr>
          <w:rFonts w:ascii="Times New Roman" w:hAnsi="Times New Roman"/>
          <w:color w:val="C00000"/>
          <w:sz w:val="20"/>
          <w:szCs w:val="20"/>
        </w:rPr>
        <w:t xml:space="preserve"> </w:t>
      </w:r>
      <w:r w:rsidRPr="00580587">
        <w:rPr>
          <w:rFonts w:ascii="Times New Roman" w:hAnsi="Times New Roman"/>
          <w:sz w:val="20"/>
          <w:szCs w:val="20"/>
        </w:rPr>
        <w:t xml:space="preserve">steril sebanyak 10 ml, diaduk dan dipanaskan diatas </w:t>
      </w:r>
      <w:r w:rsidRPr="00580587">
        <w:rPr>
          <w:rFonts w:ascii="Times New Roman" w:hAnsi="Times New Roman"/>
          <w:i/>
          <w:color w:val="000000"/>
          <w:sz w:val="20"/>
          <w:szCs w:val="20"/>
        </w:rPr>
        <w:t>hot plate</w:t>
      </w:r>
      <w:r w:rsidRPr="00580587">
        <w:rPr>
          <w:rFonts w:ascii="Times New Roman" w:hAnsi="Times New Roman"/>
          <w:sz w:val="20"/>
          <w:szCs w:val="20"/>
        </w:rPr>
        <w:t xml:space="preserve"> hingga suhu 70</w:t>
      </w:r>
      <w:r w:rsidRPr="00580587">
        <w:rPr>
          <w:rFonts w:ascii="Times New Roman" w:hAnsi="Times New Roman"/>
          <w:sz w:val="20"/>
          <w:szCs w:val="20"/>
          <w:vertAlign w:val="superscript"/>
        </w:rPr>
        <w:t>o</w:t>
      </w:r>
      <w:r w:rsidRPr="00580587">
        <w:rPr>
          <w:rFonts w:ascii="Times New Roman" w:hAnsi="Times New Roman"/>
          <w:sz w:val="20"/>
          <w:szCs w:val="20"/>
        </w:rPr>
        <w:t>C. Pasta tepung ditutup dengan menggunakan plastik.</w:t>
      </w:r>
    </w:p>
    <w:p w:rsidR="00321179" w:rsidRPr="00321179" w:rsidRDefault="00321179" w:rsidP="0055578E">
      <w:pPr>
        <w:spacing w:after="0" w:line="336" w:lineRule="auto"/>
        <w:ind w:firstLine="720"/>
        <w:jc w:val="both"/>
        <w:rPr>
          <w:rFonts w:ascii="Times New Roman" w:hAnsi="Times New Roman"/>
          <w:color w:val="000000"/>
          <w:sz w:val="20"/>
          <w:szCs w:val="20"/>
          <w:lang w:val="en-US"/>
        </w:rPr>
      </w:pPr>
    </w:p>
    <w:p w:rsidR="00B7530B" w:rsidRPr="00580587" w:rsidRDefault="00B7530B" w:rsidP="0055578E">
      <w:pPr>
        <w:spacing w:after="0" w:line="336" w:lineRule="auto"/>
        <w:jc w:val="both"/>
        <w:rPr>
          <w:rFonts w:ascii="Times New Roman" w:hAnsi="Times New Roman"/>
          <w:b/>
          <w:color w:val="000000"/>
          <w:sz w:val="20"/>
          <w:szCs w:val="20"/>
        </w:rPr>
      </w:pPr>
      <w:r w:rsidRPr="00580587">
        <w:rPr>
          <w:rFonts w:ascii="Times New Roman" w:hAnsi="Times New Roman"/>
          <w:b/>
          <w:color w:val="000000"/>
          <w:sz w:val="20"/>
          <w:szCs w:val="20"/>
        </w:rPr>
        <w:t xml:space="preserve">Bakteri Asam Laktat </w:t>
      </w:r>
      <w:r w:rsidR="00DE1C0A" w:rsidRPr="00580587">
        <w:rPr>
          <w:rFonts w:ascii="Times New Roman" w:hAnsi="Times New Roman"/>
          <w:b/>
          <w:color w:val="000000"/>
          <w:sz w:val="20"/>
          <w:szCs w:val="20"/>
        </w:rPr>
        <w:t xml:space="preserve"> (BAL) </w:t>
      </w:r>
      <w:r w:rsidRPr="00580587">
        <w:rPr>
          <w:rFonts w:ascii="Times New Roman" w:hAnsi="Times New Roman"/>
          <w:b/>
          <w:color w:val="000000"/>
          <w:sz w:val="20"/>
          <w:szCs w:val="20"/>
        </w:rPr>
        <w:t>untuk Tepung</w:t>
      </w:r>
      <w:r w:rsidR="003518C2" w:rsidRPr="00580587">
        <w:rPr>
          <w:rFonts w:ascii="Times New Roman" w:hAnsi="Times New Roman"/>
          <w:b/>
          <w:color w:val="000000"/>
          <w:sz w:val="20"/>
          <w:szCs w:val="20"/>
        </w:rPr>
        <w:t xml:space="preserve"> </w:t>
      </w:r>
    </w:p>
    <w:p w:rsidR="00B7530B" w:rsidRDefault="00B7530B" w:rsidP="0055578E">
      <w:pPr>
        <w:spacing w:after="0" w:line="336" w:lineRule="auto"/>
        <w:ind w:firstLine="720"/>
        <w:jc w:val="both"/>
        <w:rPr>
          <w:rFonts w:ascii="Times New Roman" w:hAnsi="Times New Roman"/>
          <w:color w:val="000000"/>
          <w:sz w:val="20"/>
          <w:szCs w:val="20"/>
          <w:lang w:val="en-US"/>
        </w:rPr>
      </w:pPr>
      <w:r w:rsidRPr="00580587">
        <w:rPr>
          <w:rFonts w:ascii="Times New Roman" w:hAnsi="Times New Roman"/>
          <w:color w:val="000000"/>
          <w:sz w:val="20"/>
          <w:szCs w:val="20"/>
        </w:rPr>
        <w:t xml:space="preserve">BAL yang digunakan untuk tepung adalah </w:t>
      </w:r>
      <w:r w:rsidRPr="00580587">
        <w:rPr>
          <w:rFonts w:ascii="Times New Roman" w:hAnsi="Times New Roman"/>
          <w:i/>
          <w:color w:val="000000"/>
          <w:sz w:val="20"/>
          <w:szCs w:val="20"/>
        </w:rPr>
        <w:t>Lactobacillus plantarum</w:t>
      </w:r>
      <w:r w:rsidRPr="00580587">
        <w:rPr>
          <w:rFonts w:ascii="Times New Roman" w:hAnsi="Times New Roman"/>
          <w:color w:val="000000"/>
          <w:sz w:val="20"/>
          <w:szCs w:val="20"/>
        </w:rPr>
        <w:t xml:space="preserve"> B110 indigenos  yang didapatkan dari fermentasi sayuran</w:t>
      </w:r>
      <w:r w:rsidR="000B2176" w:rsidRPr="00580587">
        <w:rPr>
          <w:rFonts w:ascii="Times New Roman" w:hAnsi="Times New Roman"/>
          <w:color w:val="000000"/>
          <w:sz w:val="20"/>
          <w:szCs w:val="20"/>
        </w:rPr>
        <w:t>.</w:t>
      </w:r>
      <w:r w:rsidR="003518C2" w:rsidRPr="00580587">
        <w:rPr>
          <w:rFonts w:ascii="Times New Roman" w:hAnsi="Times New Roman"/>
          <w:i/>
          <w:color w:val="000000"/>
          <w:sz w:val="20"/>
          <w:szCs w:val="20"/>
        </w:rPr>
        <w:t xml:space="preserve"> L. plantarum </w:t>
      </w:r>
      <w:r w:rsidR="003518C2" w:rsidRPr="00580587">
        <w:rPr>
          <w:rFonts w:ascii="Times New Roman" w:hAnsi="Times New Roman"/>
          <w:color w:val="000000"/>
          <w:sz w:val="20"/>
          <w:szCs w:val="20"/>
        </w:rPr>
        <w:t>B110 dibuat suspensi dengan OD = 0.7 yang setara dengan 5 x 10</w:t>
      </w:r>
      <w:r w:rsidR="00EE7A3A" w:rsidRPr="00580587">
        <w:rPr>
          <w:rFonts w:ascii="Times New Roman" w:hAnsi="Times New Roman"/>
          <w:color w:val="000000"/>
          <w:sz w:val="20"/>
          <w:szCs w:val="20"/>
          <w:vertAlign w:val="superscript"/>
        </w:rPr>
        <w:t>8</w:t>
      </w:r>
      <w:r w:rsidR="003518C2" w:rsidRPr="00580587">
        <w:rPr>
          <w:rFonts w:ascii="Times New Roman" w:hAnsi="Times New Roman"/>
          <w:color w:val="000000"/>
          <w:sz w:val="20"/>
          <w:szCs w:val="20"/>
        </w:rPr>
        <w:t xml:space="preserve"> cfu/mL. </w:t>
      </w:r>
    </w:p>
    <w:p w:rsidR="00321179" w:rsidRPr="00321179" w:rsidRDefault="00321179" w:rsidP="0055578E">
      <w:pPr>
        <w:spacing w:after="0" w:line="336" w:lineRule="auto"/>
        <w:ind w:firstLine="720"/>
        <w:jc w:val="both"/>
        <w:rPr>
          <w:rFonts w:ascii="Times New Roman" w:hAnsi="Times New Roman"/>
          <w:color w:val="000000"/>
          <w:sz w:val="20"/>
          <w:szCs w:val="20"/>
          <w:lang w:val="en-US"/>
        </w:rPr>
      </w:pPr>
    </w:p>
    <w:p w:rsidR="00B7530B" w:rsidRPr="00580587" w:rsidRDefault="00B7530B" w:rsidP="0055578E">
      <w:pPr>
        <w:spacing w:after="0" w:line="336" w:lineRule="auto"/>
        <w:rPr>
          <w:rFonts w:ascii="Times New Roman" w:hAnsi="Times New Roman"/>
          <w:b/>
          <w:sz w:val="20"/>
          <w:szCs w:val="20"/>
        </w:rPr>
      </w:pPr>
      <w:r w:rsidRPr="00580587">
        <w:rPr>
          <w:rFonts w:ascii="Times New Roman" w:hAnsi="Times New Roman"/>
          <w:b/>
          <w:sz w:val="20"/>
          <w:szCs w:val="20"/>
        </w:rPr>
        <w:t>Fermentasi Tepung</w:t>
      </w:r>
    </w:p>
    <w:p w:rsidR="00B7530B" w:rsidRDefault="00B7530B" w:rsidP="0055578E">
      <w:pPr>
        <w:spacing w:after="0" w:line="336" w:lineRule="auto"/>
        <w:jc w:val="both"/>
        <w:rPr>
          <w:rFonts w:ascii="Times New Roman" w:hAnsi="Times New Roman"/>
          <w:sz w:val="20"/>
          <w:szCs w:val="20"/>
          <w:lang w:val="en-US"/>
        </w:rPr>
      </w:pPr>
      <w:r w:rsidRPr="00580587">
        <w:rPr>
          <w:rFonts w:ascii="Times New Roman" w:hAnsi="Times New Roman"/>
          <w:sz w:val="20"/>
          <w:szCs w:val="20"/>
        </w:rPr>
        <w:tab/>
        <w:t xml:space="preserve">Fermentasi tepung dilakukan didalam  </w:t>
      </w:r>
      <w:r w:rsidRPr="00580587">
        <w:rPr>
          <w:rFonts w:ascii="Times New Roman" w:hAnsi="Times New Roman"/>
          <w:i/>
          <w:color w:val="000000"/>
          <w:sz w:val="20"/>
          <w:szCs w:val="20"/>
        </w:rPr>
        <w:t>temperature rotary</w:t>
      </w:r>
      <w:r w:rsidR="00DE1C0A" w:rsidRPr="00580587">
        <w:rPr>
          <w:rFonts w:ascii="Times New Roman" w:hAnsi="Times New Roman"/>
          <w:i/>
          <w:color w:val="000000"/>
          <w:sz w:val="20"/>
          <w:szCs w:val="20"/>
        </w:rPr>
        <w:t xml:space="preserve"> shaker</w:t>
      </w:r>
      <w:r w:rsidRPr="00580587">
        <w:rPr>
          <w:rFonts w:ascii="Times New Roman" w:hAnsi="Times New Roman"/>
          <w:color w:val="C00000"/>
          <w:sz w:val="20"/>
          <w:szCs w:val="20"/>
        </w:rPr>
        <w:t xml:space="preserve"> </w:t>
      </w:r>
      <w:r w:rsidRPr="00580587">
        <w:rPr>
          <w:rFonts w:ascii="Times New Roman" w:hAnsi="Times New Roman"/>
          <w:sz w:val="20"/>
          <w:szCs w:val="20"/>
        </w:rPr>
        <w:t>selama 3 jam rotasi per menit sebesar 12</w:t>
      </w:r>
      <w:r w:rsidR="00EE7A3A" w:rsidRPr="00580587">
        <w:rPr>
          <w:rFonts w:ascii="Times New Roman" w:hAnsi="Times New Roman"/>
          <w:sz w:val="20"/>
          <w:szCs w:val="20"/>
        </w:rPr>
        <w:t>0</w:t>
      </w:r>
      <w:r w:rsidRPr="00580587">
        <w:rPr>
          <w:rFonts w:ascii="Times New Roman" w:hAnsi="Times New Roman"/>
          <w:sz w:val="20"/>
          <w:szCs w:val="20"/>
        </w:rPr>
        <w:t xml:space="preserve"> rpm. Kedua erlenmeyer yang berisi pasta tepung kontrol dan pasta tepung dengan penambahan </w:t>
      </w:r>
      <w:r w:rsidRPr="00580587">
        <w:rPr>
          <w:rFonts w:ascii="Times New Roman" w:hAnsi="Times New Roman"/>
          <w:i/>
          <w:color w:val="000000"/>
          <w:sz w:val="20"/>
          <w:szCs w:val="20"/>
        </w:rPr>
        <w:t xml:space="preserve">L. plantarum </w:t>
      </w:r>
      <w:r w:rsidRPr="00580587">
        <w:rPr>
          <w:rFonts w:ascii="Times New Roman" w:hAnsi="Times New Roman"/>
          <w:color w:val="000000"/>
          <w:sz w:val="20"/>
          <w:szCs w:val="20"/>
        </w:rPr>
        <w:t>B110</w:t>
      </w:r>
      <w:r w:rsidRPr="00580587">
        <w:rPr>
          <w:rFonts w:ascii="Times New Roman" w:hAnsi="Times New Roman"/>
          <w:sz w:val="20"/>
          <w:szCs w:val="20"/>
        </w:rPr>
        <w:t xml:space="preserve"> dimasukkan kedalam </w:t>
      </w:r>
      <w:r w:rsidRPr="00580587">
        <w:rPr>
          <w:rFonts w:ascii="Times New Roman" w:hAnsi="Times New Roman"/>
          <w:i/>
          <w:color w:val="000000"/>
          <w:sz w:val="20"/>
          <w:szCs w:val="20"/>
        </w:rPr>
        <w:t>temperature rotary shaker</w:t>
      </w:r>
      <w:r w:rsidRPr="00580587">
        <w:rPr>
          <w:rFonts w:ascii="Times New Roman" w:hAnsi="Times New Roman"/>
          <w:sz w:val="20"/>
          <w:szCs w:val="20"/>
        </w:rPr>
        <w:t xml:space="preserve"> hingga 3 jam.</w:t>
      </w:r>
    </w:p>
    <w:p w:rsidR="00321179" w:rsidRPr="00321179" w:rsidRDefault="00321179" w:rsidP="0055578E">
      <w:pPr>
        <w:spacing w:after="0" w:line="336" w:lineRule="auto"/>
        <w:jc w:val="both"/>
        <w:rPr>
          <w:rFonts w:ascii="Times New Roman" w:hAnsi="Times New Roman"/>
          <w:sz w:val="20"/>
          <w:szCs w:val="20"/>
          <w:lang w:val="en-US"/>
        </w:rPr>
      </w:pPr>
    </w:p>
    <w:p w:rsidR="00457780" w:rsidRPr="00580587" w:rsidRDefault="00457780" w:rsidP="0055578E">
      <w:pPr>
        <w:spacing w:after="0" w:line="336" w:lineRule="auto"/>
        <w:jc w:val="both"/>
        <w:rPr>
          <w:rFonts w:ascii="Times New Roman" w:hAnsi="Times New Roman"/>
          <w:b/>
          <w:color w:val="000000"/>
          <w:sz w:val="20"/>
          <w:szCs w:val="20"/>
        </w:rPr>
      </w:pPr>
      <w:r w:rsidRPr="00580587">
        <w:rPr>
          <w:rFonts w:ascii="Times New Roman" w:hAnsi="Times New Roman"/>
          <w:b/>
          <w:color w:val="000000"/>
          <w:sz w:val="20"/>
          <w:szCs w:val="20"/>
        </w:rPr>
        <w:t xml:space="preserve">Bakteri Asam Laktat </w:t>
      </w:r>
      <w:r w:rsidR="00E96889" w:rsidRPr="00580587">
        <w:rPr>
          <w:rFonts w:ascii="Times New Roman" w:hAnsi="Times New Roman"/>
          <w:b/>
          <w:color w:val="000000"/>
          <w:sz w:val="20"/>
          <w:szCs w:val="20"/>
        </w:rPr>
        <w:t xml:space="preserve">(BAL) </w:t>
      </w:r>
      <w:r w:rsidRPr="00580587">
        <w:rPr>
          <w:rFonts w:ascii="Times New Roman" w:hAnsi="Times New Roman"/>
          <w:b/>
          <w:color w:val="000000"/>
          <w:sz w:val="20"/>
          <w:szCs w:val="20"/>
        </w:rPr>
        <w:t>untuk Kue Talam</w:t>
      </w:r>
    </w:p>
    <w:p w:rsidR="002452DA" w:rsidRDefault="00457780" w:rsidP="0055578E">
      <w:pPr>
        <w:spacing w:after="0" w:line="336" w:lineRule="auto"/>
        <w:ind w:firstLine="720"/>
        <w:jc w:val="both"/>
        <w:rPr>
          <w:rFonts w:ascii="Times New Roman" w:hAnsi="Times New Roman"/>
          <w:color w:val="000000"/>
          <w:sz w:val="20"/>
          <w:szCs w:val="20"/>
          <w:lang w:val="en-US"/>
        </w:rPr>
      </w:pPr>
      <w:r w:rsidRPr="00580587">
        <w:rPr>
          <w:rFonts w:ascii="Times New Roman" w:hAnsi="Times New Roman"/>
          <w:color w:val="000000"/>
          <w:sz w:val="20"/>
          <w:szCs w:val="20"/>
        </w:rPr>
        <w:t>BAL</w:t>
      </w:r>
      <w:r w:rsidR="00227C48" w:rsidRPr="00580587">
        <w:rPr>
          <w:rFonts w:ascii="Times New Roman" w:hAnsi="Times New Roman"/>
          <w:color w:val="000000"/>
          <w:sz w:val="20"/>
          <w:szCs w:val="20"/>
        </w:rPr>
        <w:t xml:space="preserve"> yang digunakan untuk </w:t>
      </w:r>
      <w:r w:rsidRPr="00580587">
        <w:rPr>
          <w:rFonts w:ascii="Times New Roman" w:hAnsi="Times New Roman"/>
          <w:color w:val="000000"/>
          <w:sz w:val="20"/>
          <w:szCs w:val="20"/>
        </w:rPr>
        <w:t xml:space="preserve"> kue talam adalah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indigenos. </w:t>
      </w:r>
      <w:r w:rsidR="00227C48" w:rsidRPr="00580587">
        <w:rPr>
          <w:rFonts w:ascii="Times New Roman" w:hAnsi="Times New Roman"/>
          <w:color w:val="000000"/>
          <w:sz w:val="20"/>
          <w:szCs w:val="20"/>
        </w:rPr>
        <w:t xml:space="preserve"> </w:t>
      </w:r>
      <w:r w:rsidR="00227C48" w:rsidRPr="00580587">
        <w:rPr>
          <w:rFonts w:ascii="Times New Roman" w:hAnsi="Times New Roman"/>
          <w:i/>
          <w:color w:val="000000"/>
          <w:sz w:val="20"/>
          <w:szCs w:val="20"/>
        </w:rPr>
        <w:t xml:space="preserve">L. plantarum </w:t>
      </w:r>
      <w:r w:rsidR="00227C48" w:rsidRPr="00580587">
        <w:rPr>
          <w:rFonts w:ascii="Times New Roman" w:hAnsi="Times New Roman"/>
          <w:color w:val="000000"/>
          <w:sz w:val="20"/>
          <w:szCs w:val="20"/>
        </w:rPr>
        <w:t xml:space="preserve">B110 dibuat suspensi dengan OD = 0.7 </w:t>
      </w:r>
      <w:r w:rsidR="000B2176" w:rsidRPr="00580587">
        <w:rPr>
          <w:rFonts w:ascii="Times New Roman" w:hAnsi="Times New Roman"/>
          <w:color w:val="000000"/>
          <w:sz w:val="20"/>
          <w:szCs w:val="20"/>
        </w:rPr>
        <w:t xml:space="preserve">yang </w:t>
      </w:r>
      <w:r w:rsidR="00227C48" w:rsidRPr="00580587">
        <w:rPr>
          <w:rFonts w:ascii="Times New Roman" w:hAnsi="Times New Roman"/>
          <w:color w:val="000000"/>
          <w:sz w:val="20"/>
          <w:szCs w:val="20"/>
        </w:rPr>
        <w:t>setara dengan 5 x 10</w:t>
      </w:r>
      <w:r w:rsidR="00EE7A3A" w:rsidRPr="00580587">
        <w:rPr>
          <w:rFonts w:ascii="Times New Roman" w:hAnsi="Times New Roman"/>
          <w:color w:val="000000"/>
          <w:sz w:val="20"/>
          <w:szCs w:val="20"/>
          <w:vertAlign w:val="superscript"/>
        </w:rPr>
        <w:t>8</w:t>
      </w:r>
      <w:r w:rsidR="00227C48" w:rsidRPr="00580587">
        <w:rPr>
          <w:rFonts w:ascii="Times New Roman" w:hAnsi="Times New Roman"/>
          <w:color w:val="000000"/>
          <w:sz w:val="20"/>
          <w:szCs w:val="20"/>
        </w:rPr>
        <w:t xml:space="preserve"> cfu/mL</w:t>
      </w:r>
      <w:r w:rsidR="002452DA" w:rsidRPr="00580587">
        <w:rPr>
          <w:rFonts w:ascii="Times New Roman" w:hAnsi="Times New Roman"/>
          <w:color w:val="000000"/>
          <w:sz w:val="20"/>
          <w:szCs w:val="20"/>
        </w:rPr>
        <w:t xml:space="preserve"> </w:t>
      </w:r>
    </w:p>
    <w:p w:rsidR="00321179" w:rsidRPr="00321179" w:rsidRDefault="00321179" w:rsidP="0055578E">
      <w:pPr>
        <w:spacing w:after="0" w:line="336" w:lineRule="auto"/>
        <w:ind w:firstLine="720"/>
        <w:jc w:val="both"/>
        <w:rPr>
          <w:rFonts w:ascii="Times New Roman" w:hAnsi="Times New Roman"/>
          <w:color w:val="000000"/>
          <w:sz w:val="20"/>
          <w:szCs w:val="20"/>
          <w:lang w:val="en-US"/>
        </w:rPr>
      </w:pPr>
    </w:p>
    <w:p w:rsidR="00556B9D" w:rsidRPr="00580587" w:rsidRDefault="00556B9D" w:rsidP="0055578E">
      <w:pPr>
        <w:spacing w:after="0" w:line="336" w:lineRule="auto"/>
        <w:jc w:val="both"/>
        <w:rPr>
          <w:rFonts w:ascii="Times New Roman" w:hAnsi="Times New Roman"/>
          <w:color w:val="000000"/>
          <w:sz w:val="20"/>
          <w:szCs w:val="20"/>
        </w:rPr>
      </w:pPr>
      <w:r w:rsidRPr="00580587">
        <w:rPr>
          <w:rFonts w:ascii="Times New Roman" w:hAnsi="Times New Roman"/>
          <w:b/>
          <w:color w:val="000000"/>
          <w:sz w:val="20"/>
          <w:szCs w:val="20"/>
        </w:rPr>
        <w:t xml:space="preserve">Pembuatan Kue Talam dengan Penambahan </w:t>
      </w:r>
      <w:r w:rsidRPr="00580587">
        <w:rPr>
          <w:rFonts w:ascii="Times New Roman" w:hAnsi="Times New Roman"/>
          <w:b/>
          <w:i/>
          <w:color w:val="000000"/>
          <w:sz w:val="20"/>
          <w:szCs w:val="20"/>
        </w:rPr>
        <w:t>L. plantarum</w:t>
      </w:r>
      <w:r w:rsidRPr="00580587">
        <w:rPr>
          <w:rFonts w:ascii="Times New Roman" w:hAnsi="Times New Roman"/>
          <w:b/>
          <w:color w:val="000000"/>
          <w:sz w:val="20"/>
          <w:szCs w:val="20"/>
        </w:rPr>
        <w:t xml:space="preserve"> B110</w:t>
      </w:r>
    </w:p>
    <w:p w:rsidR="00556B9D" w:rsidRDefault="00556B9D" w:rsidP="0055578E">
      <w:pPr>
        <w:spacing w:after="0" w:line="336" w:lineRule="auto"/>
        <w:jc w:val="both"/>
        <w:rPr>
          <w:rFonts w:ascii="Times New Roman" w:hAnsi="Times New Roman"/>
          <w:color w:val="000000"/>
          <w:sz w:val="20"/>
          <w:szCs w:val="20"/>
          <w:lang w:val="en-US"/>
        </w:rPr>
      </w:pPr>
      <w:r w:rsidRPr="00580587">
        <w:rPr>
          <w:rFonts w:ascii="Times New Roman" w:hAnsi="Times New Roman"/>
          <w:color w:val="000000"/>
          <w:sz w:val="20"/>
          <w:szCs w:val="20"/>
        </w:rPr>
        <w:tab/>
        <w:t xml:space="preserve">Pembuatan kue talam dengan penambahan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dilakukan dengan menggunakan bahan P. Enggano, yaitu: beras gogo</w:t>
      </w:r>
      <w:r w:rsidR="00EE7A3A" w:rsidRPr="00580587">
        <w:rPr>
          <w:rFonts w:ascii="Times New Roman" w:hAnsi="Times New Roman"/>
          <w:color w:val="000000"/>
          <w:sz w:val="20"/>
          <w:szCs w:val="20"/>
        </w:rPr>
        <w:t xml:space="preserve"> (</w:t>
      </w:r>
      <w:r w:rsidR="00EE7A3A" w:rsidRPr="00580587">
        <w:rPr>
          <w:rFonts w:ascii="Times New Roman" w:hAnsi="Times New Roman"/>
          <w:i/>
          <w:color w:val="000000"/>
          <w:sz w:val="20"/>
          <w:szCs w:val="20"/>
        </w:rPr>
        <w:t>Oryza sativa</w:t>
      </w:r>
      <w:r w:rsidR="00EE7A3A" w:rsidRPr="00580587">
        <w:rPr>
          <w:rFonts w:ascii="Times New Roman" w:hAnsi="Times New Roman"/>
          <w:color w:val="000000"/>
          <w:sz w:val="20"/>
          <w:szCs w:val="20"/>
        </w:rPr>
        <w:t>)</w:t>
      </w:r>
      <w:r w:rsidRPr="00580587">
        <w:rPr>
          <w:rFonts w:ascii="Times New Roman" w:hAnsi="Times New Roman"/>
          <w:color w:val="000000"/>
          <w:sz w:val="20"/>
          <w:szCs w:val="20"/>
        </w:rPr>
        <w:t>, sagu ararut</w:t>
      </w:r>
      <w:r w:rsidR="00EE7A3A" w:rsidRPr="00580587">
        <w:rPr>
          <w:rFonts w:ascii="Times New Roman" w:hAnsi="Times New Roman"/>
          <w:color w:val="000000"/>
          <w:sz w:val="20"/>
          <w:szCs w:val="20"/>
        </w:rPr>
        <w:t xml:space="preserve"> (</w:t>
      </w:r>
      <w:r w:rsidR="00EE7A3A" w:rsidRPr="00580587">
        <w:rPr>
          <w:rFonts w:ascii="Times New Roman" w:hAnsi="Times New Roman"/>
          <w:i/>
          <w:color w:val="000000"/>
          <w:sz w:val="20"/>
          <w:szCs w:val="20"/>
        </w:rPr>
        <w:t>Marantha</w:t>
      </w:r>
      <w:r w:rsidR="00EE7A3A" w:rsidRPr="00580587">
        <w:rPr>
          <w:rFonts w:ascii="Times New Roman" w:hAnsi="Times New Roman"/>
          <w:color w:val="000000"/>
          <w:sz w:val="20"/>
          <w:szCs w:val="20"/>
        </w:rPr>
        <w:t xml:space="preserve"> </w:t>
      </w:r>
      <w:r w:rsidR="00EE7A3A" w:rsidRPr="00580587">
        <w:rPr>
          <w:rFonts w:ascii="Times New Roman" w:hAnsi="Times New Roman"/>
          <w:i/>
          <w:color w:val="000000"/>
          <w:sz w:val="20"/>
          <w:szCs w:val="20"/>
        </w:rPr>
        <w:t>arundinacea</w:t>
      </w:r>
      <w:r w:rsidR="00EE7A3A" w:rsidRPr="00580587">
        <w:rPr>
          <w:rFonts w:ascii="Times New Roman" w:hAnsi="Times New Roman"/>
          <w:color w:val="000000"/>
          <w:sz w:val="20"/>
          <w:szCs w:val="20"/>
        </w:rPr>
        <w:t>),</w:t>
      </w:r>
      <w:r w:rsidRPr="00580587">
        <w:rPr>
          <w:rFonts w:ascii="Times New Roman" w:hAnsi="Times New Roman"/>
          <w:color w:val="000000"/>
          <w:sz w:val="20"/>
          <w:szCs w:val="20"/>
        </w:rPr>
        <w:t xml:space="preserve"> pandan</w:t>
      </w:r>
      <w:r w:rsidR="006B1AFD" w:rsidRPr="00580587">
        <w:rPr>
          <w:rFonts w:ascii="Times New Roman" w:hAnsi="Times New Roman"/>
          <w:color w:val="000000"/>
          <w:sz w:val="20"/>
          <w:szCs w:val="20"/>
        </w:rPr>
        <w:t xml:space="preserve"> (</w:t>
      </w:r>
      <w:r w:rsidR="006B1AFD" w:rsidRPr="00580587">
        <w:rPr>
          <w:rFonts w:ascii="Times New Roman" w:hAnsi="Times New Roman"/>
          <w:i/>
          <w:color w:val="000000"/>
          <w:sz w:val="20"/>
          <w:szCs w:val="20"/>
        </w:rPr>
        <w:t>Pandanaceae</w:t>
      </w:r>
      <w:r w:rsidR="006B1AFD" w:rsidRPr="00580587">
        <w:rPr>
          <w:rFonts w:ascii="Times New Roman" w:hAnsi="Times New Roman"/>
          <w:color w:val="000000"/>
          <w:sz w:val="20"/>
          <w:szCs w:val="20"/>
        </w:rPr>
        <w:t>)</w:t>
      </w:r>
      <w:r w:rsidRPr="00580587">
        <w:rPr>
          <w:rFonts w:ascii="Times New Roman" w:hAnsi="Times New Roman"/>
          <w:color w:val="000000"/>
          <w:sz w:val="20"/>
          <w:szCs w:val="20"/>
        </w:rPr>
        <w:t>, gula merah dan garam. Semua bahan dicampur, dipanaskan sampai menjadi pasta, kemudian didinginkan.</w:t>
      </w:r>
    </w:p>
    <w:p w:rsidR="00321179" w:rsidRDefault="00321179" w:rsidP="0055578E">
      <w:pPr>
        <w:spacing w:after="0" w:line="336" w:lineRule="auto"/>
        <w:jc w:val="both"/>
        <w:rPr>
          <w:rFonts w:ascii="Times New Roman" w:hAnsi="Times New Roman"/>
          <w:color w:val="000000"/>
          <w:sz w:val="20"/>
          <w:szCs w:val="20"/>
          <w:lang w:val="en-US"/>
        </w:rPr>
      </w:pPr>
    </w:p>
    <w:p w:rsidR="0055578E" w:rsidRPr="00321179" w:rsidRDefault="0055578E" w:rsidP="0055578E">
      <w:pPr>
        <w:spacing w:after="0" w:line="336" w:lineRule="auto"/>
        <w:jc w:val="both"/>
        <w:rPr>
          <w:rFonts w:ascii="Times New Roman" w:hAnsi="Times New Roman"/>
          <w:color w:val="000000"/>
          <w:sz w:val="20"/>
          <w:szCs w:val="20"/>
          <w:lang w:val="en-US"/>
        </w:rPr>
      </w:pPr>
    </w:p>
    <w:p w:rsidR="00457780" w:rsidRPr="00580587" w:rsidRDefault="00457780" w:rsidP="0055578E">
      <w:pPr>
        <w:spacing w:after="0" w:line="336" w:lineRule="auto"/>
        <w:jc w:val="both"/>
        <w:rPr>
          <w:rFonts w:ascii="Times New Roman" w:hAnsi="Times New Roman"/>
          <w:b/>
          <w:color w:val="000000"/>
          <w:sz w:val="20"/>
          <w:szCs w:val="20"/>
        </w:rPr>
      </w:pPr>
      <w:r w:rsidRPr="00580587">
        <w:rPr>
          <w:rFonts w:ascii="Times New Roman" w:hAnsi="Times New Roman"/>
          <w:b/>
          <w:color w:val="000000"/>
          <w:sz w:val="20"/>
          <w:szCs w:val="20"/>
        </w:rPr>
        <w:lastRenderedPageBreak/>
        <w:t>Deteksi HCN</w:t>
      </w:r>
      <w:r w:rsidR="00556B9D" w:rsidRPr="00580587">
        <w:rPr>
          <w:rFonts w:ascii="Times New Roman" w:hAnsi="Times New Roman"/>
          <w:b/>
          <w:color w:val="000000"/>
          <w:sz w:val="20"/>
          <w:szCs w:val="20"/>
        </w:rPr>
        <w:t xml:space="preserve"> Tepung</w:t>
      </w:r>
      <w:r w:rsidR="00EE7A3A" w:rsidRPr="00580587">
        <w:rPr>
          <w:rFonts w:ascii="Times New Roman" w:hAnsi="Times New Roman"/>
          <w:b/>
          <w:color w:val="000000"/>
          <w:sz w:val="20"/>
          <w:szCs w:val="20"/>
        </w:rPr>
        <w:t xml:space="preserve"> Metoda Kertas Pikrat</w:t>
      </w:r>
    </w:p>
    <w:p w:rsidR="00B7530B" w:rsidRDefault="00457780" w:rsidP="0055578E">
      <w:pPr>
        <w:spacing w:after="0" w:line="336" w:lineRule="auto"/>
        <w:ind w:firstLine="720"/>
        <w:jc w:val="both"/>
        <w:rPr>
          <w:rFonts w:ascii="Times New Roman" w:hAnsi="Times New Roman"/>
          <w:color w:val="000000"/>
          <w:sz w:val="20"/>
          <w:szCs w:val="20"/>
          <w:lang w:val="en-US"/>
        </w:rPr>
      </w:pPr>
      <w:r w:rsidRPr="00580587">
        <w:rPr>
          <w:rFonts w:ascii="Times New Roman" w:hAnsi="Times New Roman"/>
          <w:color w:val="000000"/>
          <w:sz w:val="20"/>
          <w:szCs w:val="20"/>
        </w:rPr>
        <w:t xml:space="preserve">Kandungan HCN </w:t>
      </w:r>
      <w:r w:rsidR="00A143F4" w:rsidRPr="00580587">
        <w:rPr>
          <w:rFonts w:ascii="Times New Roman" w:hAnsi="Times New Roman"/>
          <w:color w:val="000000"/>
          <w:sz w:val="20"/>
          <w:szCs w:val="20"/>
        </w:rPr>
        <w:t>sembilan</w:t>
      </w:r>
      <w:r w:rsidRPr="00580587">
        <w:rPr>
          <w:rFonts w:ascii="Times New Roman" w:hAnsi="Times New Roman"/>
          <w:color w:val="000000"/>
          <w:sz w:val="20"/>
          <w:szCs w:val="20"/>
        </w:rPr>
        <w:t xml:space="preserve"> tepung P. Enggano dideteksi secara kualitatif dengan menggunakan</w:t>
      </w:r>
      <w:r w:rsidR="00F51058" w:rsidRPr="00580587">
        <w:rPr>
          <w:rFonts w:ascii="Times New Roman" w:hAnsi="Times New Roman"/>
          <w:color w:val="000000"/>
          <w:sz w:val="20"/>
          <w:szCs w:val="20"/>
        </w:rPr>
        <w:t xml:space="preserve"> metoda</w:t>
      </w:r>
      <w:r w:rsidRPr="00580587">
        <w:rPr>
          <w:rFonts w:ascii="Times New Roman" w:hAnsi="Times New Roman"/>
          <w:color w:val="000000"/>
          <w:sz w:val="20"/>
          <w:szCs w:val="20"/>
        </w:rPr>
        <w:t xml:space="preserve"> kertas pikrat.</w:t>
      </w:r>
      <w:r w:rsidR="00F51058" w:rsidRPr="00580587">
        <w:rPr>
          <w:rFonts w:ascii="Times New Roman" w:hAnsi="Times New Roman"/>
          <w:color w:val="000000"/>
          <w:sz w:val="20"/>
          <w:szCs w:val="20"/>
        </w:rPr>
        <w:t xml:space="preserve"> Uji HCN secara kualitatif dengan metoda kert</w:t>
      </w:r>
      <w:r w:rsidR="0029188A">
        <w:rPr>
          <w:rFonts w:ascii="Times New Roman" w:hAnsi="Times New Roman"/>
          <w:color w:val="000000"/>
          <w:sz w:val="20"/>
          <w:szCs w:val="20"/>
        </w:rPr>
        <w:t xml:space="preserve">as pikrat dilakukan dengan cara </w:t>
      </w:r>
      <w:r w:rsidR="00F51058" w:rsidRPr="00580587">
        <w:rPr>
          <w:rFonts w:ascii="Times New Roman" w:hAnsi="Times New Roman"/>
          <w:color w:val="000000"/>
          <w:sz w:val="20"/>
          <w:szCs w:val="20"/>
        </w:rPr>
        <w:t>:  Kertas saring biasa direndam dalam larutan jenuh asam pikrat, kemudian dikeringkan dalam suhu kamar, dan digunting menjadi ukuran 7 mm x 40 mm. Sebelum digunakan kertas pikrat tersebut dibasahkan dengan larutan Natrium karbonat 10%. Sebanyak 20,0 gram contoh tepung dalam erlenmeyer 200 mL ditambahkan 50 mL larutan buffer sitrat. Kertas pikrat digantung pada bibir erlenmeyer dan tutup rapat-rapat e</w:t>
      </w:r>
      <w:r w:rsidR="00FD526B" w:rsidRPr="00580587">
        <w:rPr>
          <w:rFonts w:ascii="Times New Roman" w:hAnsi="Times New Roman"/>
          <w:color w:val="000000"/>
          <w:sz w:val="20"/>
          <w:szCs w:val="20"/>
        </w:rPr>
        <w:t>rlenmeyer, dan dibiarkan pada suhu 25-35</w:t>
      </w:r>
      <w:r w:rsidR="00FD526B" w:rsidRPr="00580587">
        <w:rPr>
          <w:rFonts w:ascii="Times New Roman" w:hAnsi="Times New Roman"/>
          <w:color w:val="000000"/>
          <w:sz w:val="20"/>
          <w:szCs w:val="20"/>
          <w:vertAlign w:val="superscript"/>
        </w:rPr>
        <w:t>o</w:t>
      </w:r>
      <w:r w:rsidR="00FD526B" w:rsidRPr="00580587">
        <w:rPr>
          <w:rFonts w:ascii="Times New Roman" w:hAnsi="Times New Roman"/>
          <w:color w:val="000000"/>
          <w:sz w:val="20"/>
          <w:szCs w:val="20"/>
        </w:rPr>
        <w:t>C selama 3 jam sambil sekali-kali dikocok putar. Sebanyak 2 gram asam tartrat ditambahkan kedalam erlenmeyer pikrat ters</w:t>
      </w:r>
      <w:r w:rsidR="00F22BF0" w:rsidRPr="00580587">
        <w:rPr>
          <w:rFonts w:ascii="Times New Roman" w:hAnsi="Times New Roman"/>
          <w:color w:val="000000"/>
          <w:sz w:val="20"/>
          <w:szCs w:val="20"/>
        </w:rPr>
        <w:t>ebut dan segera ditutup kembali</w:t>
      </w:r>
      <w:r w:rsidR="00FD526B" w:rsidRPr="00580587">
        <w:rPr>
          <w:rFonts w:ascii="Times New Roman" w:hAnsi="Times New Roman"/>
          <w:color w:val="000000"/>
          <w:sz w:val="20"/>
          <w:szCs w:val="20"/>
        </w:rPr>
        <w:t>, kemudian dipanaskan pada suhu 50-60</w:t>
      </w:r>
      <w:r w:rsidR="00FD526B" w:rsidRPr="00580587">
        <w:rPr>
          <w:rFonts w:ascii="Times New Roman" w:hAnsi="Times New Roman"/>
          <w:color w:val="000000"/>
          <w:sz w:val="20"/>
          <w:szCs w:val="20"/>
          <w:vertAlign w:val="superscript"/>
        </w:rPr>
        <w:t>o</w:t>
      </w:r>
      <w:r w:rsidR="00FD526B" w:rsidRPr="00580587">
        <w:rPr>
          <w:rFonts w:ascii="Times New Roman" w:hAnsi="Times New Roman"/>
          <w:color w:val="000000"/>
          <w:sz w:val="20"/>
          <w:szCs w:val="20"/>
        </w:rPr>
        <w:t>C selama 1 jam sambil sewaktu-waktu dikocok. Bila sianiada positif, kertas pikrat akan berwarna coklat kemerah-merahan</w:t>
      </w:r>
      <w:r w:rsidR="00F22BF0" w:rsidRPr="00580587">
        <w:rPr>
          <w:rFonts w:ascii="Times New Roman" w:hAnsi="Times New Roman"/>
          <w:color w:val="000000"/>
          <w:sz w:val="20"/>
          <w:szCs w:val="20"/>
        </w:rPr>
        <w:t>.</w:t>
      </w:r>
    </w:p>
    <w:p w:rsidR="00321179" w:rsidRPr="00321179" w:rsidRDefault="00321179" w:rsidP="0055578E">
      <w:pPr>
        <w:spacing w:after="0" w:line="336" w:lineRule="auto"/>
        <w:ind w:firstLine="720"/>
        <w:jc w:val="both"/>
        <w:rPr>
          <w:rFonts w:ascii="Times New Roman" w:hAnsi="Times New Roman"/>
          <w:color w:val="000000"/>
          <w:sz w:val="20"/>
          <w:szCs w:val="20"/>
          <w:lang w:val="en-US"/>
        </w:rPr>
      </w:pPr>
    </w:p>
    <w:p w:rsidR="00457780" w:rsidRPr="00580587" w:rsidRDefault="00457780" w:rsidP="0055578E">
      <w:pPr>
        <w:spacing w:after="0" w:line="336" w:lineRule="auto"/>
        <w:jc w:val="both"/>
        <w:rPr>
          <w:rFonts w:ascii="Times New Roman" w:hAnsi="Times New Roman"/>
          <w:color w:val="000000"/>
          <w:sz w:val="20"/>
          <w:szCs w:val="20"/>
        </w:rPr>
      </w:pPr>
      <w:r w:rsidRPr="00580587">
        <w:rPr>
          <w:rFonts w:ascii="Times New Roman" w:hAnsi="Times New Roman"/>
          <w:b/>
          <w:i/>
          <w:color w:val="000000"/>
          <w:sz w:val="20"/>
          <w:szCs w:val="20"/>
        </w:rPr>
        <w:t>Kandungan Nutrisi</w:t>
      </w:r>
      <w:r w:rsidR="000B2176" w:rsidRPr="00580587">
        <w:rPr>
          <w:rFonts w:ascii="Times New Roman" w:hAnsi="Times New Roman"/>
          <w:b/>
          <w:i/>
          <w:color w:val="000000"/>
          <w:sz w:val="20"/>
          <w:szCs w:val="20"/>
        </w:rPr>
        <w:t xml:space="preserve"> </w:t>
      </w:r>
      <w:r w:rsidR="000B2176" w:rsidRPr="00580587">
        <w:rPr>
          <w:rFonts w:ascii="Times New Roman" w:hAnsi="Times New Roman"/>
          <w:b/>
          <w:color w:val="000000"/>
          <w:sz w:val="20"/>
          <w:szCs w:val="20"/>
        </w:rPr>
        <w:t>(AOAC, 1997).</w:t>
      </w:r>
    </w:p>
    <w:p w:rsidR="0055578E" w:rsidRDefault="00457780" w:rsidP="0055578E">
      <w:pPr>
        <w:spacing w:after="0" w:line="336" w:lineRule="auto"/>
        <w:ind w:firstLine="720"/>
        <w:jc w:val="both"/>
        <w:rPr>
          <w:rFonts w:ascii="Times New Roman" w:hAnsi="Times New Roman"/>
          <w:color w:val="000000"/>
          <w:sz w:val="20"/>
          <w:szCs w:val="20"/>
          <w:lang w:val="en-US"/>
        </w:rPr>
      </w:pPr>
      <w:r w:rsidRPr="00580587">
        <w:rPr>
          <w:rFonts w:ascii="Times New Roman" w:hAnsi="Times New Roman"/>
          <w:color w:val="000000"/>
          <w:sz w:val="20"/>
          <w:szCs w:val="20"/>
        </w:rPr>
        <w:t>Sembilan tepung P. Enggano dideteksi nilai nutrisi dengan menggunakan analisa proksimat</w:t>
      </w:r>
      <w:r w:rsidR="00EE7A3A" w:rsidRPr="00580587">
        <w:rPr>
          <w:rFonts w:ascii="Times New Roman" w:hAnsi="Times New Roman"/>
          <w:color w:val="000000"/>
          <w:sz w:val="20"/>
          <w:szCs w:val="20"/>
        </w:rPr>
        <w:t xml:space="preserve">. </w:t>
      </w:r>
      <w:r w:rsidRPr="00580587">
        <w:rPr>
          <w:rFonts w:ascii="Times New Roman" w:hAnsi="Times New Roman"/>
          <w:color w:val="000000"/>
          <w:sz w:val="20"/>
          <w:szCs w:val="20"/>
        </w:rPr>
        <w:t xml:space="preserve">Analisa proksimat terdiri atas uji kandungan </w:t>
      </w:r>
      <w:r w:rsidR="00E82072" w:rsidRPr="00580587">
        <w:rPr>
          <w:rFonts w:ascii="Times New Roman" w:hAnsi="Times New Roman"/>
          <w:color w:val="000000"/>
          <w:sz w:val="20"/>
          <w:szCs w:val="20"/>
        </w:rPr>
        <w:t>air, abu, protein</w:t>
      </w:r>
      <w:r w:rsidR="0086214C" w:rsidRPr="00580587">
        <w:rPr>
          <w:rFonts w:ascii="Times New Roman" w:hAnsi="Times New Roman"/>
          <w:color w:val="000000"/>
          <w:sz w:val="20"/>
          <w:szCs w:val="20"/>
        </w:rPr>
        <w:t>, lemak, karbohidrat dan energi (AOAC, 1997)</w:t>
      </w:r>
      <w:r w:rsidR="0055578E">
        <w:rPr>
          <w:rFonts w:ascii="Times New Roman" w:hAnsi="Times New Roman"/>
          <w:color w:val="000000"/>
          <w:sz w:val="20"/>
          <w:szCs w:val="20"/>
        </w:rPr>
        <w:t>.</w:t>
      </w:r>
      <w:r w:rsidR="0055578E">
        <w:rPr>
          <w:rFonts w:ascii="Times New Roman" w:hAnsi="Times New Roman"/>
          <w:color w:val="000000"/>
          <w:sz w:val="20"/>
          <w:szCs w:val="20"/>
          <w:lang w:val="en-US"/>
        </w:rPr>
        <w:t xml:space="preserve"> </w:t>
      </w:r>
    </w:p>
    <w:p w:rsidR="0055578E" w:rsidRDefault="00B60169" w:rsidP="0055578E">
      <w:pPr>
        <w:spacing w:after="0" w:line="336" w:lineRule="auto"/>
        <w:jc w:val="both"/>
        <w:rPr>
          <w:rFonts w:ascii="Times New Roman" w:hAnsi="Times New Roman"/>
          <w:color w:val="000000"/>
          <w:sz w:val="20"/>
          <w:szCs w:val="20"/>
          <w:lang w:val="en-US"/>
        </w:rPr>
      </w:pPr>
      <w:r w:rsidRPr="00580587">
        <w:rPr>
          <w:rFonts w:ascii="Times New Roman" w:hAnsi="Times New Roman"/>
          <w:color w:val="000000"/>
          <w:sz w:val="20"/>
          <w:szCs w:val="20"/>
        </w:rPr>
        <w:t>Persentase (% ase)</w:t>
      </w:r>
      <w:r w:rsidR="00DB1BC3" w:rsidRPr="00580587">
        <w:rPr>
          <w:rFonts w:ascii="Times New Roman" w:hAnsi="Times New Roman"/>
          <w:color w:val="000000"/>
          <w:sz w:val="20"/>
          <w:szCs w:val="20"/>
        </w:rPr>
        <w:t xml:space="preserve"> </w:t>
      </w:r>
      <w:r w:rsidRPr="00580587">
        <w:rPr>
          <w:rFonts w:ascii="Times New Roman" w:hAnsi="Times New Roman"/>
          <w:color w:val="000000"/>
          <w:sz w:val="20"/>
          <w:szCs w:val="20"/>
        </w:rPr>
        <w:t>a</w:t>
      </w:r>
      <w:r w:rsidR="00DB1BC3" w:rsidRPr="00580587">
        <w:rPr>
          <w:rFonts w:ascii="Times New Roman" w:hAnsi="Times New Roman"/>
          <w:color w:val="000000"/>
          <w:sz w:val="20"/>
          <w:szCs w:val="20"/>
        </w:rPr>
        <w:t>ir = (Cw Ksng + spl –BCwSP)/Cth x 100%</w:t>
      </w:r>
      <w:r w:rsidR="000B2176" w:rsidRPr="00580587">
        <w:rPr>
          <w:rFonts w:ascii="Times New Roman" w:hAnsi="Times New Roman"/>
          <w:color w:val="000000"/>
          <w:sz w:val="20"/>
          <w:szCs w:val="20"/>
        </w:rPr>
        <w:t xml:space="preserve">.; </w:t>
      </w:r>
    </w:p>
    <w:p w:rsidR="00E47B23" w:rsidRPr="00580587" w:rsidRDefault="000B2176" w:rsidP="0055578E">
      <w:pPr>
        <w:spacing w:after="0" w:line="336" w:lineRule="auto"/>
        <w:jc w:val="both"/>
        <w:rPr>
          <w:rFonts w:ascii="Times New Roman" w:hAnsi="Times New Roman"/>
          <w:color w:val="000000"/>
          <w:sz w:val="20"/>
          <w:szCs w:val="20"/>
          <w:lang w:val="en-US"/>
        </w:rPr>
      </w:pPr>
      <w:r w:rsidRPr="00580587">
        <w:rPr>
          <w:rFonts w:ascii="Times New Roman" w:hAnsi="Times New Roman"/>
          <w:color w:val="000000"/>
          <w:sz w:val="20"/>
          <w:szCs w:val="20"/>
        </w:rPr>
        <w:t>k</w:t>
      </w:r>
      <w:r w:rsidR="00E47B23" w:rsidRPr="00580587">
        <w:rPr>
          <w:rFonts w:ascii="Times New Roman" w:hAnsi="Times New Roman"/>
          <w:color w:val="000000"/>
          <w:sz w:val="20"/>
          <w:szCs w:val="20"/>
        </w:rPr>
        <w:t>ad</w:t>
      </w:r>
      <w:r w:rsidRPr="00580587">
        <w:rPr>
          <w:rFonts w:ascii="Times New Roman" w:hAnsi="Times New Roman"/>
          <w:color w:val="000000"/>
          <w:sz w:val="20"/>
          <w:szCs w:val="20"/>
        </w:rPr>
        <w:t xml:space="preserve">ar abu: </w:t>
      </w:r>
      <w:r w:rsidR="00E47B23" w:rsidRPr="00580587">
        <w:rPr>
          <w:rFonts w:ascii="Times New Roman" w:hAnsi="Times New Roman"/>
          <w:color w:val="000000"/>
          <w:sz w:val="20"/>
          <w:szCs w:val="20"/>
        </w:rPr>
        <w:t xml:space="preserve"> % ase Abu =</w:t>
      </w:r>
      <w:r w:rsidRPr="00580587">
        <w:rPr>
          <w:rFonts w:ascii="Times New Roman" w:hAnsi="Times New Roman"/>
          <w:color w:val="000000"/>
          <w:sz w:val="20"/>
          <w:szCs w:val="20"/>
        </w:rPr>
        <w:t xml:space="preserve"> (BCwSP – Cw Tb Ksg)/Cth x 100%;  </w:t>
      </w:r>
    </w:p>
    <w:p w:rsidR="00580587" w:rsidRDefault="00580587" w:rsidP="0055578E">
      <w:pPr>
        <w:spacing w:after="0" w:line="336" w:lineRule="auto"/>
        <w:jc w:val="both"/>
        <w:rPr>
          <w:rFonts w:ascii="Times New Roman" w:hAnsi="Times New Roman"/>
          <w:color w:val="000000"/>
          <w:sz w:val="20"/>
          <w:szCs w:val="20"/>
          <w:lang w:val="en-US"/>
        </w:rPr>
      </w:pPr>
      <m:oMath>
        <m:r>
          <m:rPr>
            <m:sty m:val="p"/>
          </m:rPr>
          <w:rPr>
            <w:rFonts w:ascii="Cambria Math" w:hAnsi="Cambria Math"/>
            <w:color w:val="000000"/>
            <w:sz w:val="20"/>
            <w:szCs w:val="20"/>
          </w:rPr>
          <m:t xml:space="preserve">% ase protein = </m:t>
        </m:r>
        <m:f>
          <m:fPr>
            <m:ctrlPr>
              <w:rPr>
                <w:rFonts w:ascii="Cambria Math" w:hAnsi="Cambria Math"/>
                <w:color w:val="000000"/>
                <w:sz w:val="20"/>
                <w:szCs w:val="20"/>
              </w:rPr>
            </m:ctrlPr>
          </m:fPr>
          <m:num>
            <m:r>
              <m:rPr>
                <m:sty m:val="p"/>
              </m:rPr>
              <w:rPr>
                <w:rFonts w:ascii="Cambria Math" w:hAnsi="Cambria Math"/>
                <w:sz w:val="20"/>
                <w:szCs w:val="20"/>
                <w:u w:val="single"/>
              </w:rPr>
              <m:t>(Vol. Penitar – Vol. Blanko) x N penitar x  faktor protein</m:t>
            </m:r>
          </m:num>
          <m:den>
            <m:r>
              <m:rPr>
                <m:sty m:val="p"/>
              </m:rPr>
              <w:rPr>
                <w:rFonts w:ascii="Cambria Math" w:hAnsi="Cambria Math"/>
                <w:color w:val="000000"/>
                <w:sz w:val="20"/>
                <w:szCs w:val="20"/>
              </w:rPr>
              <m:t>Bobot contoh (gram)</m:t>
            </m:r>
          </m:den>
        </m:f>
      </m:oMath>
      <w:r w:rsidRPr="00580587">
        <w:rPr>
          <w:rFonts w:ascii="Times New Roman" w:hAnsi="Times New Roman"/>
          <w:color w:val="000000"/>
          <w:sz w:val="20"/>
          <w:szCs w:val="20"/>
        </w:rPr>
        <w:t xml:space="preserve"> </w:t>
      </w:r>
    </w:p>
    <w:p w:rsidR="00580587" w:rsidRPr="00580587" w:rsidRDefault="00580587" w:rsidP="0055578E">
      <w:pPr>
        <w:spacing w:after="0" w:line="336" w:lineRule="auto"/>
        <w:jc w:val="both"/>
        <w:rPr>
          <w:rFonts w:ascii="Times New Roman" w:hAnsi="Times New Roman"/>
          <w:color w:val="000000"/>
          <w:sz w:val="20"/>
          <w:szCs w:val="20"/>
          <w:lang w:val="en-US"/>
        </w:rPr>
      </w:pPr>
      <w:r w:rsidRPr="00580587">
        <w:rPr>
          <w:rFonts w:ascii="Times New Roman" w:hAnsi="Times New Roman"/>
          <w:color w:val="000000"/>
          <w:sz w:val="20"/>
          <w:szCs w:val="20"/>
        </w:rPr>
        <w:t>x 0, 014008 x 100;</w:t>
      </w:r>
    </w:p>
    <w:p w:rsidR="002452DA" w:rsidRPr="00580587" w:rsidRDefault="00E47B23" w:rsidP="0055578E">
      <w:pPr>
        <w:spacing w:after="0" w:line="336" w:lineRule="auto"/>
        <w:jc w:val="both"/>
        <w:rPr>
          <w:rFonts w:ascii="Times New Roman" w:hAnsi="Times New Roman"/>
          <w:color w:val="000000"/>
          <w:sz w:val="20"/>
          <w:szCs w:val="20"/>
        </w:rPr>
      </w:pPr>
      <w:r w:rsidRPr="00580587">
        <w:rPr>
          <w:rFonts w:ascii="Times New Roman" w:hAnsi="Times New Roman"/>
          <w:color w:val="000000"/>
          <w:sz w:val="20"/>
          <w:szCs w:val="20"/>
        </w:rPr>
        <w:t xml:space="preserve">% ase </w:t>
      </w:r>
      <w:r w:rsidR="000B2176" w:rsidRPr="00580587">
        <w:rPr>
          <w:rFonts w:ascii="Times New Roman" w:hAnsi="Times New Roman"/>
          <w:color w:val="000000"/>
          <w:sz w:val="20"/>
          <w:szCs w:val="20"/>
        </w:rPr>
        <w:t>lemak</w:t>
      </w:r>
      <w:r w:rsidRPr="00580587">
        <w:rPr>
          <w:rFonts w:ascii="Times New Roman" w:hAnsi="Times New Roman"/>
          <w:color w:val="000000"/>
          <w:sz w:val="20"/>
          <w:szCs w:val="20"/>
        </w:rPr>
        <w:t>= (Bbt Lb Lmk + Lmk – Bbt Lb Lmk Ksg)/ Bbt Cth x 100%</w:t>
      </w:r>
      <w:r w:rsidR="00B60169" w:rsidRPr="00580587">
        <w:rPr>
          <w:rFonts w:ascii="Times New Roman" w:hAnsi="Times New Roman"/>
          <w:color w:val="000000"/>
          <w:sz w:val="20"/>
          <w:szCs w:val="20"/>
        </w:rPr>
        <w:t>;</w:t>
      </w:r>
    </w:p>
    <w:p w:rsidR="00580587" w:rsidRDefault="00850326" w:rsidP="0055578E">
      <w:pPr>
        <w:spacing w:after="0" w:line="336" w:lineRule="auto"/>
        <w:jc w:val="both"/>
        <w:rPr>
          <w:rFonts w:ascii="Times New Roman" w:hAnsi="Times New Roman"/>
          <w:color w:val="000000"/>
          <w:sz w:val="20"/>
          <w:szCs w:val="20"/>
          <w:lang w:val="en-US"/>
        </w:rPr>
      </w:pPr>
      <w:r w:rsidRPr="00580587">
        <w:rPr>
          <w:rFonts w:ascii="Times New Roman" w:hAnsi="Times New Roman"/>
          <w:color w:val="000000"/>
          <w:sz w:val="20"/>
          <w:szCs w:val="20"/>
        </w:rPr>
        <w:t xml:space="preserve">% ase karbohidrat = 100% - % ase (air + abu </w:t>
      </w:r>
    </w:p>
    <w:p w:rsidR="00E82072" w:rsidRPr="00580587" w:rsidRDefault="00850326" w:rsidP="0055578E">
      <w:pPr>
        <w:spacing w:after="0" w:line="336" w:lineRule="auto"/>
        <w:jc w:val="both"/>
        <w:rPr>
          <w:rFonts w:ascii="Times New Roman" w:hAnsi="Times New Roman"/>
          <w:color w:val="000000"/>
          <w:sz w:val="20"/>
          <w:szCs w:val="20"/>
        </w:rPr>
      </w:pPr>
      <w:r w:rsidRPr="00580587">
        <w:rPr>
          <w:rFonts w:ascii="Times New Roman" w:hAnsi="Times New Roman"/>
          <w:color w:val="000000"/>
          <w:sz w:val="20"/>
          <w:szCs w:val="20"/>
        </w:rPr>
        <w:t>+ protein + lemak)</w:t>
      </w:r>
      <w:r w:rsidR="00B60169" w:rsidRPr="00580587">
        <w:rPr>
          <w:rFonts w:ascii="Times New Roman" w:hAnsi="Times New Roman"/>
          <w:color w:val="000000"/>
          <w:sz w:val="20"/>
          <w:szCs w:val="20"/>
        </w:rPr>
        <w:t>; dan</w:t>
      </w:r>
    </w:p>
    <w:p w:rsidR="00580587" w:rsidRDefault="00850326" w:rsidP="0055578E">
      <w:pPr>
        <w:spacing w:after="0" w:line="336" w:lineRule="auto"/>
        <w:jc w:val="both"/>
        <w:rPr>
          <w:rFonts w:ascii="Times New Roman" w:hAnsi="Times New Roman"/>
          <w:color w:val="000000"/>
          <w:sz w:val="20"/>
          <w:szCs w:val="20"/>
          <w:lang w:val="en-US"/>
        </w:rPr>
      </w:pPr>
      <w:r w:rsidRPr="00580587">
        <w:rPr>
          <w:rFonts w:ascii="Times New Roman" w:hAnsi="Times New Roman"/>
          <w:color w:val="000000"/>
          <w:sz w:val="20"/>
          <w:szCs w:val="20"/>
        </w:rPr>
        <w:t xml:space="preserve">Energi = (9 x lemak) + (4 x </w:t>
      </w:r>
      <w:r w:rsidR="007827AD" w:rsidRPr="00580587">
        <w:rPr>
          <w:rFonts w:ascii="Times New Roman" w:hAnsi="Times New Roman"/>
          <w:color w:val="000000"/>
          <w:sz w:val="20"/>
          <w:szCs w:val="20"/>
        </w:rPr>
        <w:t>p</w:t>
      </w:r>
      <w:r w:rsidRPr="00580587">
        <w:rPr>
          <w:rFonts w:ascii="Times New Roman" w:hAnsi="Times New Roman"/>
          <w:color w:val="000000"/>
          <w:sz w:val="20"/>
          <w:szCs w:val="20"/>
        </w:rPr>
        <w:t xml:space="preserve">rotein) </w:t>
      </w:r>
    </w:p>
    <w:p w:rsidR="00556B9D" w:rsidRDefault="00850326" w:rsidP="0055578E">
      <w:pPr>
        <w:spacing w:after="0" w:line="336" w:lineRule="auto"/>
        <w:jc w:val="both"/>
        <w:rPr>
          <w:rFonts w:ascii="Times New Roman" w:hAnsi="Times New Roman"/>
          <w:color w:val="000000"/>
          <w:sz w:val="20"/>
          <w:szCs w:val="20"/>
          <w:lang w:val="en-US"/>
        </w:rPr>
      </w:pPr>
      <w:r w:rsidRPr="00580587">
        <w:rPr>
          <w:rFonts w:ascii="Times New Roman" w:hAnsi="Times New Roman"/>
          <w:color w:val="000000"/>
          <w:sz w:val="20"/>
          <w:szCs w:val="20"/>
        </w:rPr>
        <w:t xml:space="preserve">+ (4 x </w:t>
      </w:r>
      <w:r w:rsidR="007827AD" w:rsidRPr="00580587">
        <w:rPr>
          <w:rFonts w:ascii="Times New Roman" w:hAnsi="Times New Roman"/>
          <w:color w:val="000000"/>
          <w:sz w:val="20"/>
          <w:szCs w:val="20"/>
        </w:rPr>
        <w:t>k</w:t>
      </w:r>
      <w:r w:rsidRPr="00580587">
        <w:rPr>
          <w:rFonts w:ascii="Times New Roman" w:hAnsi="Times New Roman"/>
          <w:color w:val="000000"/>
          <w:sz w:val="20"/>
          <w:szCs w:val="20"/>
        </w:rPr>
        <w:t>arbohidrat)</w:t>
      </w:r>
    </w:p>
    <w:p w:rsidR="00457780" w:rsidRPr="00580587" w:rsidRDefault="00457780" w:rsidP="00580587">
      <w:pPr>
        <w:spacing w:after="0" w:line="336" w:lineRule="auto"/>
        <w:jc w:val="both"/>
        <w:rPr>
          <w:rFonts w:ascii="Times New Roman" w:hAnsi="Times New Roman"/>
          <w:b/>
          <w:i/>
          <w:color w:val="000000"/>
          <w:sz w:val="20"/>
          <w:szCs w:val="20"/>
        </w:rPr>
      </w:pPr>
      <w:r w:rsidRPr="00580587">
        <w:rPr>
          <w:rFonts w:ascii="Times New Roman" w:hAnsi="Times New Roman"/>
          <w:b/>
          <w:i/>
          <w:color w:val="000000"/>
          <w:sz w:val="20"/>
          <w:szCs w:val="20"/>
        </w:rPr>
        <w:lastRenderedPageBreak/>
        <w:t xml:space="preserve">Kandungan </w:t>
      </w:r>
      <w:r w:rsidR="009A115E" w:rsidRPr="00580587">
        <w:rPr>
          <w:rFonts w:ascii="Times New Roman" w:hAnsi="Times New Roman"/>
          <w:b/>
          <w:i/>
          <w:color w:val="000000"/>
          <w:sz w:val="20"/>
          <w:szCs w:val="20"/>
        </w:rPr>
        <w:t>Asam</w:t>
      </w:r>
      <w:r w:rsidR="00EE7A3A" w:rsidRPr="00580587">
        <w:rPr>
          <w:rFonts w:ascii="Times New Roman" w:hAnsi="Times New Roman"/>
          <w:b/>
          <w:i/>
          <w:color w:val="000000"/>
          <w:sz w:val="20"/>
          <w:szCs w:val="20"/>
        </w:rPr>
        <w:t xml:space="preserve"> Metoda Titrasi Asam Basa</w:t>
      </w:r>
    </w:p>
    <w:p w:rsidR="00FD526B" w:rsidRPr="00580587" w:rsidRDefault="00457780" w:rsidP="00580587">
      <w:pPr>
        <w:spacing w:after="0" w:line="336" w:lineRule="auto"/>
        <w:ind w:firstLine="720"/>
        <w:jc w:val="both"/>
        <w:rPr>
          <w:rFonts w:ascii="Times New Roman" w:hAnsi="Times New Roman"/>
          <w:sz w:val="20"/>
          <w:szCs w:val="20"/>
          <w:lang w:val="en-US"/>
        </w:rPr>
      </w:pPr>
      <w:r w:rsidRPr="00580587">
        <w:rPr>
          <w:rFonts w:ascii="Times New Roman" w:hAnsi="Times New Roman"/>
          <w:color w:val="000000"/>
          <w:sz w:val="20"/>
          <w:szCs w:val="20"/>
        </w:rPr>
        <w:t xml:space="preserve"> Sembilan tepung P. Enggano dengan penambahan BAL dideteksi kandungan </w:t>
      </w:r>
      <w:r w:rsidR="009A115E" w:rsidRPr="00580587">
        <w:rPr>
          <w:rFonts w:ascii="Times New Roman" w:hAnsi="Times New Roman"/>
          <w:color w:val="000000"/>
          <w:sz w:val="20"/>
          <w:szCs w:val="20"/>
        </w:rPr>
        <w:t>asamnya</w:t>
      </w:r>
      <w:r w:rsidRPr="00580587">
        <w:rPr>
          <w:rFonts w:ascii="Times New Roman" w:hAnsi="Times New Roman"/>
          <w:color w:val="000000"/>
          <w:sz w:val="20"/>
          <w:szCs w:val="20"/>
        </w:rPr>
        <w:t xml:space="preserve"> </w:t>
      </w:r>
      <w:r w:rsidR="00FD526B" w:rsidRPr="00580587">
        <w:rPr>
          <w:rFonts w:ascii="Times New Roman" w:hAnsi="Times New Roman"/>
          <w:color w:val="000000"/>
          <w:sz w:val="20"/>
          <w:szCs w:val="20"/>
        </w:rPr>
        <w:t xml:space="preserve">dengan metoda titrasi asam-basa. Uji keasaman </w:t>
      </w:r>
      <w:r w:rsidR="00C51499" w:rsidRPr="00580587">
        <w:rPr>
          <w:rFonts w:ascii="Times New Roman" w:hAnsi="Times New Roman"/>
          <w:color w:val="000000"/>
          <w:sz w:val="20"/>
          <w:szCs w:val="20"/>
        </w:rPr>
        <w:t>sembilan</w:t>
      </w:r>
      <w:r w:rsidR="00FD526B" w:rsidRPr="00580587">
        <w:rPr>
          <w:rFonts w:ascii="Times New Roman" w:hAnsi="Times New Roman"/>
          <w:color w:val="000000"/>
          <w:sz w:val="20"/>
          <w:szCs w:val="20"/>
        </w:rPr>
        <w:t xml:space="preserve"> tepung dengan metoda titrasi asam basa dilakukan dengan cara:</w:t>
      </w:r>
      <w:r w:rsidRPr="00580587">
        <w:rPr>
          <w:rFonts w:ascii="Times New Roman" w:hAnsi="Times New Roman"/>
          <w:color w:val="000000"/>
          <w:sz w:val="20"/>
          <w:szCs w:val="20"/>
        </w:rPr>
        <w:t xml:space="preserve">  </w:t>
      </w:r>
      <w:r w:rsidR="00FD526B" w:rsidRPr="00580587">
        <w:rPr>
          <w:rFonts w:ascii="Times New Roman" w:hAnsi="Times New Roman"/>
          <w:sz w:val="20"/>
          <w:szCs w:val="20"/>
        </w:rPr>
        <w:t xml:space="preserve">Tepung dilarutkan dalam akuades steril 1:10, dipasteurisasi </w:t>
      </w:r>
      <w:r w:rsidR="00B60169" w:rsidRPr="00580587">
        <w:rPr>
          <w:rFonts w:ascii="Times New Roman" w:hAnsi="Times New Roman"/>
          <w:sz w:val="20"/>
          <w:szCs w:val="20"/>
        </w:rPr>
        <w:t xml:space="preserve">pada </w:t>
      </w:r>
      <w:r w:rsidR="00FD526B" w:rsidRPr="00580587">
        <w:rPr>
          <w:rFonts w:ascii="Times New Roman" w:hAnsi="Times New Roman"/>
          <w:sz w:val="20"/>
          <w:szCs w:val="20"/>
        </w:rPr>
        <w:t>suhu 70</w:t>
      </w:r>
      <w:r w:rsidR="00FD526B" w:rsidRPr="00580587">
        <w:rPr>
          <w:rFonts w:ascii="Times New Roman" w:hAnsi="Times New Roman"/>
          <w:sz w:val="20"/>
          <w:szCs w:val="20"/>
          <w:vertAlign w:val="superscript"/>
        </w:rPr>
        <w:t>o</w:t>
      </w:r>
      <w:r w:rsidR="00FD526B" w:rsidRPr="00580587">
        <w:rPr>
          <w:rFonts w:ascii="Times New Roman" w:hAnsi="Times New Roman"/>
          <w:sz w:val="20"/>
          <w:szCs w:val="20"/>
        </w:rPr>
        <w:t>C sambil diaduk sampai menjadi pasta. Sebanyak 10 gram pasta tepung ditambahkan suspensi BAL sebanyak 20 µL</w:t>
      </w:r>
      <w:r w:rsidR="00EE7A3A" w:rsidRPr="00580587">
        <w:rPr>
          <w:rFonts w:ascii="Times New Roman" w:hAnsi="Times New Roman"/>
          <w:sz w:val="20"/>
          <w:szCs w:val="20"/>
        </w:rPr>
        <w:t xml:space="preserve"> yang setara 10</w:t>
      </w:r>
      <w:r w:rsidR="00EE7A3A" w:rsidRPr="00580587">
        <w:rPr>
          <w:rFonts w:ascii="Times New Roman" w:hAnsi="Times New Roman"/>
          <w:sz w:val="20"/>
          <w:szCs w:val="20"/>
          <w:vertAlign w:val="superscript"/>
        </w:rPr>
        <w:t>7</w:t>
      </w:r>
      <w:r w:rsidR="00EE7A3A" w:rsidRPr="00580587">
        <w:rPr>
          <w:rFonts w:ascii="Times New Roman" w:hAnsi="Times New Roman"/>
          <w:sz w:val="20"/>
          <w:szCs w:val="20"/>
        </w:rPr>
        <w:t xml:space="preserve"> cfu/mL</w:t>
      </w:r>
      <w:r w:rsidR="00FD526B" w:rsidRPr="00580587">
        <w:rPr>
          <w:rFonts w:ascii="Times New Roman" w:hAnsi="Times New Roman"/>
          <w:sz w:val="20"/>
          <w:szCs w:val="20"/>
        </w:rPr>
        <w:t>, difermentasi selama 3 jam. Pasta tepung yang sudah difermentasi kemudian  di</w:t>
      </w:r>
      <w:r w:rsidR="00FD526B" w:rsidRPr="00580587">
        <w:rPr>
          <w:rFonts w:ascii="Times New Roman" w:hAnsi="Times New Roman"/>
          <w:i/>
          <w:sz w:val="20"/>
          <w:szCs w:val="20"/>
        </w:rPr>
        <w:t>vortex</w:t>
      </w:r>
      <w:r w:rsidR="00FD526B" w:rsidRPr="00580587">
        <w:rPr>
          <w:rFonts w:ascii="Times New Roman" w:hAnsi="Times New Roman"/>
          <w:sz w:val="20"/>
          <w:szCs w:val="20"/>
        </w:rPr>
        <w:t xml:space="preserve"> dengan rotasi 120 rpm pada suhu 37</w:t>
      </w:r>
      <w:r w:rsidR="00FD526B" w:rsidRPr="00580587">
        <w:rPr>
          <w:rFonts w:ascii="Times New Roman" w:hAnsi="Times New Roman"/>
          <w:sz w:val="20"/>
          <w:szCs w:val="20"/>
          <w:vertAlign w:val="superscript"/>
        </w:rPr>
        <w:t>o</w:t>
      </w:r>
      <w:r w:rsidR="006A2973" w:rsidRPr="00580587">
        <w:rPr>
          <w:rFonts w:ascii="Times New Roman" w:hAnsi="Times New Roman"/>
          <w:sz w:val="20"/>
          <w:szCs w:val="20"/>
        </w:rPr>
        <w:t>C, dan diteteskan phenolpta</w:t>
      </w:r>
      <w:r w:rsidR="00FD526B" w:rsidRPr="00580587">
        <w:rPr>
          <w:rFonts w:ascii="Times New Roman" w:hAnsi="Times New Roman"/>
          <w:sz w:val="20"/>
          <w:szCs w:val="20"/>
        </w:rPr>
        <w:t>l</w:t>
      </w:r>
      <w:r w:rsidR="006A2973" w:rsidRPr="00580587">
        <w:rPr>
          <w:rFonts w:ascii="Times New Roman" w:hAnsi="Times New Roman"/>
          <w:sz w:val="20"/>
          <w:szCs w:val="20"/>
        </w:rPr>
        <w:t>e</w:t>
      </w:r>
      <w:r w:rsidR="00FD526B" w:rsidRPr="00580587">
        <w:rPr>
          <w:rFonts w:ascii="Times New Roman" w:hAnsi="Times New Roman"/>
          <w:sz w:val="20"/>
          <w:szCs w:val="20"/>
        </w:rPr>
        <w:t xml:space="preserve">in, kemudian dititrasi dengan NaOH 0.1N sampai terjadi perubahan warna merah muda </w:t>
      </w:r>
    </w:p>
    <w:p w:rsidR="00580587" w:rsidRPr="00580587" w:rsidRDefault="00580587" w:rsidP="00580587">
      <w:pPr>
        <w:spacing w:after="0" w:line="336" w:lineRule="auto"/>
        <w:ind w:firstLine="720"/>
        <w:jc w:val="both"/>
        <w:rPr>
          <w:rFonts w:ascii="Times New Roman" w:hAnsi="Times New Roman"/>
          <w:color w:val="000000"/>
          <w:sz w:val="20"/>
          <w:szCs w:val="20"/>
          <w:lang w:val="en-US"/>
        </w:rPr>
      </w:pPr>
      <m:oMathPara>
        <m:oMath>
          <m:r>
            <m:rPr>
              <m:sty m:val="p"/>
            </m:rPr>
            <w:rPr>
              <w:rFonts w:ascii="Cambria Math" w:hAnsi="Cambria Math"/>
              <w:sz w:val="20"/>
              <w:szCs w:val="20"/>
            </w:rPr>
            <m:t>% Kadar Asam Organik:</m:t>
          </m:r>
          <m:f>
            <m:fPr>
              <m:ctrlPr>
                <w:rPr>
                  <w:rFonts w:ascii="Cambria Math" w:hAnsi="Cambria Math"/>
                  <w:sz w:val="20"/>
                  <w:szCs w:val="20"/>
                </w:rPr>
              </m:ctrlPr>
            </m:fPr>
            <m:num>
              <m:r>
                <m:rPr>
                  <m:sty m:val="p"/>
                </m:rPr>
                <w:rPr>
                  <w:rFonts w:ascii="Cambria Math" w:hAnsi="Cambria Math"/>
                  <w:sz w:val="20"/>
                  <w:szCs w:val="20"/>
                  <w:u w:val="single"/>
                </w:rPr>
                <m:t>(VxN)NaOH x 90 x 100%</m:t>
              </m:r>
            </m:num>
            <m:den>
              <m:r>
                <m:rPr>
                  <m:sty m:val="p"/>
                </m:rPr>
                <w:rPr>
                  <w:rFonts w:ascii="Cambria Math" w:hAnsi="Cambria Math"/>
                  <w:sz w:val="20"/>
                  <w:szCs w:val="20"/>
                </w:rPr>
                <m:t>Vsampel x 1000</m:t>
              </m:r>
            </m:den>
          </m:f>
        </m:oMath>
      </m:oMathPara>
    </w:p>
    <w:p w:rsidR="00321179" w:rsidRDefault="00321179" w:rsidP="00580587">
      <w:pPr>
        <w:spacing w:after="0" w:line="336" w:lineRule="auto"/>
        <w:jc w:val="both"/>
        <w:rPr>
          <w:rFonts w:ascii="Times New Roman" w:hAnsi="Times New Roman"/>
          <w:b/>
          <w:i/>
          <w:color w:val="000000"/>
          <w:sz w:val="20"/>
          <w:szCs w:val="20"/>
          <w:lang w:val="en-US"/>
        </w:rPr>
      </w:pPr>
    </w:p>
    <w:p w:rsidR="00457780" w:rsidRPr="00580587" w:rsidRDefault="00457780" w:rsidP="00580587">
      <w:pPr>
        <w:spacing w:after="0" w:line="336" w:lineRule="auto"/>
        <w:jc w:val="both"/>
        <w:rPr>
          <w:rFonts w:ascii="Times New Roman" w:hAnsi="Times New Roman"/>
          <w:b/>
          <w:i/>
          <w:color w:val="000000"/>
          <w:sz w:val="20"/>
          <w:szCs w:val="20"/>
        </w:rPr>
      </w:pPr>
      <w:r w:rsidRPr="00580587">
        <w:rPr>
          <w:rFonts w:ascii="Times New Roman" w:hAnsi="Times New Roman"/>
          <w:b/>
          <w:i/>
          <w:color w:val="000000"/>
          <w:sz w:val="20"/>
          <w:szCs w:val="20"/>
        </w:rPr>
        <w:t xml:space="preserve">Kandungan </w:t>
      </w:r>
      <w:r w:rsidR="006A2973" w:rsidRPr="00580587">
        <w:rPr>
          <w:rFonts w:ascii="Times New Roman" w:hAnsi="Times New Roman"/>
          <w:b/>
          <w:i/>
          <w:color w:val="000000"/>
          <w:sz w:val="20"/>
          <w:szCs w:val="20"/>
        </w:rPr>
        <w:t>G</w:t>
      </w:r>
      <w:r w:rsidRPr="00580587">
        <w:rPr>
          <w:rFonts w:ascii="Times New Roman" w:hAnsi="Times New Roman"/>
          <w:b/>
          <w:i/>
          <w:color w:val="000000"/>
          <w:sz w:val="20"/>
          <w:szCs w:val="20"/>
        </w:rPr>
        <w:t>lukosa</w:t>
      </w:r>
      <w:r w:rsidR="006A2973" w:rsidRPr="00580587">
        <w:rPr>
          <w:rFonts w:ascii="Times New Roman" w:hAnsi="Times New Roman"/>
          <w:b/>
          <w:i/>
          <w:color w:val="000000"/>
          <w:sz w:val="20"/>
          <w:szCs w:val="20"/>
        </w:rPr>
        <w:t xml:space="preserve"> </w:t>
      </w:r>
      <w:r w:rsidR="009A115E" w:rsidRPr="00580587">
        <w:rPr>
          <w:rFonts w:ascii="Times New Roman" w:hAnsi="Times New Roman"/>
          <w:b/>
          <w:i/>
          <w:color w:val="000000"/>
          <w:sz w:val="20"/>
          <w:szCs w:val="20"/>
        </w:rPr>
        <w:t>Metoda</w:t>
      </w:r>
      <w:r w:rsidR="006A2973" w:rsidRPr="00580587">
        <w:rPr>
          <w:rFonts w:ascii="Times New Roman" w:hAnsi="Times New Roman"/>
          <w:b/>
          <w:i/>
          <w:color w:val="000000"/>
          <w:sz w:val="20"/>
          <w:szCs w:val="20"/>
        </w:rPr>
        <w:t xml:space="preserve"> Kit Enzimatik GOD-POD</w:t>
      </w:r>
    </w:p>
    <w:p w:rsidR="003518C2" w:rsidRDefault="00457780" w:rsidP="00580587">
      <w:pPr>
        <w:spacing w:after="0" w:line="336" w:lineRule="auto"/>
        <w:ind w:firstLine="720"/>
        <w:jc w:val="both"/>
        <w:rPr>
          <w:rFonts w:ascii="Times New Roman" w:hAnsi="Times New Roman"/>
          <w:sz w:val="20"/>
          <w:szCs w:val="20"/>
          <w:lang w:val="en-US"/>
        </w:rPr>
      </w:pPr>
      <w:r w:rsidRPr="00580587">
        <w:rPr>
          <w:rFonts w:ascii="Times New Roman" w:hAnsi="Times New Roman"/>
          <w:color w:val="000000"/>
          <w:sz w:val="20"/>
          <w:szCs w:val="20"/>
        </w:rPr>
        <w:t>Sembilan tepung P. Enggano dengan penambahan BAL dideteksi kandungan glukosa dengan men</w:t>
      </w:r>
      <w:r w:rsidR="003518C2" w:rsidRPr="00580587">
        <w:rPr>
          <w:rFonts w:ascii="Times New Roman" w:hAnsi="Times New Roman"/>
          <w:color w:val="000000"/>
          <w:sz w:val="20"/>
          <w:szCs w:val="20"/>
        </w:rPr>
        <w:t xml:space="preserve">ggunakan kit enzimatik GOD-POD. </w:t>
      </w:r>
      <w:r w:rsidR="00FD526B" w:rsidRPr="00580587">
        <w:rPr>
          <w:rFonts w:ascii="Times New Roman" w:hAnsi="Times New Roman"/>
          <w:sz w:val="20"/>
          <w:szCs w:val="20"/>
        </w:rPr>
        <w:t xml:space="preserve">Kandungan glukosa </w:t>
      </w:r>
      <w:r w:rsidR="00C51499" w:rsidRPr="00580587">
        <w:rPr>
          <w:rFonts w:ascii="Times New Roman" w:hAnsi="Times New Roman"/>
          <w:sz w:val="20"/>
          <w:szCs w:val="20"/>
        </w:rPr>
        <w:t>sembilan</w:t>
      </w:r>
      <w:r w:rsidR="00FD526B" w:rsidRPr="00580587">
        <w:rPr>
          <w:rFonts w:ascii="Times New Roman" w:hAnsi="Times New Roman"/>
          <w:sz w:val="20"/>
          <w:szCs w:val="20"/>
        </w:rPr>
        <w:t xml:space="preserve"> tepung dengan kit enzimatik GOD-POD dilakukan dengan cara: inkubasi sampel dan uji </w:t>
      </w:r>
      <w:r w:rsidR="00FD526B" w:rsidRPr="00580587">
        <w:rPr>
          <w:rFonts w:ascii="Times New Roman" w:hAnsi="Times New Roman"/>
          <w:i/>
          <w:sz w:val="20"/>
          <w:szCs w:val="20"/>
        </w:rPr>
        <w:t>optical density</w:t>
      </w:r>
      <w:r w:rsidR="00FD526B" w:rsidRPr="00580587">
        <w:rPr>
          <w:rFonts w:ascii="Times New Roman" w:hAnsi="Times New Roman"/>
          <w:sz w:val="20"/>
          <w:szCs w:val="20"/>
        </w:rPr>
        <w:t xml:space="preserve"> </w:t>
      </w:r>
      <w:r w:rsidR="00B60169" w:rsidRPr="00580587">
        <w:rPr>
          <w:rFonts w:ascii="Times New Roman" w:hAnsi="Times New Roman"/>
          <w:sz w:val="20"/>
          <w:szCs w:val="20"/>
        </w:rPr>
        <w:t>(</w:t>
      </w:r>
      <w:r w:rsidR="00B60169" w:rsidRPr="00580587">
        <w:rPr>
          <w:rFonts w:ascii="Times New Roman" w:hAnsi="Times New Roman"/>
          <w:i/>
          <w:sz w:val="20"/>
          <w:szCs w:val="20"/>
        </w:rPr>
        <w:t>OD</w:t>
      </w:r>
      <w:r w:rsidR="00B60169" w:rsidRPr="00580587">
        <w:rPr>
          <w:rFonts w:ascii="Times New Roman" w:hAnsi="Times New Roman"/>
          <w:sz w:val="20"/>
          <w:szCs w:val="20"/>
        </w:rPr>
        <w:t xml:space="preserve">) </w:t>
      </w:r>
      <w:r w:rsidR="00FD526B" w:rsidRPr="00580587">
        <w:rPr>
          <w:rFonts w:ascii="Times New Roman" w:hAnsi="Times New Roman"/>
          <w:sz w:val="20"/>
          <w:szCs w:val="20"/>
        </w:rPr>
        <w:t>dengan spektrofotometer</w:t>
      </w:r>
      <w:r w:rsidR="00B60169" w:rsidRPr="00580587">
        <w:rPr>
          <w:rFonts w:ascii="Times New Roman" w:hAnsi="Times New Roman"/>
          <w:sz w:val="20"/>
          <w:szCs w:val="20"/>
        </w:rPr>
        <w:t xml:space="preserve">. </w:t>
      </w:r>
      <w:r w:rsidR="00FD526B" w:rsidRPr="00580587">
        <w:rPr>
          <w:rFonts w:ascii="Times New Roman" w:hAnsi="Times New Roman"/>
          <w:sz w:val="20"/>
          <w:szCs w:val="20"/>
        </w:rPr>
        <w:t xml:space="preserve">Proses inkubasi sampel dilakukan dengan menyiapkan kit </w:t>
      </w:r>
      <w:r w:rsidR="00FD526B" w:rsidRPr="00580587">
        <w:rPr>
          <w:rFonts w:ascii="Times New Roman" w:hAnsi="Times New Roman"/>
          <w:i/>
          <w:sz w:val="20"/>
          <w:szCs w:val="20"/>
        </w:rPr>
        <w:t>glucose</w:t>
      </w:r>
      <w:r w:rsidR="00B60169" w:rsidRPr="00580587">
        <w:rPr>
          <w:rFonts w:ascii="Times New Roman" w:hAnsi="Times New Roman"/>
          <w:i/>
          <w:sz w:val="20"/>
          <w:szCs w:val="20"/>
        </w:rPr>
        <w:t>.</w:t>
      </w:r>
      <w:r w:rsidR="00FD526B" w:rsidRPr="00580587">
        <w:rPr>
          <w:rFonts w:ascii="Times New Roman" w:hAnsi="Times New Roman"/>
          <w:sz w:val="20"/>
          <w:szCs w:val="20"/>
        </w:rPr>
        <w:t xml:space="preserve"> Kit glukosa dibuat dengan mencampur reagen kit dengan </w:t>
      </w:r>
      <w:r w:rsidR="00FD526B" w:rsidRPr="00580587">
        <w:rPr>
          <w:rFonts w:ascii="Times New Roman" w:hAnsi="Times New Roman"/>
          <w:i/>
          <w:color w:val="000000"/>
          <w:sz w:val="20"/>
          <w:szCs w:val="20"/>
        </w:rPr>
        <w:t>buffer full</w:t>
      </w:r>
      <w:r w:rsidR="00FD526B" w:rsidRPr="00580587">
        <w:rPr>
          <w:rFonts w:ascii="Times New Roman" w:hAnsi="Times New Roman"/>
          <w:sz w:val="20"/>
          <w:szCs w:val="20"/>
        </w:rPr>
        <w:t xml:space="preserve"> kit</w:t>
      </w:r>
      <w:r w:rsidR="00B60169" w:rsidRPr="00580587">
        <w:rPr>
          <w:rFonts w:ascii="Times New Roman" w:hAnsi="Times New Roman"/>
          <w:sz w:val="20"/>
          <w:szCs w:val="20"/>
        </w:rPr>
        <w:t xml:space="preserve">. </w:t>
      </w:r>
      <w:r w:rsidR="00FD526B" w:rsidRPr="00580587">
        <w:rPr>
          <w:rFonts w:ascii="Times New Roman" w:hAnsi="Times New Roman"/>
          <w:sz w:val="20"/>
          <w:szCs w:val="20"/>
        </w:rPr>
        <w:t>Untu</w:t>
      </w:r>
      <w:r w:rsidR="006A2973" w:rsidRPr="00580587">
        <w:rPr>
          <w:rFonts w:ascii="Times New Roman" w:hAnsi="Times New Roman"/>
          <w:sz w:val="20"/>
          <w:szCs w:val="20"/>
        </w:rPr>
        <w:t>k pembuatan larutan standar 1 mL</w:t>
      </w:r>
      <w:r w:rsidR="00FD526B" w:rsidRPr="00580587">
        <w:rPr>
          <w:rFonts w:ascii="Times New Roman" w:hAnsi="Times New Roman"/>
          <w:sz w:val="20"/>
          <w:szCs w:val="20"/>
        </w:rPr>
        <w:t xml:space="preserve"> larutan kit glukosa ditambah 1 ml larutan standar. Pembuatan sampel kontrol dilakukan dengan memberikan 10 µl pasta tepung kontrol tanpa perlakuan</w:t>
      </w:r>
      <w:r w:rsidR="00196EEA" w:rsidRPr="00580587">
        <w:rPr>
          <w:rFonts w:ascii="Times New Roman" w:hAnsi="Times New Roman"/>
          <w:sz w:val="20"/>
          <w:szCs w:val="20"/>
        </w:rPr>
        <w:t>.</w:t>
      </w:r>
      <w:r w:rsidR="00FD526B" w:rsidRPr="00580587">
        <w:rPr>
          <w:rFonts w:ascii="Times New Roman" w:hAnsi="Times New Roman"/>
          <w:sz w:val="20"/>
          <w:szCs w:val="20"/>
        </w:rPr>
        <w:t xml:space="preserve"> Pembuatan sampel perlakuan dilakukan dengan </w:t>
      </w:r>
      <w:r w:rsidR="00B60169" w:rsidRPr="00580587">
        <w:rPr>
          <w:rFonts w:ascii="Times New Roman" w:hAnsi="Times New Roman"/>
          <w:sz w:val="20"/>
          <w:szCs w:val="20"/>
        </w:rPr>
        <w:t>menggunakan</w:t>
      </w:r>
      <w:r w:rsidR="00FD526B" w:rsidRPr="00580587">
        <w:rPr>
          <w:rFonts w:ascii="Times New Roman" w:hAnsi="Times New Roman"/>
          <w:sz w:val="20"/>
          <w:szCs w:val="20"/>
        </w:rPr>
        <w:t>10 µl pasta tepung</w:t>
      </w:r>
      <w:r w:rsidR="00B60169" w:rsidRPr="00580587">
        <w:rPr>
          <w:rFonts w:ascii="Times New Roman" w:hAnsi="Times New Roman"/>
          <w:sz w:val="20"/>
          <w:szCs w:val="20"/>
        </w:rPr>
        <w:t>.</w:t>
      </w:r>
      <w:r w:rsidR="00FD526B" w:rsidRPr="00580587">
        <w:rPr>
          <w:rFonts w:ascii="Times New Roman" w:hAnsi="Times New Roman"/>
          <w:sz w:val="20"/>
          <w:szCs w:val="20"/>
        </w:rPr>
        <w:t xml:space="preserve"> </w:t>
      </w:r>
      <w:r w:rsidR="00B60169" w:rsidRPr="00580587">
        <w:rPr>
          <w:rFonts w:ascii="Times New Roman" w:hAnsi="Times New Roman"/>
          <w:sz w:val="20"/>
          <w:szCs w:val="20"/>
        </w:rPr>
        <w:t>Sampel perlakuan</w:t>
      </w:r>
      <w:r w:rsidR="00FD526B" w:rsidRPr="00580587">
        <w:rPr>
          <w:rFonts w:ascii="Times New Roman" w:hAnsi="Times New Roman"/>
          <w:sz w:val="20"/>
          <w:szCs w:val="20"/>
        </w:rPr>
        <w:t xml:space="preserve"> di </w:t>
      </w:r>
      <w:r w:rsidR="00FD526B" w:rsidRPr="00580587">
        <w:rPr>
          <w:rFonts w:ascii="Times New Roman" w:hAnsi="Times New Roman"/>
          <w:i/>
          <w:color w:val="000000"/>
          <w:sz w:val="20"/>
          <w:szCs w:val="20"/>
        </w:rPr>
        <w:t>vortex</w:t>
      </w:r>
      <w:r w:rsidR="00FD526B" w:rsidRPr="00580587">
        <w:rPr>
          <w:rFonts w:ascii="Times New Roman" w:hAnsi="Times New Roman"/>
          <w:sz w:val="20"/>
          <w:szCs w:val="20"/>
        </w:rPr>
        <w:t xml:space="preserve"> agar tercampur rata hingga warna berubah. Setelah di</w:t>
      </w:r>
      <w:r w:rsidR="00FD526B" w:rsidRPr="00580587">
        <w:rPr>
          <w:rFonts w:ascii="Times New Roman" w:hAnsi="Times New Roman"/>
          <w:i/>
          <w:color w:val="000000"/>
          <w:sz w:val="20"/>
          <w:szCs w:val="20"/>
        </w:rPr>
        <w:t>vortex</w:t>
      </w:r>
      <w:r w:rsidR="00FD526B" w:rsidRPr="00580587">
        <w:rPr>
          <w:rFonts w:ascii="Times New Roman" w:hAnsi="Times New Roman"/>
          <w:sz w:val="20"/>
          <w:szCs w:val="20"/>
        </w:rPr>
        <w:t xml:space="preserve"> semua sampel </w:t>
      </w:r>
      <w:r w:rsidR="00B60169" w:rsidRPr="00580587">
        <w:rPr>
          <w:rFonts w:ascii="Times New Roman" w:hAnsi="Times New Roman"/>
          <w:sz w:val="20"/>
          <w:szCs w:val="20"/>
        </w:rPr>
        <w:t xml:space="preserve">perlakuan </w:t>
      </w:r>
      <w:r w:rsidR="00FD526B" w:rsidRPr="00580587">
        <w:rPr>
          <w:rFonts w:ascii="Times New Roman" w:hAnsi="Times New Roman"/>
          <w:sz w:val="20"/>
          <w:szCs w:val="20"/>
        </w:rPr>
        <w:t xml:space="preserve">dimasukkan kedalam </w:t>
      </w:r>
      <w:r w:rsidR="00FD526B" w:rsidRPr="00580587">
        <w:rPr>
          <w:rFonts w:ascii="Times New Roman" w:hAnsi="Times New Roman"/>
          <w:i/>
          <w:color w:val="000000"/>
          <w:sz w:val="20"/>
          <w:szCs w:val="20"/>
        </w:rPr>
        <w:t>water bath</w:t>
      </w:r>
      <w:r w:rsidR="00FD526B" w:rsidRPr="00580587">
        <w:rPr>
          <w:rFonts w:ascii="Times New Roman" w:hAnsi="Times New Roman"/>
          <w:sz w:val="20"/>
          <w:szCs w:val="20"/>
        </w:rPr>
        <w:t xml:space="preserve"> dan diinkubasi selama 10 menit dengan suhu 37</w:t>
      </w:r>
      <w:r w:rsidR="00FD526B" w:rsidRPr="00580587">
        <w:rPr>
          <w:rFonts w:ascii="Times New Roman" w:hAnsi="Times New Roman"/>
          <w:sz w:val="20"/>
          <w:szCs w:val="20"/>
          <w:vertAlign w:val="superscript"/>
        </w:rPr>
        <w:t>o</w:t>
      </w:r>
      <w:r w:rsidR="00FD526B" w:rsidRPr="00580587">
        <w:rPr>
          <w:rFonts w:ascii="Times New Roman" w:hAnsi="Times New Roman"/>
          <w:sz w:val="20"/>
          <w:szCs w:val="20"/>
        </w:rPr>
        <w:t>C.</w:t>
      </w:r>
      <w:r w:rsidR="00B60169" w:rsidRPr="00580587">
        <w:rPr>
          <w:rFonts w:ascii="Times New Roman" w:hAnsi="Times New Roman"/>
          <w:sz w:val="20"/>
          <w:szCs w:val="20"/>
        </w:rPr>
        <w:t xml:space="preserve"> </w:t>
      </w:r>
      <w:r w:rsidR="00FD526B" w:rsidRPr="00580587">
        <w:rPr>
          <w:rFonts w:ascii="Times New Roman" w:hAnsi="Times New Roman"/>
          <w:sz w:val="20"/>
          <w:szCs w:val="20"/>
        </w:rPr>
        <w:t xml:space="preserve">Uji sampel dilakukan dengan memasukkan larutan </w:t>
      </w:r>
      <w:r w:rsidR="00FD526B" w:rsidRPr="00580587">
        <w:rPr>
          <w:rFonts w:ascii="Times New Roman" w:hAnsi="Times New Roman"/>
          <w:i/>
          <w:color w:val="000000"/>
          <w:sz w:val="20"/>
          <w:szCs w:val="20"/>
        </w:rPr>
        <w:t>buffer</w:t>
      </w:r>
      <w:r w:rsidR="00FD526B" w:rsidRPr="00580587">
        <w:rPr>
          <w:rFonts w:ascii="Times New Roman" w:hAnsi="Times New Roman"/>
          <w:color w:val="000000"/>
          <w:sz w:val="20"/>
          <w:szCs w:val="20"/>
        </w:rPr>
        <w:t xml:space="preserve"> </w:t>
      </w:r>
      <w:r w:rsidR="00FD526B" w:rsidRPr="00580587">
        <w:rPr>
          <w:rFonts w:ascii="Times New Roman" w:hAnsi="Times New Roman"/>
          <w:sz w:val="20"/>
          <w:szCs w:val="20"/>
        </w:rPr>
        <w:t xml:space="preserve">yang telah diinkubasi kedalam kedua </w:t>
      </w:r>
      <w:r w:rsidR="00C51499" w:rsidRPr="00580587">
        <w:rPr>
          <w:rFonts w:ascii="Times New Roman" w:hAnsi="Times New Roman"/>
          <w:sz w:val="20"/>
          <w:szCs w:val="20"/>
        </w:rPr>
        <w:t>k</w:t>
      </w:r>
      <w:r w:rsidR="00FD526B" w:rsidRPr="00580587">
        <w:rPr>
          <w:rFonts w:ascii="Times New Roman" w:hAnsi="Times New Roman"/>
          <w:sz w:val="20"/>
          <w:szCs w:val="20"/>
        </w:rPr>
        <w:t xml:space="preserve">uvet dan </w:t>
      </w:r>
      <w:r w:rsidR="00FD526B" w:rsidRPr="00580587">
        <w:rPr>
          <w:rFonts w:ascii="Times New Roman" w:hAnsi="Times New Roman"/>
          <w:sz w:val="20"/>
          <w:szCs w:val="20"/>
        </w:rPr>
        <w:lastRenderedPageBreak/>
        <w:t xml:space="preserve">mengkalibrasinya dengan </w:t>
      </w:r>
      <w:r w:rsidR="00FD526B" w:rsidRPr="00580587">
        <w:rPr>
          <w:rFonts w:ascii="Times New Roman" w:hAnsi="Times New Roman"/>
          <w:i/>
          <w:color w:val="000000"/>
          <w:sz w:val="20"/>
          <w:szCs w:val="20"/>
        </w:rPr>
        <w:t>auto zero</w:t>
      </w:r>
      <w:r w:rsidR="00FD526B" w:rsidRPr="00580587">
        <w:rPr>
          <w:rFonts w:ascii="Times New Roman" w:hAnsi="Times New Roman"/>
          <w:sz w:val="20"/>
          <w:szCs w:val="20"/>
        </w:rPr>
        <w:t xml:space="preserve">. Kemudian dilakukan pengujian larutan standar yang telah diinkubasi. Semua sampel yang telah diinkubasi di uji dan dicatat nilai absorbansi yang diperoleh. </w:t>
      </w:r>
    </w:p>
    <w:p w:rsidR="00321179" w:rsidRPr="00321179" w:rsidRDefault="00321179" w:rsidP="00580587">
      <w:pPr>
        <w:spacing w:after="0" w:line="336" w:lineRule="auto"/>
        <w:ind w:firstLine="720"/>
        <w:jc w:val="both"/>
        <w:rPr>
          <w:rFonts w:ascii="Times New Roman" w:hAnsi="Times New Roman"/>
          <w:sz w:val="20"/>
          <w:szCs w:val="20"/>
          <w:lang w:val="en-US"/>
        </w:rPr>
      </w:pPr>
    </w:p>
    <w:p w:rsidR="00457780" w:rsidRPr="00580587" w:rsidRDefault="00457780" w:rsidP="00580587">
      <w:pPr>
        <w:spacing w:after="0" w:line="336" w:lineRule="auto"/>
        <w:jc w:val="both"/>
        <w:rPr>
          <w:rFonts w:ascii="Times New Roman" w:hAnsi="Times New Roman"/>
          <w:b/>
          <w:i/>
          <w:color w:val="000000"/>
          <w:sz w:val="20"/>
          <w:szCs w:val="20"/>
        </w:rPr>
      </w:pPr>
      <w:r w:rsidRPr="00580587">
        <w:rPr>
          <w:rFonts w:ascii="Times New Roman" w:hAnsi="Times New Roman"/>
          <w:b/>
          <w:i/>
          <w:color w:val="000000"/>
          <w:sz w:val="20"/>
          <w:szCs w:val="20"/>
        </w:rPr>
        <w:t>Uji organoleptik</w:t>
      </w:r>
    </w:p>
    <w:p w:rsidR="008F1718" w:rsidRPr="00580587" w:rsidRDefault="00457780" w:rsidP="00580587">
      <w:pPr>
        <w:spacing w:after="0" w:line="336" w:lineRule="auto"/>
        <w:ind w:firstLine="720"/>
        <w:jc w:val="both"/>
        <w:rPr>
          <w:rFonts w:ascii="Times New Roman" w:hAnsi="Times New Roman"/>
          <w:color w:val="000000"/>
          <w:sz w:val="20"/>
          <w:szCs w:val="20"/>
        </w:rPr>
      </w:pPr>
      <w:r w:rsidRPr="00580587">
        <w:rPr>
          <w:rFonts w:ascii="Times New Roman" w:hAnsi="Times New Roman"/>
          <w:color w:val="000000"/>
          <w:sz w:val="20"/>
          <w:szCs w:val="20"/>
        </w:rPr>
        <w:t xml:space="preserve">Kue talam dengan dan tanpa penambahan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dideteksi uji organoleptik (rasa, warna, aroma, tekstur, homogenitas) dengan menggunakan 20 panelis. </w:t>
      </w:r>
      <w:r w:rsidR="00B7530B" w:rsidRPr="00580587">
        <w:rPr>
          <w:rFonts w:ascii="Times New Roman" w:hAnsi="Times New Roman"/>
          <w:color w:val="000000"/>
          <w:sz w:val="20"/>
          <w:szCs w:val="20"/>
        </w:rPr>
        <w:t xml:space="preserve"> Nilai uji organoleptik kue talam mulai dari 1-7 (1: ditolak; 2: agak ditolak; 3: agak diterima; 4: diterima; 5: lebih diterima; 6: sangat diterima; 7: istimewa)</w:t>
      </w:r>
    </w:p>
    <w:p w:rsidR="00BA2049" w:rsidRDefault="00BA2049" w:rsidP="00580587">
      <w:pPr>
        <w:spacing w:after="0" w:line="336" w:lineRule="auto"/>
        <w:rPr>
          <w:rFonts w:ascii="Times New Roman" w:hAnsi="Times New Roman"/>
          <w:b/>
          <w:color w:val="000000"/>
          <w:sz w:val="20"/>
          <w:szCs w:val="20"/>
          <w:lang w:val="en-US"/>
        </w:rPr>
      </w:pPr>
    </w:p>
    <w:p w:rsidR="00457780" w:rsidRPr="007240AF" w:rsidRDefault="007240AF" w:rsidP="00580587">
      <w:pPr>
        <w:spacing w:after="0" w:line="336" w:lineRule="auto"/>
        <w:rPr>
          <w:rFonts w:ascii="Times New Roman" w:hAnsi="Times New Roman"/>
          <w:b/>
          <w:color w:val="000000"/>
          <w:sz w:val="20"/>
          <w:szCs w:val="20"/>
          <w:lang w:val="en-US"/>
        </w:rPr>
      </w:pPr>
      <w:r>
        <w:rPr>
          <w:rFonts w:ascii="Times New Roman" w:hAnsi="Times New Roman"/>
          <w:b/>
          <w:color w:val="000000"/>
          <w:sz w:val="20"/>
          <w:szCs w:val="20"/>
          <w:lang w:val="en-US"/>
        </w:rPr>
        <w:t>HASIL</w:t>
      </w:r>
    </w:p>
    <w:p w:rsidR="00BA2049" w:rsidRDefault="00457780" w:rsidP="00580587">
      <w:pPr>
        <w:spacing w:after="0" w:line="336" w:lineRule="auto"/>
        <w:ind w:firstLine="720"/>
        <w:jc w:val="both"/>
        <w:rPr>
          <w:rFonts w:ascii="Times New Roman" w:hAnsi="Times New Roman"/>
          <w:color w:val="000000"/>
          <w:sz w:val="20"/>
          <w:szCs w:val="20"/>
          <w:lang w:val="en-US"/>
        </w:rPr>
      </w:pPr>
      <w:r w:rsidRPr="00580587">
        <w:rPr>
          <w:rFonts w:ascii="Times New Roman" w:hAnsi="Times New Roman"/>
          <w:color w:val="000000"/>
          <w:sz w:val="20"/>
          <w:szCs w:val="20"/>
        </w:rPr>
        <w:t xml:space="preserve">Hasil penelitian menunjukkan bahwa </w:t>
      </w:r>
      <w:r w:rsidR="00057ECE" w:rsidRPr="00580587">
        <w:rPr>
          <w:rFonts w:ascii="Times New Roman" w:hAnsi="Times New Roman"/>
          <w:color w:val="000000"/>
          <w:sz w:val="20"/>
          <w:szCs w:val="20"/>
        </w:rPr>
        <w:t xml:space="preserve">kandungan nutrisi </w:t>
      </w:r>
      <w:r w:rsidR="00C51499" w:rsidRPr="00580587">
        <w:rPr>
          <w:rFonts w:ascii="Times New Roman" w:hAnsi="Times New Roman"/>
          <w:color w:val="000000"/>
          <w:sz w:val="20"/>
          <w:szCs w:val="20"/>
        </w:rPr>
        <w:t>sembilan</w:t>
      </w:r>
      <w:r w:rsidRPr="00580587">
        <w:rPr>
          <w:rFonts w:ascii="Times New Roman" w:hAnsi="Times New Roman"/>
          <w:color w:val="000000"/>
          <w:sz w:val="20"/>
          <w:szCs w:val="20"/>
        </w:rPr>
        <w:t xml:space="preserve"> tepung P. Enggano adalah</w:t>
      </w:r>
      <w:r w:rsidR="00057ECE" w:rsidRPr="00580587">
        <w:rPr>
          <w:rFonts w:ascii="Times New Roman" w:hAnsi="Times New Roman"/>
          <w:color w:val="000000"/>
          <w:sz w:val="20"/>
          <w:szCs w:val="20"/>
        </w:rPr>
        <w:t xml:space="preserve"> berkisar</w:t>
      </w:r>
      <w:r w:rsidRPr="00580587">
        <w:rPr>
          <w:rFonts w:ascii="Times New Roman" w:hAnsi="Times New Roman"/>
          <w:color w:val="000000"/>
          <w:sz w:val="20"/>
          <w:szCs w:val="20"/>
        </w:rPr>
        <w:t xml:space="preserve"> 56.32-86.37% (karbohidrat), 0-12.20% (protein), 0.12- 2.72% (lemak), 6.08-13.98 % (air), 0.52-13.26% (abu), </w:t>
      </w:r>
      <w:r w:rsidR="003D2D4F">
        <w:rPr>
          <w:rFonts w:ascii="Times New Roman" w:hAnsi="Times New Roman"/>
          <w:color w:val="000000"/>
          <w:sz w:val="20"/>
          <w:szCs w:val="20"/>
        </w:rPr>
        <w:t xml:space="preserve">dan </w:t>
      </w:r>
      <w:r w:rsidRPr="00580587">
        <w:rPr>
          <w:rFonts w:ascii="Times New Roman" w:hAnsi="Times New Roman"/>
          <w:color w:val="000000"/>
          <w:sz w:val="20"/>
          <w:szCs w:val="20"/>
        </w:rPr>
        <w:t xml:space="preserve">1.15-15.56 </w:t>
      </w:r>
      <w:r w:rsidR="00057ECE" w:rsidRPr="00580587">
        <w:rPr>
          <w:rFonts w:ascii="Times New Roman" w:hAnsi="Times New Roman"/>
          <w:color w:val="000000"/>
          <w:sz w:val="20"/>
          <w:szCs w:val="20"/>
        </w:rPr>
        <w:t>% (serat kasar) (Tabel 1</w:t>
      </w:r>
      <w:r w:rsidR="002452DA" w:rsidRPr="00580587">
        <w:rPr>
          <w:rFonts w:ascii="Times New Roman" w:hAnsi="Times New Roman"/>
          <w:color w:val="000000"/>
          <w:sz w:val="20"/>
          <w:szCs w:val="20"/>
        </w:rPr>
        <w:t>). Kandungan karbohidrat beras gogo (</w:t>
      </w:r>
      <w:r w:rsidR="002452DA" w:rsidRPr="00580587">
        <w:rPr>
          <w:rFonts w:ascii="Times New Roman" w:hAnsi="Times New Roman"/>
          <w:i/>
          <w:color w:val="000000"/>
          <w:sz w:val="20"/>
          <w:szCs w:val="20"/>
        </w:rPr>
        <w:t>Oryza sativa</w:t>
      </w:r>
      <w:r w:rsidR="002452DA" w:rsidRPr="00580587">
        <w:rPr>
          <w:rFonts w:ascii="Times New Roman" w:hAnsi="Times New Roman"/>
          <w:color w:val="000000"/>
          <w:sz w:val="20"/>
          <w:szCs w:val="20"/>
        </w:rPr>
        <w:t>), sagu ararut (</w:t>
      </w:r>
      <w:r w:rsidR="002452DA" w:rsidRPr="00580587">
        <w:rPr>
          <w:rFonts w:ascii="Times New Roman" w:hAnsi="Times New Roman"/>
          <w:i/>
          <w:color w:val="000000"/>
          <w:sz w:val="20"/>
          <w:szCs w:val="20"/>
        </w:rPr>
        <w:t>Marantha</w:t>
      </w:r>
      <w:r w:rsidR="002452DA" w:rsidRPr="00580587">
        <w:rPr>
          <w:rFonts w:ascii="Times New Roman" w:hAnsi="Times New Roman"/>
          <w:color w:val="000000"/>
          <w:sz w:val="20"/>
          <w:szCs w:val="20"/>
        </w:rPr>
        <w:t xml:space="preserve"> </w:t>
      </w:r>
      <w:r w:rsidR="002452DA" w:rsidRPr="00580587">
        <w:rPr>
          <w:rFonts w:ascii="Times New Roman" w:hAnsi="Times New Roman"/>
          <w:i/>
          <w:color w:val="000000"/>
          <w:sz w:val="20"/>
          <w:szCs w:val="20"/>
        </w:rPr>
        <w:t>arundinacea</w:t>
      </w:r>
      <w:r w:rsidR="002452DA" w:rsidRPr="00580587">
        <w:rPr>
          <w:rFonts w:ascii="Times New Roman" w:hAnsi="Times New Roman"/>
          <w:color w:val="000000"/>
          <w:sz w:val="20"/>
          <w:szCs w:val="20"/>
        </w:rPr>
        <w:t>), taka (</w:t>
      </w:r>
      <w:r w:rsidR="002452DA" w:rsidRPr="00580587">
        <w:rPr>
          <w:rFonts w:ascii="Times New Roman" w:hAnsi="Times New Roman"/>
          <w:i/>
          <w:color w:val="000000"/>
          <w:sz w:val="20"/>
          <w:szCs w:val="20"/>
        </w:rPr>
        <w:t>Tacca Leontopetaloides</w:t>
      </w:r>
      <w:r w:rsidR="002452DA" w:rsidRPr="00580587">
        <w:rPr>
          <w:rFonts w:ascii="Times New Roman" w:hAnsi="Times New Roman"/>
          <w:color w:val="000000"/>
          <w:sz w:val="20"/>
          <w:szCs w:val="20"/>
        </w:rPr>
        <w:t>), talas telur (</w:t>
      </w:r>
      <w:r w:rsidR="002452DA" w:rsidRPr="00580587">
        <w:rPr>
          <w:rFonts w:ascii="Times New Roman" w:hAnsi="Times New Roman"/>
          <w:i/>
          <w:color w:val="000000"/>
          <w:sz w:val="20"/>
          <w:szCs w:val="20"/>
        </w:rPr>
        <w:t>Alocasia</w:t>
      </w:r>
      <w:r w:rsidR="002452DA" w:rsidRPr="00580587">
        <w:rPr>
          <w:rFonts w:ascii="Times New Roman" w:hAnsi="Times New Roman"/>
          <w:color w:val="000000"/>
          <w:sz w:val="20"/>
          <w:szCs w:val="20"/>
        </w:rPr>
        <w:t xml:space="preserve"> sp.) berkisar 81.75-86.37%; kandungan karbohidrat jagung (</w:t>
      </w:r>
      <w:r w:rsidR="002452DA" w:rsidRPr="00580587">
        <w:rPr>
          <w:rFonts w:ascii="Times New Roman" w:hAnsi="Times New Roman"/>
          <w:i/>
          <w:color w:val="000000"/>
          <w:sz w:val="20"/>
          <w:szCs w:val="20"/>
        </w:rPr>
        <w:t>Zea mays</w:t>
      </w:r>
      <w:r w:rsidR="002452DA" w:rsidRPr="00580587">
        <w:rPr>
          <w:rFonts w:ascii="Times New Roman" w:hAnsi="Times New Roman"/>
          <w:color w:val="000000"/>
          <w:sz w:val="20"/>
          <w:szCs w:val="20"/>
        </w:rPr>
        <w:t>), gadung (</w:t>
      </w:r>
      <w:r w:rsidR="002452DA" w:rsidRPr="00580587">
        <w:rPr>
          <w:rFonts w:ascii="Times New Roman" w:hAnsi="Times New Roman"/>
          <w:i/>
          <w:color w:val="000000"/>
          <w:sz w:val="20"/>
          <w:szCs w:val="20"/>
        </w:rPr>
        <w:t>Dioscorea hispida</w:t>
      </w:r>
      <w:r w:rsidR="002452DA" w:rsidRPr="00580587">
        <w:rPr>
          <w:rFonts w:ascii="Times New Roman" w:hAnsi="Times New Roman"/>
          <w:color w:val="000000"/>
          <w:sz w:val="20"/>
          <w:szCs w:val="20"/>
        </w:rPr>
        <w:t>), ubi kayu hutan (</w:t>
      </w:r>
      <w:r w:rsidR="002452DA" w:rsidRPr="00580587">
        <w:rPr>
          <w:rFonts w:ascii="Times New Roman" w:hAnsi="Times New Roman"/>
          <w:i/>
          <w:color w:val="000000"/>
          <w:sz w:val="20"/>
          <w:szCs w:val="20"/>
        </w:rPr>
        <w:t>Dioscorea</w:t>
      </w:r>
      <w:r w:rsidR="002452DA" w:rsidRPr="00580587">
        <w:rPr>
          <w:rFonts w:ascii="Times New Roman" w:hAnsi="Times New Roman"/>
          <w:color w:val="000000"/>
          <w:sz w:val="20"/>
          <w:szCs w:val="20"/>
        </w:rPr>
        <w:t xml:space="preserve"> sp.), melinjo (</w:t>
      </w:r>
      <w:r w:rsidR="002452DA" w:rsidRPr="00580587">
        <w:rPr>
          <w:rFonts w:ascii="Times New Roman" w:hAnsi="Times New Roman"/>
          <w:i/>
          <w:color w:val="000000"/>
          <w:sz w:val="20"/>
          <w:szCs w:val="20"/>
        </w:rPr>
        <w:t>Gnetumgnemon</w:t>
      </w:r>
      <w:r w:rsidR="002452DA" w:rsidRPr="00580587">
        <w:rPr>
          <w:rFonts w:ascii="Times New Roman" w:hAnsi="Times New Roman"/>
          <w:color w:val="000000"/>
          <w:sz w:val="20"/>
          <w:szCs w:val="20"/>
        </w:rPr>
        <w:t>) berkisar 71.27-79.65%, sedangkan talas berminyak (</w:t>
      </w:r>
      <w:r w:rsidR="002452DA" w:rsidRPr="00580587">
        <w:rPr>
          <w:rFonts w:ascii="Times New Roman" w:hAnsi="Times New Roman"/>
          <w:i/>
          <w:color w:val="000000"/>
          <w:sz w:val="20"/>
          <w:szCs w:val="20"/>
        </w:rPr>
        <w:t xml:space="preserve">Alocasia </w:t>
      </w:r>
      <w:r w:rsidR="002452DA" w:rsidRPr="00580587">
        <w:rPr>
          <w:rFonts w:ascii="Times New Roman" w:hAnsi="Times New Roman"/>
          <w:color w:val="000000"/>
          <w:sz w:val="20"/>
          <w:szCs w:val="20"/>
        </w:rPr>
        <w:t xml:space="preserve">sp.) 56.32%. </w:t>
      </w:r>
    </w:p>
    <w:p w:rsidR="00580587" w:rsidRPr="00580587" w:rsidRDefault="002452DA" w:rsidP="00580587">
      <w:pPr>
        <w:spacing w:after="0" w:line="336" w:lineRule="auto"/>
        <w:ind w:firstLine="720"/>
        <w:jc w:val="both"/>
        <w:rPr>
          <w:rFonts w:ascii="Times New Roman" w:hAnsi="Times New Roman"/>
          <w:color w:val="000000"/>
          <w:sz w:val="20"/>
          <w:szCs w:val="20"/>
        </w:rPr>
      </w:pPr>
      <w:r w:rsidRPr="00580587">
        <w:rPr>
          <w:rFonts w:ascii="Times New Roman" w:hAnsi="Times New Roman"/>
          <w:color w:val="000000"/>
          <w:sz w:val="20"/>
          <w:szCs w:val="20"/>
        </w:rPr>
        <w:t xml:space="preserve">Kandungan HCN </w:t>
      </w:r>
      <w:r w:rsidRPr="00580587">
        <w:rPr>
          <w:rFonts w:ascii="Times New Roman" w:hAnsi="Times New Roman"/>
          <w:color w:val="000000"/>
          <w:sz w:val="20"/>
          <w:szCs w:val="20"/>
          <w:lang w:val="en-US"/>
        </w:rPr>
        <w:t>enam</w:t>
      </w:r>
      <w:r w:rsidRPr="00580587">
        <w:rPr>
          <w:rFonts w:ascii="Times New Roman" w:hAnsi="Times New Roman"/>
          <w:color w:val="000000"/>
          <w:sz w:val="20"/>
          <w:szCs w:val="20"/>
        </w:rPr>
        <w:t xml:space="preserve"> tepung umbi P. Enggano semuanya menunjukkan negatif (Tabel 2). </w:t>
      </w:r>
      <w:r w:rsidR="00580587" w:rsidRPr="00580587">
        <w:rPr>
          <w:rFonts w:ascii="Times New Roman" w:hAnsi="Times New Roman"/>
          <w:color w:val="000000"/>
          <w:sz w:val="20"/>
          <w:szCs w:val="20"/>
        </w:rPr>
        <w:t xml:space="preserve">Kandungan asam dari </w:t>
      </w:r>
      <w:r w:rsidR="00580587" w:rsidRPr="00580587">
        <w:rPr>
          <w:rFonts w:ascii="Times New Roman" w:hAnsi="Times New Roman"/>
          <w:color w:val="000000"/>
          <w:sz w:val="20"/>
          <w:szCs w:val="20"/>
          <w:lang w:val="en-US"/>
        </w:rPr>
        <w:t>sembilan</w:t>
      </w:r>
      <w:r w:rsidR="00580587" w:rsidRPr="00580587">
        <w:rPr>
          <w:rFonts w:ascii="Times New Roman" w:hAnsi="Times New Roman"/>
          <w:color w:val="000000"/>
          <w:sz w:val="20"/>
          <w:szCs w:val="20"/>
        </w:rPr>
        <w:t xml:space="preserve"> tepung dengan penambahna </w:t>
      </w:r>
      <w:r w:rsidR="00580587" w:rsidRPr="00580587">
        <w:rPr>
          <w:rFonts w:ascii="Times New Roman" w:hAnsi="Times New Roman"/>
          <w:i/>
          <w:color w:val="000000"/>
          <w:sz w:val="20"/>
          <w:szCs w:val="20"/>
        </w:rPr>
        <w:t>L. plantarum</w:t>
      </w:r>
      <w:r w:rsidR="00580587" w:rsidRPr="00580587">
        <w:rPr>
          <w:rFonts w:ascii="Times New Roman" w:hAnsi="Times New Roman"/>
          <w:color w:val="000000"/>
          <w:sz w:val="20"/>
          <w:szCs w:val="20"/>
        </w:rPr>
        <w:t xml:space="preserve"> B110 (0.0144-0.2475%) lebih tinggi  dibandingkan kontrol (tanpa penambahan </w:t>
      </w:r>
      <w:r w:rsidR="00580587" w:rsidRPr="00580587">
        <w:rPr>
          <w:rFonts w:ascii="Times New Roman" w:hAnsi="Times New Roman"/>
          <w:i/>
          <w:color w:val="000000"/>
          <w:sz w:val="20"/>
          <w:szCs w:val="20"/>
        </w:rPr>
        <w:t>L. plantarum</w:t>
      </w:r>
      <w:r w:rsidR="00580587" w:rsidRPr="00580587">
        <w:rPr>
          <w:rFonts w:ascii="Times New Roman" w:hAnsi="Times New Roman"/>
          <w:color w:val="000000"/>
          <w:sz w:val="20"/>
          <w:szCs w:val="20"/>
        </w:rPr>
        <w:t xml:space="preserve"> B110) (0.0081-0.02450) (Tabel 3). </w:t>
      </w:r>
    </w:p>
    <w:p w:rsidR="0028291A" w:rsidRPr="00580587" w:rsidRDefault="0028291A" w:rsidP="0028291A">
      <w:pPr>
        <w:spacing w:after="0" w:line="336" w:lineRule="auto"/>
        <w:ind w:firstLine="720"/>
        <w:jc w:val="both"/>
        <w:rPr>
          <w:rFonts w:ascii="Times New Roman" w:hAnsi="Times New Roman"/>
          <w:color w:val="000000"/>
          <w:sz w:val="20"/>
          <w:szCs w:val="20"/>
        </w:rPr>
      </w:pPr>
      <w:r w:rsidRPr="00580587">
        <w:rPr>
          <w:rFonts w:ascii="Times New Roman" w:hAnsi="Times New Roman"/>
          <w:color w:val="000000"/>
          <w:sz w:val="20"/>
          <w:szCs w:val="20"/>
        </w:rPr>
        <w:t xml:space="preserve">Kandungan glukosa </w:t>
      </w:r>
      <w:r w:rsidRPr="00580587">
        <w:rPr>
          <w:rFonts w:ascii="Times New Roman" w:hAnsi="Times New Roman"/>
          <w:color w:val="000000"/>
          <w:sz w:val="20"/>
          <w:szCs w:val="20"/>
          <w:lang w:val="en-US"/>
        </w:rPr>
        <w:t>sembilan</w:t>
      </w:r>
      <w:r w:rsidRPr="00580587">
        <w:rPr>
          <w:rFonts w:ascii="Times New Roman" w:hAnsi="Times New Roman"/>
          <w:color w:val="000000"/>
          <w:sz w:val="20"/>
          <w:szCs w:val="20"/>
        </w:rPr>
        <w:t xml:space="preserve"> tepung dengan penambahna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w:t>
      </w:r>
    </w:p>
    <w:p w:rsidR="0028291A" w:rsidRPr="006B78D6" w:rsidRDefault="0028291A" w:rsidP="0028291A">
      <w:pPr>
        <w:spacing w:after="0" w:line="336" w:lineRule="auto"/>
        <w:jc w:val="both"/>
        <w:rPr>
          <w:rFonts w:ascii="Times New Roman" w:hAnsi="Times New Roman"/>
          <w:color w:val="000000"/>
          <w:sz w:val="20"/>
          <w:szCs w:val="20"/>
          <w:lang w:val="en-US"/>
        </w:rPr>
      </w:pPr>
      <w:r w:rsidRPr="00580587">
        <w:rPr>
          <w:rFonts w:ascii="Times New Roman" w:hAnsi="Times New Roman"/>
          <w:color w:val="000000"/>
          <w:sz w:val="20"/>
          <w:szCs w:val="20"/>
        </w:rPr>
        <w:t xml:space="preserve">(0.056-0.449 %)  masing-masing lebih tinggi dibandingkan kontrol (tanpa penambahan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( 0.0034-0.308 %) (Tabel 4).  </w:t>
      </w:r>
    </w:p>
    <w:p w:rsidR="0028291A" w:rsidRDefault="0028291A" w:rsidP="0028291A">
      <w:pPr>
        <w:spacing w:after="0" w:line="360" w:lineRule="auto"/>
        <w:jc w:val="both"/>
        <w:rPr>
          <w:rFonts w:ascii="Times New Roman" w:hAnsi="Times New Roman"/>
          <w:color w:val="000000"/>
          <w:sz w:val="20"/>
          <w:szCs w:val="20"/>
          <w:lang w:val="en-US"/>
        </w:rPr>
      </w:pPr>
      <w:r w:rsidRPr="00580587">
        <w:rPr>
          <w:rFonts w:ascii="Times New Roman" w:hAnsi="Times New Roman"/>
          <w:color w:val="000000"/>
          <w:sz w:val="20"/>
          <w:szCs w:val="20"/>
        </w:rPr>
        <w:lastRenderedPageBreak/>
        <w:t xml:space="preserve">Komposisi kue  talam dengan penambahan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adalah tepung beras gogo (</w:t>
      </w:r>
      <w:r w:rsidRPr="00650DBF">
        <w:rPr>
          <w:rFonts w:ascii="Times New Roman" w:hAnsi="Times New Roman"/>
          <w:i/>
          <w:color w:val="000000"/>
          <w:sz w:val="20"/>
          <w:szCs w:val="20"/>
        </w:rPr>
        <w:t>Oryza sativa</w:t>
      </w:r>
      <w:r w:rsidRPr="00580587">
        <w:rPr>
          <w:rFonts w:ascii="Times New Roman" w:hAnsi="Times New Roman"/>
          <w:color w:val="000000"/>
          <w:sz w:val="20"/>
          <w:szCs w:val="20"/>
        </w:rPr>
        <w:t>) (150 gr), tepung sagu ararut (</w:t>
      </w:r>
      <w:r w:rsidRPr="00650DBF">
        <w:rPr>
          <w:rFonts w:ascii="Times New Roman" w:hAnsi="Times New Roman"/>
          <w:i/>
          <w:color w:val="000000"/>
          <w:sz w:val="20"/>
          <w:szCs w:val="20"/>
        </w:rPr>
        <w:t>Marantha arundinacea</w:t>
      </w:r>
      <w:r w:rsidRPr="00580587">
        <w:rPr>
          <w:rFonts w:ascii="Times New Roman" w:hAnsi="Times New Roman"/>
          <w:color w:val="000000"/>
          <w:sz w:val="20"/>
          <w:szCs w:val="20"/>
        </w:rPr>
        <w:t xml:space="preserve">) (37.5 gr), gula merah (130 gr), santan </w:t>
      </w:r>
      <w:r w:rsidRPr="00580587">
        <w:rPr>
          <w:rFonts w:ascii="Times New Roman" w:hAnsi="Times New Roman"/>
          <w:color w:val="000000"/>
          <w:sz w:val="20"/>
          <w:szCs w:val="20"/>
        </w:rPr>
        <w:lastRenderedPageBreak/>
        <w:t xml:space="preserve">kelapa (250 mL), pandan (1 lembar), garam (0.75 gr), air (500 mL), dan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(20 µL =10</w:t>
      </w:r>
      <w:r w:rsidRPr="00580587">
        <w:rPr>
          <w:rFonts w:ascii="Times New Roman" w:hAnsi="Times New Roman"/>
          <w:color w:val="000000"/>
          <w:sz w:val="20"/>
          <w:szCs w:val="20"/>
          <w:vertAlign w:val="superscript"/>
        </w:rPr>
        <w:t>7</w:t>
      </w:r>
      <w:r w:rsidRPr="00580587">
        <w:rPr>
          <w:rFonts w:ascii="Times New Roman" w:hAnsi="Times New Roman"/>
          <w:color w:val="000000"/>
          <w:sz w:val="20"/>
          <w:szCs w:val="20"/>
        </w:rPr>
        <w:t xml:space="preserve"> cfu/mL), sedangkan kue talam kontrol tanpa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(Tabel 5)</w:t>
      </w:r>
    </w:p>
    <w:p w:rsidR="0055578E" w:rsidRPr="0055578E" w:rsidRDefault="0055578E" w:rsidP="0028291A">
      <w:pPr>
        <w:spacing w:after="0" w:line="360" w:lineRule="auto"/>
        <w:jc w:val="both"/>
        <w:rPr>
          <w:rFonts w:ascii="Times New Roman" w:hAnsi="Times New Roman"/>
          <w:color w:val="000000"/>
          <w:sz w:val="24"/>
          <w:szCs w:val="24"/>
          <w:lang w:val="en-US"/>
        </w:rPr>
        <w:sectPr w:rsidR="0055578E" w:rsidRPr="0055578E" w:rsidSect="00580587">
          <w:type w:val="continuous"/>
          <w:pgSz w:w="11906" w:h="16838" w:code="9"/>
          <w:pgMar w:top="1440" w:right="1440" w:bottom="1440" w:left="1440" w:header="709" w:footer="709" w:gutter="0"/>
          <w:cols w:num="2" w:space="708"/>
          <w:docGrid w:linePitch="360"/>
        </w:sectPr>
      </w:pPr>
    </w:p>
    <w:p w:rsidR="0028291A" w:rsidRDefault="0028291A" w:rsidP="00580587">
      <w:pPr>
        <w:spacing w:after="0" w:line="360" w:lineRule="auto"/>
        <w:jc w:val="both"/>
        <w:rPr>
          <w:rFonts w:ascii="Times New Roman" w:hAnsi="Times New Roman"/>
          <w:color w:val="000000"/>
          <w:sz w:val="20"/>
          <w:szCs w:val="20"/>
          <w:lang w:val="en-US"/>
        </w:rPr>
      </w:pPr>
    </w:p>
    <w:p w:rsidR="00457780" w:rsidRPr="00580587" w:rsidRDefault="00457780" w:rsidP="00580587">
      <w:pPr>
        <w:spacing w:after="0" w:line="360" w:lineRule="auto"/>
        <w:jc w:val="both"/>
        <w:rPr>
          <w:rFonts w:ascii="Times New Roman" w:hAnsi="Times New Roman"/>
          <w:color w:val="000000"/>
          <w:sz w:val="20"/>
          <w:szCs w:val="20"/>
        </w:rPr>
      </w:pPr>
      <w:r w:rsidRPr="00580587">
        <w:rPr>
          <w:rFonts w:ascii="Times New Roman" w:hAnsi="Times New Roman"/>
          <w:color w:val="000000"/>
          <w:sz w:val="20"/>
          <w:szCs w:val="20"/>
        </w:rPr>
        <w:t>Tabel 1. Kandungan nutrisi tepung umbi serealia mlinjo P. Enggano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851"/>
        <w:gridCol w:w="992"/>
        <w:gridCol w:w="709"/>
        <w:gridCol w:w="850"/>
        <w:gridCol w:w="992"/>
        <w:gridCol w:w="993"/>
        <w:gridCol w:w="850"/>
      </w:tblGrid>
      <w:tr w:rsidR="00580587" w:rsidRPr="007A1A40" w:rsidTr="0028291A">
        <w:tc>
          <w:tcPr>
            <w:tcW w:w="3085" w:type="dxa"/>
            <w:tcBorders>
              <w:top w:val="single" w:sz="4" w:space="0" w:color="auto"/>
              <w:left w:val="nil"/>
              <w:bottom w:val="single" w:sz="4" w:space="0" w:color="auto"/>
              <w:right w:val="nil"/>
            </w:tcBorders>
            <w:vAlign w:val="center"/>
          </w:tcPr>
          <w:p w:rsidR="00580587" w:rsidRPr="007A1A40" w:rsidRDefault="00580587" w:rsidP="0028291A">
            <w:pPr>
              <w:jc w:val="center"/>
              <w:rPr>
                <w:rFonts w:ascii="Times New Roman" w:hAnsi="Times New Roman"/>
                <w:sz w:val="20"/>
                <w:szCs w:val="20"/>
              </w:rPr>
            </w:pPr>
            <w:r w:rsidRPr="007A1A40">
              <w:rPr>
                <w:rFonts w:ascii="Times New Roman" w:hAnsi="Times New Roman"/>
                <w:sz w:val="20"/>
                <w:szCs w:val="20"/>
              </w:rPr>
              <w:t>Tepung umbi</w:t>
            </w:r>
            <w:r w:rsidR="0028291A">
              <w:rPr>
                <w:rFonts w:ascii="Times New Roman" w:hAnsi="Times New Roman"/>
                <w:sz w:val="20"/>
                <w:szCs w:val="20"/>
                <w:lang w:val="en-US"/>
              </w:rPr>
              <w:t xml:space="preserve"> </w:t>
            </w:r>
            <w:r w:rsidRPr="007A1A40">
              <w:rPr>
                <w:rFonts w:ascii="Times New Roman" w:hAnsi="Times New Roman"/>
                <w:sz w:val="20"/>
                <w:szCs w:val="20"/>
              </w:rPr>
              <w:t>serealia mlinjo</w:t>
            </w:r>
          </w:p>
        </w:tc>
        <w:tc>
          <w:tcPr>
            <w:tcW w:w="851" w:type="dxa"/>
            <w:tcBorders>
              <w:top w:val="single" w:sz="4" w:space="0" w:color="auto"/>
              <w:left w:val="nil"/>
              <w:bottom w:val="single" w:sz="4" w:space="0" w:color="auto"/>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Kadar</w:t>
            </w:r>
          </w:p>
          <w:p w:rsidR="00580587" w:rsidRPr="007A1A40" w:rsidRDefault="00580587" w:rsidP="000B2BFA">
            <w:pPr>
              <w:rPr>
                <w:rFonts w:ascii="Times New Roman" w:hAnsi="Times New Roman"/>
                <w:sz w:val="20"/>
                <w:szCs w:val="20"/>
              </w:rPr>
            </w:pPr>
            <w:r w:rsidRPr="007A1A40">
              <w:rPr>
                <w:rFonts w:ascii="Times New Roman" w:hAnsi="Times New Roman"/>
                <w:sz w:val="20"/>
                <w:szCs w:val="20"/>
              </w:rPr>
              <w:t>Air</w:t>
            </w:r>
          </w:p>
          <w:p w:rsidR="00580587" w:rsidRPr="007A1A40" w:rsidRDefault="00580587" w:rsidP="000B2BFA">
            <w:pPr>
              <w:rPr>
                <w:rFonts w:ascii="Times New Roman" w:hAnsi="Times New Roman"/>
                <w:sz w:val="20"/>
                <w:szCs w:val="20"/>
              </w:rPr>
            </w:pPr>
            <w:r w:rsidRPr="007A1A40">
              <w:rPr>
                <w:rFonts w:ascii="Times New Roman" w:hAnsi="Times New Roman"/>
                <w:sz w:val="20"/>
                <w:szCs w:val="20"/>
              </w:rPr>
              <w:t>(%)</w:t>
            </w:r>
          </w:p>
        </w:tc>
        <w:tc>
          <w:tcPr>
            <w:tcW w:w="992" w:type="dxa"/>
            <w:tcBorders>
              <w:top w:val="single" w:sz="4" w:space="0" w:color="auto"/>
              <w:left w:val="nil"/>
              <w:bottom w:val="single" w:sz="4" w:space="0" w:color="auto"/>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Berat</w:t>
            </w:r>
          </w:p>
          <w:p w:rsidR="0055578E" w:rsidRDefault="00580587" w:rsidP="000B2BFA">
            <w:pPr>
              <w:rPr>
                <w:rFonts w:ascii="Times New Roman" w:hAnsi="Times New Roman"/>
                <w:sz w:val="20"/>
                <w:szCs w:val="20"/>
                <w:lang w:val="en-US"/>
              </w:rPr>
            </w:pPr>
            <w:r w:rsidRPr="007A1A40">
              <w:rPr>
                <w:rFonts w:ascii="Times New Roman" w:hAnsi="Times New Roman"/>
                <w:sz w:val="20"/>
                <w:szCs w:val="20"/>
              </w:rPr>
              <w:t xml:space="preserve">kering </w:t>
            </w:r>
          </w:p>
          <w:p w:rsidR="00580587" w:rsidRPr="007A1A40" w:rsidRDefault="00580587" w:rsidP="000B2BFA">
            <w:pPr>
              <w:rPr>
                <w:rFonts w:ascii="Times New Roman" w:hAnsi="Times New Roman"/>
                <w:sz w:val="20"/>
                <w:szCs w:val="20"/>
              </w:rPr>
            </w:pPr>
            <w:r w:rsidRPr="007A1A40">
              <w:rPr>
                <w:rFonts w:ascii="Times New Roman" w:hAnsi="Times New Roman"/>
                <w:sz w:val="20"/>
                <w:szCs w:val="20"/>
              </w:rPr>
              <w:t>(%)</w:t>
            </w:r>
          </w:p>
        </w:tc>
        <w:tc>
          <w:tcPr>
            <w:tcW w:w="709" w:type="dxa"/>
            <w:tcBorders>
              <w:top w:val="single" w:sz="4" w:space="0" w:color="auto"/>
              <w:left w:val="nil"/>
              <w:bottom w:val="single" w:sz="4" w:space="0" w:color="auto"/>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Abu</w:t>
            </w:r>
          </w:p>
          <w:p w:rsidR="00580587" w:rsidRPr="007A1A40" w:rsidRDefault="00580587" w:rsidP="000B2BFA">
            <w:pPr>
              <w:rPr>
                <w:rFonts w:ascii="Times New Roman" w:hAnsi="Times New Roman"/>
                <w:sz w:val="20"/>
                <w:szCs w:val="20"/>
              </w:rPr>
            </w:pPr>
            <w:r w:rsidRPr="007A1A40">
              <w:rPr>
                <w:rFonts w:ascii="Times New Roman" w:hAnsi="Times New Roman"/>
                <w:sz w:val="20"/>
                <w:szCs w:val="20"/>
              </w:rPr>
              <w:t xml:space="preserve"> (%)</w:t>
            </w:r>
          </w:p>
        </w:tc>
        <w:tc>
          <w:tcPr>
            <w:tcW w:w="850" w:type="dxa"/>
            <w:tcBorders>
              <w:top w:val="single" w:sz="4" w:space="0" w:color="auto"/>
              <w:left w:val="nil"/>
              <w:bottom w:val="single" w:sz="4" w:space="0" w:color="auto"/>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 xml:space="preserve">Serat </w:t>
            </w:r>
          </w:p>
          <w:p w:rsidR="00580587" w:rsidRPr="007A1A40" w:rsidRDefault="00580587" w:rsidP="000B2BFA">
            <w:pPr>
              <w:rPr>
                <w:rFonts w:ascii="Times New Roman" w:hAnsi="Times New Roman"/>
                <w:sz w:val="20"/>
                <w:szCs w:val="20"/>
              </w:rPr>
            </w:pPr>
            <w:r w:rsidRPr="007A1A40">
              <w:rPr>
                <w:rFonts w:ascii="Times New Roman" w:hAnsi="Times New Roman"/>
                <w:sz w:val="20"/>
                <w:szCs w:val="20"/>
              </w:rPr>
              <w:t>kasar</w:t>
            </w:r>
          </w:p>
          <w:p w:rsidR="00580587" w:rsidRPr="007A1A40" w:rsidRDefault="00580587" w:rsidP="000B2BFA">
            <w:pPr>
              <w:rPr>
                <w:rFonts w:ascii="Times New Roman" w:hAnsi="Times New Roman"/>
                <w:sz w:val="20"/>
                <w:szCs w:val="20"/>
              </w:rPr>
            </w:pPr>
            <w:r w:rsidRPr="007A1A40">
              <w:rPr>
                <w:rFonts w:ascii="Times New Roman" w:hAnsi="Times New Roman"/>
                <w:sz w:val="20"/>
                <w:szCs w:val="20"/>
              </w:rPr>
              <w:t>(%)</w:t>
            </w:r>
          </w:p>
        </w:tc>
        <w:tc>
          <w:tcPr>
            <w:tcW w:w="992" w:type="dxa"/>
            <w:tcBorders>
              <w:top w:val="single" w:sz="4" w:space="0" w:color="auto"/>
              <w:left w:val="nil"/>
              <w:bottom w:val="single" w:sz="4" w:space="0" w:color="auto"/>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Lemak</w:t>
            </w:r>
          </w:p>
          <w:p w:rsidR="00580587" w:rsidRPr="007A1A40" w:rsidRDefault="00580587" w:rsidP="000B2BFA">
            <w:pPr>
              <w:rPr>
                <w:rFonts w:ascii="Times New Roman" w:hAnsi="Times New Roman"/>
                <w:sz w:val="20"/>
                <w:szCs w:val="20"/>
              </w:rPr>
            </w:pPr>
            <w:r w:rsidRPr="007A1A40">
              <w:rPr>
                <w:rFonts w:ascii="Times New Roman" w:hAnsi="Times New Roman"/>
                <w:sz w:val="20"/>
                <w:szCs w:val="20"/>
              </w:rPr>
              <w:t>kasar</w:t>
            </w:r>
          </w:p>
          <w:p w:rsidR="00580587" w:rsidRPr="007A1A40" w:rsidRDefault="00580587" w:rsidP="000B2BFA">
            <w:pPr>
              <w:rPr>
                <w:rFonts w:ascii="Times New Roman" w:hAnsi="Times New Roman"/>
                <w:sz w:val="20"/>
                <w:szCs w:val="20"/>
              </w:rPr>
            </w:pPr>
            <w:r w:rsidRPr="007A1A40">
              <w:rPr>
                <w:rFonts w:ascii="Times New Roman" w:hAnsi="Times New Roman"/>
                <w:sz w:val="20"/>
                <w:szCs w:val="20"/>
              </w:rPr>
              <w:t>(%)</w:t>
            </w:r>
          </w:p>
        </w:tc>
        <w:tc>
          <w:tcPr>
            <w:tcW w:w="993" w:type="dxa"/>
            <w:tcBorders>
              <w:top w:val="single" w:sz="4" w:space="0" w:color="auto"/>
              <w:left w:val="nil"/>
              <w:bottom w:val="single" w:sz="4" w:space="0" w:color="auto"/>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Protein</w:t>
            </w:r>
          </w:p>
          <w:p w:rsidR="0055578E" w:rsidRDefault="0055578E" w:rsidP="000B2BFA">
            <w:pPr>
              <w:rPr>
                <w:rFonts w:ascii="Times New Roman" w:hAnsi="Times New Roman"/>
                <w:sz w:val="20"/>
                <w:szCs w:val="20"/>
                <w:lang w:val="en-US"/>
              </w:rPr>
            </w:pPr>
            <w:r w:rsidRPr="007A1A40">
              <w:rPr>
                <w:rFonts w:ascii="Times New Roman" w:hAnsi="Times New Roman"/>
                <w:sz w:val="20"/>
                <w:szCs w:val="20"/>
              </w:rPr>
              <w:t>K</w:t>
            </w:r>
            <w:r w:rsidR="00580587" w:rsidRPr="007A1A40">
              <w:rPr>
                <w:rFonts w:ascii="Times New Roman" w:hAnsi="Times New Roman"/>
                <w:sz w:val="20"/>
                <w:szCs w:val="20"/>
              </w:rPr>
              <w:t>asar</w:t>
            </w:r>
          </w:p>
          <w:p w:rsidR="00580587" w:rsidRPr="007A1A40" w:rsidRDefault="00580587" w:rsidP="000B2BFA">
            <w:pPr>
              <w:rPr>
                <w:rFonts w:ascii="Times New Roman" w:hAnsi="Times New Roman"/>
                <w:sz w:val="20"/>
                <w:szCs w:val="20"/>
              </w:rPr>
            </w:pPr>
            <w:r w:rsidRPr="007A1A40">
              <w:rPr>
                <w:rFonts w:ascii="Times New Roman" w:hAnsi="Times New Roman"/>
                <w:sz w:val="20"/>
                <w:szCs w:val="20"/>
              </w:rPr>
              <w:t xml:space="preserve"> (%)</w:t>
            </w:r>
          </w:p>
        </w:tc>
        <w:tc>
          <w:tcPr>
            <w:tcW w:w="850" w:type="dxa"/>
            <w:tcBorders>
              <w:top w:val="single" w:sz="4" w:space="0" w:color="auto"/>
              <w:left w:val="nil"/>
              <w:bottom w:val="single" w:sz="4" w:space="0" w:color="auto"/>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Karbo</w:t>
            </w:r>
          </w:p>
          <w:p w:rsidR="00580587" w:rsidRPr="007A1A40" w:rsidRDefault="00580587" w:rsidP="000B2BFA">
            <w:pPr>
              <w:rPr>
                <w:rFonts w:ascii="Times New Roman" w:hAnsi="Times New Roman"/>
                <w:sz w:val="20"/>
                <w:szCs w:val="20"/>
              </w:rPr>
            </w:pPr>
            <w:r w:rsidRPr="007A1A40">
              <w:rPr>
                <w:rFonts w:ascii="Times New Roman" w:hAnsi="Times New Roman"/>
                <w:sz w:val="20"/>
                <w:szCs w:val="20"/>
              </w:rPr>
              <w:t>hidrat</w:t>
            </w:r>
          </w:p>
          <w:p w:rsidR="00580587" w:rsidRPr="007A1A40" w:rsidRDefault="00580587" w:rsidP="000B2BFA">
            <w:pPr>
              <w:rPr>
                <w:rFonts w:ascii="Times New Roman" w:hAnsi="Times New Roman"/>
                <w:sz w:val="20"/>
                <w:szCs w:val="20"/>
              </w:rPr>
            </w:pPr>
            <w:r w:rsidRPr="007A1A40">
              <w:rPr>
                <w:rFonts w:ascii="Times New Roman" w:hAnsi="Times New Roman"/>
                <w:sz w:val="20"/>
                <w:szCs w:val="20"/>
              </w:rPr>
              <w:t>(%)</w:t>
            </w:r>
          </w:p>
        </w:tc>
      </w:tr>
      <w:tr w:rsidR="00580587" w:rsidRPr="007A1A40" w:rsidTr="00580587">
        <w:tc>
          <w:tcPr>
            <w:tcW w:w="9322" w:type="dxa"/>
            <w:gridSpan w:val="8"/>
            <w:tcBorders>
              <w:top w:val="single" w:sz="4" w:space="0" w:color="auto"/>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 xml:space="preserve">       Serealia</w:t>
            </w:r>
          </w:p>
        </w:tc>
      </w:tr>
      <w:tr w:rsidR="00580587" w:rsidRPr="007A1A40" w:rsidTr="00580587">
        <w:tc>
          <w:tcPr>
            <w:tcW w:w="3085" w:type="dxa"/>
            <w:tcBorders>
              <w:top w:val="nil"/>
              <w:left w:val="nil"/>
              <w:bottom w:val="nil"/>
              <w:right w:val="nil"/>
            </w:tcBorders>
          </w:tcPr>
          <w:p w:rsidR="00580587" w:rsidRPr="007A1A40" w:rsidRDefault="00580587" w:rsidP="00580587">
            <w:pPr>
              <w:rPr>
                <w:rFonts w:ascii="Times New Roman" w:hAnsi="Times New Roman"/>
                <w:sz w:val="20"/>
                <w:szCs w:val="20"/>
              </w:rPr>
            </w:pPr>
            <w:r w:rsidRPr="007A1A40">
              <w:rPr>
                <w:rFonts w:ascii="Times New Roman" w:hAnsi="Times New Roman"/>
                <w:sz w:val="20"/>
                <w:szCs w:val="20"/>
              </w:rPr>
              <w:t>Beras gogo</w:t>
            </w:r>
            <w:r>
              <w:rPr>
                <w:rFonts w:ascii="Times New Roman" w:hAnsi="Times New Roman"/>
                <w:sz w:val="20"/>
                <w:szCs w:val="20"/>
                <w:lang w:val="en-US"/>
              </w:rPr>
              <w:t xml:space="preserve"> (</w:t>
            </w:r>
            <w:r w:rsidRPr="00F65BC0">
              <w:rPr>
                <w:rFonts w:ascii="Times New Roman" w:hAnsi="Times New Roman"/>
                <w:i/>
                <w:sz w:val="20"/>
                <w:szCs w:val="20"/>
              </w:rPr>
              <w:t>Oryza sativa</w:t>
            </w:r>
            <w:r w:rsidRPr="007A1A40">
              <w:rPr>
                <w:rFonts w:ascii="Times New Roman" w:hAnsi="Times New Roman"/>
                <w:sz w:val="20"/>
                <w:szCs w:val="20"/>
              </w:rPr>
              <w:t>)</w:t>
            </w:r>
          </w:p>
        </w:tc>
        <w:tc>
          <w:tcPr>
            <w:tcW w:w="851"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7.21</w:t>
            </w:r>
          </w:p>
        </w:tc>
        <w:tc>
          <w:tcPr>
            <w:tcW w:w="992"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92.79</w:t>
            </w:r>
          </w:p>
        </w:tc>
        <w:tc>
          <w:tcPr>
            <w:tcW w:w="709"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0.52</w:t>
            </w:r>
          </w:p>
        </w:tc>
        <w:tc>
          <w:tcPr>
            <w:tcW w:w="850"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1.15</w:t>
            </w:r>
          </w:p>
        </w:tc>
        <w:tc>
          <w:tcPr>
            <w:tcW w:w="992"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0.14</w:t>
            </w:r>
          </w:p>
        </w:tc>
        <w:tc>
          <w:tcPr>
            <w:tcW w:w="993"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4.51</w:t>
            </w:r>
          </w:p>
        </w:tc>
        <w:tc>
          <w:tcPr>
            <w:tcW w:w="850"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86.37</w:t>
            </w:r>
          </w:p>
        </w:tc>
      </w:tr>
      <w:tr w:rsidR="00580587" w:rsidRPr="007A1A40" w:rsidTr="00580587">
        <w:tc>
          <w:tcPr>
            <w:tcW w:w="3085"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Jagung (</w:t>
            </w:r>
            <w:r w:rsidRPr="00F65BC0">
              <w:rPr>
                <w:rFonts w:ascii="Times New Roman" w:hAnsi="Times New Roman"/>
                <w:i/>
                <w:sz w:val="20"/>
                <w:szCs w:val="20"/>
              </w:rPr>
              <w:t>Zea mays</w:t>
            </w:r>
            <w:r w:rsidRPr="007A1A40">
              <w:rPr>
                <w:rFonts w:ascii="Times New Roman" w:hAnsi="Times New Roman"/>
                <w:sz w:val="20"/>
                <w:szCs w:val="20"/>
              </w:rPr>
              <w:t>)</w:t>
            </w:r>
          </w:p>
        </w:tc>
        <w:tc>
          <w:tcPr>
            <w:tcW w:w="851"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9.36</w:t>
            </w:r>
          </w:p>
        </w:tc>
        <w:tc>
          <w:tcPr>
            <w:tcW w:w="992"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90.64</w:t>
            </w:r>
          </w:p>
        </w:tc>
        <w:tc>
          <w:tcPr>
            <w:tcW w:w="709"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1.99</w:t>
            </w:r>
          </w:p>
        </w:tc>
        <w:tc>
          <w:tcPr>
            <w:tcW w:w="850"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4.77</w:t>
            </w:r>
          </w:p>
        </w:tc>
        <w:tc>
          <w:tcPr>
            <w:tcW w:w="992"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2.72</w:t>
            </w:r>
          </w:p>
        </w:tc>
        <w:tc>
          <w:tcPr>
            <w:tcW w:w="993"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7.29</w:t>
            </w:r>
          </w:p>
        </w:tc>
        <w:tc>
          <w:tcPr>
            <w:tcW w:w="850"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73.87</w:t>
            </w:r>
          </w:p>
        </w:tc>
      </w:tr>
      <w:tr w:rsidR="00580587" w:rsidRPr="007A1A40" w:rsidTr="00580587">
        <w:tc>
          <w:tcPr>
            <w:tcW w:w="9322" w:type="dxa"/>
            <w:gridSpan w:val="8"/>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Umbi</w:t>
            </w:r>
          </w:p>
        </w:tc>
      </w:tr>
      <w:tr w:rsidR="00580587" w:rsidRPr="007A1A40" w:rsidTr="00580587">
        <w:tc>
          <w:tcPr>
            <w:tcW w:w="3085"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Gadung</w:t>
            </w:r>
            <w:r>
              <w:rPr>
                <w:rFonts w:ascii="Times New Roman" w:hAnsi="Times New Roman"/>
                <w:sz w:val="20"/>
                <w:szCs w:val="20"/>
              </w:rPr>
              <w:t xml:space="preserve"> </w:t>
            </w:r>
            <w:r w:rsidRPr="007A1A40">
              <w:rPr>
                <w:rFonts w:ascii="Times New Roman" w:hAnsi="Times New Roman"/>
                <w:sz w:val="20"/>
                <w:szCs w:val="20"/>
              </w:rPr>
              <w:t xml:space="preserve"> (</w:t>
            </w:r>
            <w:r w:rsidRPr="00F65BC0">
              <w:rPr>
                <w:rFonts w:ascii="Times New Roman" w:hAnsi="Times New Roman"/>
                <w:i/>
                <w:sz w:val="20"/>
                <w:szCs w:val="20"/>
              </w:rPr>
              <w:t>Dioscorea hispida</w:t>
            </w:r>
            <w:r w:rsidRPr="007A1A40">
              <w:rPr>
                <w:rFonts w:ascii="Times New Roman" w:hAnsi="Times New Roman"/>
                <w:sz w:val="20"/>
                <w:szCs w:val="20"/>
              </w:rPr>
              <w:t>)</w:t>
            </w:r>
          </w:p>
        </w:tc>
        <w:tc>
          <w:tcPr>
            <w:tcW w:w="851"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8.12</w:t>
            </w:r>
          </w:p>
        </w:tc>
        <w:tc>
          <w:tcPr>
            <w:tcW w:w="992"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91.88</w:t>
            </w:r>
          </w:p>
        </w:tc>
        <w:tc>
          <w:tcPr>
            <w:tcW w:w="709"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2.90</w:t>
            </w:r>
          </w:p>
        </w:tc>
        <w:tc>
          <w:tcPr>
            <w:tcW w:w="850"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7.88</w:t>
            </w:r>
          </w:p>
        </w:tc>
        <w:tc>
          <w:tcPr>
            <w:tcW w:w="992"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0.21</w:t>
            </w:r>
          </w:p>
        </w:tc>
        <w:tc>
          <w:tcPr>
            <w:tcW w:w="993"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3.64</w:t>
            </w:r>
          </w:p>
        </w:tc>
        <w:tc>
          <w:tcPr>
            <w:tcW w:w="850"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77.25</w:t>
            </w:r>
          </w:p>
        </w:tc>
      </w:tr>
      <w:tr w:rsidR="00580587" w:rsidRPr="007A1A40" w:rsidTr="00580587">
        <w:tc>
          <w:tcPr>
            <w:tcW w:w="3085" w:type="dxa"/>
            <w:tcBorders>
              <w:top w:val="nil"/>
              <w:left w:val="nil"/>
              <w:bottom w:val="nil"/>
              <w:right w:val="nil"/>
            </w:tcBorders>
          </w:tcPr>
          <w:p w:rsidR="00580587" w:rsidRPr="007A1A40" w:rsidRDefault="00580587" w:rsidP="00580587">
            <w:pPr>
              <w:rPr>
                <w:rFonts w:ascii="Times New Roman" w:hAnsi="Times New Roman"/>
                <w:sz w:val="20"/>
                <w:szCs w:val="20"/>
              </w:rPr>
            </w:pPr>
            <w:r w:rsidRPr="007A1A40">
              <w:rPr>
                <w:rFonts w:ascii="Times New Roman" w:hAnsi="Times New Roman"/>
                <w:sz w:val="20"/>
                <w:szCs w:val="20"/>
              </w:rPr>
              <w:t>Sagu ararut</w:t>
            </w:r>
            <w:r>
              <w:rPr>
                <w:rFonts w:ascii="Times New Roman" w:hAnsi="Times New Roman"/>
                <w:sz w:val="20"/>
                <w:szCs w:val="20"/>
                <w:lang w:val="en-US"/>
              </w:rPr>
              <w:t xml:space="preserve"> </w:t>
            </w:r>
            <w:r w:rsidRPr="007A1A40">
              <w:rPr>
                <w:rFonts w:ascii="Times New Roman" w:hAnsi="Times New Roman"/>
                <w:sz w:val="20"/>
                <w:szCs w:val="20"/>
              </w:rPr>
              <w:t>(</w:t>
            </w:r>
            <w:r w:rsidRPr="00F65BC0">
              <w:rPr>
                <w:rFonts w:ascii="Times New Roman" w:hAnsi="Times New Roman"/>
                <w:i/>
                <w:sz w:val="20"/>
                <w:szCs w:val="20"/>
              </w:rPr>
              <w:t>Marantha arundinacea</w:t>
            </w:r>
            <w:r w:rsidRPr="007A1A40">
              <w:rPr>
                <w:rFonts w:ascii="Times New Roman" w:hAnsi="Times New Roman"/>
                <w:sz w:val="20"/>
                <w:szCs w:val="20"/>
              </w:rPr>
              <w:t>)</w:t>
            </w:r>
          </w:p>
        </w:tc>
        <w:tc>
          <w:tcPr>
            <w:tcW w:w="851"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6.08</w:t>
            </w:r>
          </w:p>
        </w:tc>
        <w:tc>
          <w:tcPr>
            <w:tcW w:w="992"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93.92</w:t>
            </w:r>
          </w:p>
        </w:tc>
        <w:tc>
          <w:tcPr>
            <w:tcW w:w="709"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4.58</w:t>
            </w:r>
          </w:p>
        </w:tc>
        <w:tc>
          <w:tcPr>
            <w:tcW w:w="850"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5.88</w:t>
            </w:r>
          </w:p>
        </w:tc>
        <w:tc>
          <w:tcPr>
            <w:tcW w:w="992"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0.12</w:t>
            </w:r>
          </w:p>
        </w:tc>
        <w:tc>
          <w:tcPr>
            <w:tcW w:w="993"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0</w:t>
            </w:r>
          </w:p>
        </w:tc>
        <w:tc>
          <w:tcPr>
            <w:tcW w:w="850"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83.34</w:t>
            </w:r>
          </w:p>
        </w:tc>
      </w:tr>
      <w:tr w:rsidR="00580587" w:rsidRPr="007A1A40" w:rsidTr="00580587">
        <w:tc>
          <w:tcPr>
            <w:tcW w:w="3085"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Taka (</w:t>
            </w:r>
            <w:r w:rsidRPr="00F65BC0">
              <w:rPr>
                <w:rFonts w:ascii="Times New Roman" w:hAnsi="Times New Roman"/>
                <w:i/>
                <w:sz w:val="20"/>
                <w:szCs w:val="20"/>
              </w:rPr>
              <w:t>Tacca Leontopetaloides</w:t>
            </w:r>
            <w:r w:rsidRPr="007A1A40">
              <w:rPr>
                <w:rFonts w:ascii="Times New Roman" w:hAnsi="Times New Roman"/>
                <w:sz w:val="20"/>
                <w:szCs w:val="20"/>
              </w:rPr>
              <w:t xml:space="preserve">) </w:t>
            </w:r>
          </w:p>
        </w:tc>
        <w:tc>
          <w:tcPr>
            <w:tcW w:w="851"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7.82</w:t>
            </w:r>
          </w:p>
        </w:tc>
        <w:tc>
          <w:tcPr>
            <w:tcW w:w="992"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92.08</w:t>
            </w:r>
          </w:p>
        </w:tc>
        <w:tc>
          <w:tcPr>
            <w:tcW w:w="709"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3.40</w:t>
            </w:r>
          </w:p>
        </w:tc>
        <w:tc>
          <w:tcPr>
            <w:tcW w:w="850"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2.35</w:t>
            </w:r>
          </w:p>
        </w:tc>
        <w:tc>
          <w:tcPr>
            <w:tcW w:w="992"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0.43</w:t>
            </w:r>
          </w:p>
        </w:tc>
        <w:tc>
          <w:tcPr>
            <w:tcW w:w="993"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3.023</w:t>
            </w:r>
          </w:p>
        </w:tc>
        <w:tc>
          <w:tcPr>
            <w:tcW w:w="850"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82.98</w:t>
            </w:r>
          </w:p>
        </w:tc>
      </w:tr>
      <w:tr w:rsidR="00580587" w:rsidRPr="007A1A40" w:rsidTr="00580587">
        <w:tc>
          <w:tcPr>
            <w:tcW w:w="3085" w:type="dxa"/>
            <w:tcBorders>
              <w:top w:val="nil"/>
              <w:left w:val="nil"/>
              <w:bottom w:val="nil"/>
              <w:right w:val="nil"/>
            </w:tcBorders>
          </w:tcPr>
          <w:p w:rsidR="00580587" w:rsidRPr="007A1A40" w:rsidRDefault="00580587" w:rsidP="000B2BFA">
            <w:pPr>
              <w:rPr>
                <w:rFonts w:ascii="Times New Roman" w:hAnsi="Times New Roman"/>
                <w:sz w:val="20"/>
                <w:szCs w:val="20"/>
              </w:rPr>
            </w:pPr>
            <w:r>
              <w:rPr>
                <w:rFonts w:ascii="Times New Roman" w:hAnsi="Times New Roman"/>
                <w:sz w:val="20"/>
                <w:szCs w:val="20"/>
              </w:rPr>
              <w:t>Talas berminyak</w:t>
            </w:r>
            <w:r w:rsidRPr="007A1A40">
              <w:rPr>
                <w:rFonts w:ascii="Times New Roman" w:hAnsi="Times New Roman"/>
                <w:sz w:val="20"/>
                <w:szCs w:val="20"/>
              </w:rPr>
              <w:t xml:space="preserve"> (</w:t>
            </w:r>
            <w:r w:rsidRPr="00F65BC0">
              <w:rPr>
                <w:rFonts w:ascii="Times New Roman" w:hAnsi="Times New Roman"/>
                <w:i/>
                <w:sz w:val="20"/>
                <w:szCs w:val="20"/>
              </w:rPr>
              <w:t>Alocasia</w:t>
            </w:r>
            <w:r w:rsidRPr="007A1A40">
              <w:rPr>
                <w:rFonts w:ascii="Times New Roman" w:hAnsi="Times New Roman"/>
                <w:sz w:val="20"/>
                <w:szCs w:val="20"/>
              </w:rPr>
              <w:t xml:space="preserve"> sp.)</w:t>
            </w:r>
          </w:p>
        </w:tc>
        <w:tc>
          <w:tcPr>
            <w:tcW w:w="851"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13.98</w:t>
            </w:r>
          </w:p>
        </w:tc>
        <w:tc>
          <w:tcPr>
            <w:tcW w:w="992"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86.02</w:t>
            </w:r>
          </w:p>
        </w:tc>
        <w:tc>
          <w:tcPr>
            <w:tcW w:w="709"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13.26</w:t>
            </w:r>
          </w:p>
        </w:tc>
        <w:tc>
          <w:tcPr>
            <w:tcW w:w="850"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15.56</w:t>
            </w:r>
          </w:p>
        </w:tc>
        <w:tc>
          <w:tcPr>
            <w:tcW w:w="992"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0.47</w:t>
            </w:r>
          </w:p>
        </w:tc>
        <w:tc>
          <w:tcPr>
            <w:tcW w:w="993"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0.41</w:t>
            </w:r>
          </w:p>
        </w:tc>
        <w:tc>
          <w:tcPr>
            <w:tcW w:w="850"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56.32</w:t>
            </w:r>
          </w:p>
        </w:tc>
      </w:tr>
      <w:tr w:rsidR="00580587" w:rsidRPr="007A1A40" w:rsidTr="00580587">
        <w:tc>
          <w:tcPr>
            <w:tcW w:w="3085" w:type="dxa"/>
            <w:tcBorders>
              <w:top w:val="nil"/>
              <w:left w:val="nil"/>
              <w:bottom w:val="nil"/>
              <w:right w:val="nil"/>
            </w:tcBorders>
          </w:tcPr>
          <w:p w:rsidR="00580587" w:rsidRPr="00580587" w:rsidRDefault="00580587" w:rsidP="000B2BFA">
            <w:pPr>
              <w:rPr>
                <w:rFonts w:ascii="Times New Roman" w:hAnsi="Times New Roman"/>
                <w:sz w:val="20"/>
                <w:szCs w:val="20"/>
                <w:lang w:val="en-US"/>
              </w:rPr>
            </w:pPr>
            <w:r w:rsidRPr="007A1A40">
              <w:rPr>
                <w:rFonts w:ascii="Times New Roman" w:hAnsi="Times New Roman"/>
                <w:sz w:val="20"/>
                <w:szCs w:val="20"/>
              </w:rPr>
              <w:t>Talas telur (</w:t>
            </w:r>
            <w:r w:rsidRPr="00F65BC0">
              <w:rPr>
                <w:rFonts w:ascii="Times New Roman" w:hAnsi="Times New Roman"/>
                <w:i/>
                <w:sz w:val="20"/>
                <w:szCs w:val="20"/>
              </w:rPr>
              <w:t>Alocasia</w:t>
            </w:r>
            <w:r w:rsidRPr="007A1A40">
              <w:rPr>
                <w:rFonts w:ascii="Times New Roman" w:hAnsi="Times New Roman"/>
                <w:sz w:val="20"/>
                <w:szCs w:val="20"/>
              </w:rPr>
              <w:t xml:space="preserve"> sp.)</w:t>
            </w:r>
          </w:p>
        </w:tc>
        <w:tc>
          <w:tcPr>
            <w:tcW w:w="851"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8.93</w:t>
            </w:r>
          </w:p>
        </w:tc>
        <w:tc>
          <w:tcPr>
            <w:tcW w:w="992"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91.07</w:t>
            </w:r>
          </w:p>
        </w:tc>
        <w:tc>
          <w:tcPr>
            <w:tcW w:w="709"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4.30</w:t>
            </w:r>
          </w:p>
        </w:tc>
        <w:tc>
          <w:tcPr>
            <w:tcW w:w="850"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4.80</w:t>
            </w:r>
          </w:p>
        </w:tc>
        <w:tc>
          <w:tcPr>
            <w:tcW w:w="992"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0.22</w:t>
            </w:r>
          </w:p>
        </w:tc>
        <w:tc>
          <w:tcPr>
            <w:tcW w:w="993"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0</w:t>
            </w:r>
          </w:p>
        </w:tc>
        <w:tc>
          <w:tcPr>
            <w:tcW w:w="850"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81.75</w:t>
            </w:r>
          </w:p>
        </w:tc>
      </w:tr>
      <w:tr w:rsidR="00580587" w:rsidRPr="007A1A40" w:rsidTr="00580587">
        <w:tc>
          <w:tcPr>
            <w:tcW w:w="3085" w:type="dxa"/>
            <w:tcBorders>
              <w:top w:val="nil"/>
              <w:left w:val="nil"/>
              <w:bottom w:val="nil"/>
              <w:right w:val="nil"/>
            </w:tcBorders>
          </w:tcPr>
          <w:p w:rsidR="00580587" w:rsidRPr="007A1A40" w:rsidRDefault="00580587" w:rsidP="00580587">
            <w:pPr>
              <w:rPr>
                <w:rFonts w:ascii="Times New Roman" w:hAnsi="Times New Roman"/>
                <w:sz w:val="20"/>
                <w:szCs w:val="20"/>
              </w:rPr>
            </w:pPr>
            <w:r w:rsidRPr="007A1A40">
              <w:rPr>
                <w:rFonts w:ascii="Times New Roman" w:hAnsi="Times New Roman"/>
                <w:sz w:val="20"/>
                <w:szCs w:val="20"/>
              </w:rPr>
              <w:t>Ubi kayu  hutan</w:t>
            </w:r>
            <w:r>
              <w:rPr>
                <w:rFonts w:ascii="Times New Roman" w:hAnsi="Times New Roman"/>
                <w:sz w:val="20"/>
                <w:szCs w:val="20"/>
                <w:lang w:val="en-US"/>
              </w:rPr>
              <w:t xml:space="preserve"> </w:t>
            </w:r>
            <w:r w:rsidRPr="007A1A40">
              <w:rPr>
                <w:rFonts w:ascii="Times New Roman" w:hAnsi="Times New Roman"/>
                <w:sz w:val="20"/>
                <w:szCs w:val="20"/>
              </w:rPr>
              <w:t>(</w:t>
            </w:r>
            <w:r w:rsidRPr="00F65BC0">
              <w:rPr>
                <w:rFonts w:ascii="Times New Roman" w:hAnsi="Times New Roman"/>
                <w:i/>
                <w:sz w:val="20"/>
                <w:szCs w:val="20"/>
              </w:rPr>
              <w:t xml:space="preserve">Dioscorea </w:t>
            </w:r>
            <w:r w:rsidRPr="007A1A40">
              <w:rPr>
                <w:rFonts w:ascii="Times New Roman" w:hAnsi="Times New Roman"/>
                <w:sz w:val="20"/>
                <w:szCs w:val="20"/>
              </w:rPr>
              <w:t>sp.)</w:t>
            </w:r>
          </w:p>
        </w:tc>
        <w:tc>
          <w:tcPr>
            <w:tcW w:w="851"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10.81</w:t>
            </w:r>
          </w:p>
        </w:tc>
        <w:tc>
          <w:tcPr>
            <w:tcW w:w="992"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89.19</w:t>
            </w:r>
          </w:p>
        </w:tc>
        <w:tc>
          <w:tcPr>
            <w:tcW w:w="709"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2.77</w:t>
            </w:r>
          </w:p>
        </w:tc>
        <w:tc>
          <w:tcPr>
            <w:tcW w:w="850"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5.14</w:t>
            </w:r>
          </w:p>
        </w:tc>
        <w:tc>
          <w:tcPr>
            <w:tcW w:w="992"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0.28</w:t>
            </w:r>
          </w:p>
        </w:tc>
        <w:tc>
          <w:tcPr>
            <w:tcW w:w="993"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1.35</w:t>
            </w:r>
          </w:p>
        </w:tc>
        <w:tc>
          <w:tcPr>
            <w:tcW w:w="850" w:type="dxa"/>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79.65</w:t>
            </w:r>
          </w:p>
        </w:tc>
      </w:tr>
      <w:tr w:rsidR="00580587" w:rsidRPr="007A1A40" w:rsidTr="00580587">
        <w:tc>
          <w:tcPr>
            <w:tcW w:w="9322" w:type="dxa"/>
            <w:gridSpan w:val="8"/>
            <w:tcBorders>
              <w:top w:val="nil"/>
              <w:left w:val="nil"/>
              <w:bottom w:val="nil"/>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Melinjo</w:t>
            </w:r>
          </w:p>
        </w:tc>
      </w:tr>
      <w:tr w:rsidR="00580587" w:rsidRPr="007A1A40" w:rsidTr="00580587">
        <w:tc>
          <w:tcPr>
            <w:tcW w:w="3085" w:type="dxa"/>
            <w:tcBorders>
              <w:top w:val="nil"/>
              <w:left w:val="nil"/>
              <w:bottom w:val="single" w:sz="4" w:space="0" w:color="auto"/>
              <w:right w:val="nil"/>
            </w:tcBorders>
          </w:tcPr>
          <w:p w:rsidR="00580587" w:rsidRPr="007A1A40" w:rsidRDefault="00580587" w:rsidP="00580587">
            <w:pPr>
              <w:rPr>
                <w:rFonts w:ascii="Times New Roman" w:hAnsi="Times New Roman"/>
                <w:sz w:val="20"/>
                <w:szCs w:val="20"/>
              </w:rPr>
            </w:pPr>
            <w:r w:rsidRPr="007A1A40">
              <w:rPr>
                <w:rFonts w:ascii="Times New Roman" w:hAnsi="Times New Roman"/>
                <w:sz w:val="20"/>
                <w:szCs w:val="20"/>
              </w:rPr>
              <w:t>Melinjo (</w:t>
            </w:r>
            <w:r w:rsidRPr="00F65BC0">
              <w:rPr>
                <w:rFonts w:ascii="Times New Roman" w:hAnsi="Times New Roman"/>
                <w:i/>
                <w:sz w:val="20"/>
                <w:szCs w:val="20"/>
              </w:rPr>
              <w:t>Gnetumgnemon</w:t>
            </w:r>
            <w:r w:rsidRPr="007A1A40">
              <w:rPr>
                <w:rFonts w:ascii="Times New Roman" w:hAnsi="Times New Roman"/>
                <w:sz w:val="20"/>
                <w:szCs w:val="20"/>
              </w:rPr>
              <w:t>)</w:t>
            </w:r>
          </w:p>
        </w:tc>
        <w:tc>
          <w:tcPr>
            <w:tcW w:w="851" w:type="dxa"/>
            <w:tcBorders>
              <w:top w:val="nil"/>
              <w:left w:val="nil"/>
              <w:bottom w:val="single" w:sz="4" w:space="0" w:color="auto"/>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9.85</w:t>
            </w:r>
          </w:p>
        </w:tc>
        <w:tc>
          <w:tcPr>
            <w:tcW w:w="992" w:type="dxa"/>
            <w:tcBorders>
              <w:top w:val="nil"/>
              <w:left w:val="nil"/>
              <w:bottom w:val="single" w:sz="4" w:space="0" w:color="auto"/>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90.15</w:t>
            </w:r>
          </w:p>
        </w:tc>
        <w:tc>
          <w:tcPr>
            <w:tcW w:w="709" w:type="dxa"/>
            <w:tcBorders>
              <w:top w:val="nil"/>
              <w:left w:val="nil"/>
              <w:bottom w:val="single" w:sz="4" w:space="0" w:color="auto"/>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2.59</w:t>
            </w:r>
          </w:p>
        </w:tc>
        <w:tc>
          <w:tcPr>
            <w:tcW w:w="850" w:type="dxa"/>
            <w:tcBorders>
              <w:top w:val="nil"/>
              <w:left w:val="nil"/>
              <w:bottom w:val="single" w:sz="4" w:space="0" w:color="auto"/>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3.30</w:t>
            </w:r>
          </w:p>
        </w:tc>
        <w:tc>
          <w:tcPr>
            <w:tcW w:w="992" w:type="dxa"/>
            <w:tcBorders>
              <w:top w:val="nil"/>
              <w:left w:val="nil"/>
              <w:bottom w:val="single" w:sz="4" w:space="0" w:color="auto"/>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0.79</w:t>
            </w:r>
          </w:p>
        </w:tc>
        <w:tc>
          <w:tcPr>
            <w:tcW w:w="993" w:type="dxa"/>
            <w:tcBorders>
              <w:top w:val="nil"/>
              <w:left w:val="nil"/>
              <w:bottom w:val="single" w:sz="4" w:space="0" w:color="auto"/>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12.20</w:t>
            </w:r>
          </w:p>
        </w:tc>
        <w:tc>
          <w:tcPr>
            <w:tcW w:w="850" w:type="dxa"/>
            <w:tcBorders>
              <w:top w:val="nil"/>
              <w:left w:val="nil"/>
              <w:bottom w:val="single" w:sz="4" w:space="0" w:color="auto"/>
              <w:right w:val="nil"/>
            </w:tcBorders>
          </w:tcPr>
          <w:p w:rsidR="00580587" w:rsidRPr="007A1A40" w:rsidRDefault="00580587" w:rsidP="000B2BFA">
            <w:pPr>
              <w:rPr>
                <w:rFonts w:ascii="Times New Roman" w:hAnsi="Times New Roman"/>
                <w:sz w:val="20"/>
                <w:szCs w:val="20"/>
              </w:rPr>
            </w:pPr>
            <w:r w:rsidRPr="007A1A40">
              <w:rPr>
                <w:rFonts w:ascii="Times New Roman" w:hAnsi="Times New Roman"/>
                <w:sz w:val="20"/>
                <w:szCs w:val="20"/>
              </w:rPr>
              <w:t>71.27</w:t>
            </w:r>
          </w:p>
        </w:tc>
      </w:tr>
    </w:tbl>
    <w:p w:rsidR="00580587" w:rsidRDefault="00580587"/>
    <w:p w:rsidR="00457780" w:rsidRPr="00580587" w:rsidRDefault="00457780" w:rsidP="00580587">
      <w:pPr>
        <w:spacing w:after="0" w:line="360" w:lineRule="auto"/>
        <w:jc w:val="both"/>
        <w:rPr>
          <w:rFonts w:ascii="Times New Roman" w:hAnsi="Times New Roman"/>
          <w:color w:val="000000"/>
          <w:sz w:val="20"/>
          <w:szCs w:val="20"/>
        </w:rPr>
      </w:pPr>
      <w:r w:rsidRPr="00580587">
        <w:rPr>
          <w:rFonts w:ascii="Times New Roman" w:hAnsi="Times New Roman"/>
          <w:color w:val="000000"/>
          <w:sz w:val="20"/>
          <w:szCs w:val="20"/>
        </w:rPr>
        <w:t xml:space="preserve">Tabel 2. Uji Kualitatif HCN </w:t>
      </w:r>
      <w:r w:rsidR="00A30D3D" w:rsidRPr="00580587">
        <w:rPr>
          <w:rFonts w:ascii="Times New Roman" w:hAnsi="Times New Roman"/>
          <w:color w:val="000000"/>
          <w:sz w:val="20"/>
          <w:szCs w:val="20"/>
        </w:rPr>
        <w:t xml:space="preserve">aneka </w:t>
      </w:r>
      <w:r w:rsidRPr="00580587">
        <w:rPr>
          <w:rFonts w:ascii="Times New Roman" w:hAnsi="Times New Roman"/>
          <w:color w:val="000000"/>
          <w:sz w:val="20"/>
          <w:szCs w:val="20"/>
        </w:rPr>
        <w:t>tepung umbi  P. Enggano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78"/>
      </w:tblGrid>
      <w:tr w:rsidR="00D4575A" w:rsidRPr="00580587" w:rsidTr="0028291A">
        <w:tc>
          <w:tcPr>
            <w:tcW w:w="4644" w:type="dxa"/>
            <w:tcBorders>
              <w:left w:val="nil"/>
              <w:bottom w:val="single" w:sz="4" w:space="0" w:color="auto"/>
              <w:right w:val="nil"/>
            </w:tcBorders>
            <w:vAlign w:val="center"/>
          </w:tcPr>
          <w:p w:rsidR="00D4575A" w:rsidRPr="00580587" w:rsidRDefault="00D4575A" w:rsidP="0028291A">
            <w:pPr>
              <w:spacing w:after="0" w:line="360" w:lineRule="auto"/>
              <w:jc w:val="center"/>
              <w:rPr>
                <w:rFonts w:ascii="Times New Roman" w:hAnsi="Times New Roman"/>
                <w:color w:val="000000"/>
                <w:sz w:val="20"/>
                <w:szCs w:val="20"/>
              </w:rPr>
            </w:pPr>
            <w:r w:rsidRPr="00580587">
              <w:rPr>
                <w:rFonts w:ascii="Times New Roman" w:hAnsi="Times New Roman"/>
                <w:color w:val="000000"/>
                <w:sz w:val="20"/>
                <w:szCs w:val="20"/>
              </w:rPr>
              <w:t>Tepung Umbi</w:t>
            </w:r>
          </w:p>
        </w:tc>
        <w:tc>
          <w:tcPr>
            <w:tcW w:w="4678" w:type="dxa"/>
            <w:tcBorders>
              <w:left w:val="nil"/>
              <w:bottom w:val="single" w:sz="4" w:space="0" w:color="auto"/>
              <w:right w:val="nil"/>
            </w:tcBorders>
          </w:tcPr>
          <w:p w:rsidR="00D4575A" w:rsidRPr="00580587" w:rsidRDefault="00D4575A" w:rsidP="00580587">
            <w:pPr>
              <w:spacing w:after="0" w:line="360" w:lineRule="auto"/>
              <w:jc w:val="center"/>
              <w:rPr>
                <w:rFonts w:ascii="Times New Roman" w:hAnsi="Times New Roman"/>
                <w:color w:val="000000"/>
                <w:sz w:val="20"/>
                <w:szCs w:val="20"/>
              </w:rPr>
            </w:pPr>
            <w:r w:rsidRPr="00580587">
              <w:rPr>
                <w:rFonts w:ascii="Times New Roman" w:hAnsi="Times New Roman"/>
                <w:color w:val="000000"/>
                <w:sz w:val="20"/>
                <w:szCs w:val="20"/>
              </w:rPr>
              <w:t>Uji kualitatif</w:t>
            </w:r>
          </w:p>
        </w:tc>
      </w:tr>
      <w:tr w:rsidR="00D4575A" w:rsidRPr="00580587" w:rsidTr="008B7A76">
        <w:tc>
          <w:tcPr>
            <w:tcW w:w="4644" w:type="dxa"/>
            <w:tcBorders>
              <w:left w:val="nil"/>
              <w:bottom w:val="nil"/>
              <w:right w:val="nil"/>
            </w:tcBorders>
          </w:tcPr>
          <w:p w:rsidR="00D4575A" w:rsidRPr="00580587" w:rsidRDefault="00D4575A" w:rsidP="00580587">
            <w:pPr>
              <w:spacing w:after="0" w:line="360" w:lineRule="auto"/>
              <w:ind w:left="357" w:hanging="357"/>
              <w:rPr>
                <w:rFonts w:ascii="Times New Roman" w:hAnsi="Times New Roman"/>
                <w:color w:val="000000"/>
                <w:sz w:val="20"/>
                <w:szCs w:val="20"/>
              </w:rPr>
            </w:pPr>
            <w:r w:rsidRPr="00580587">
              <w:rPr>
                <w:rFonts w:ascii="Times New Roman" w:hAnsi="Times New Roman"/>
                <w:color w:val="000000"/>
                <w:sz w:val="20"/>
                <w:szCs w:val="20"/>
              </w:rPr>
              <w:t>Gadung (</w:t>
            </w:r>
            <w:r w:rsidRPr="00580587">
              <w:rPr>
                <w:rFonts w:ascii="Times New Roman" w:hAnsi="Times New Roman"/>
                <w:i/>
                <w:color w:val="000000"/>
                <w:sz w:val="20"/>
                <w:szCs w:val="20"/>
              </w:rPr>
              <w:t>Dioscorea hispida</w:t>
            </w:r>
            <w:r w:rsidRPr="00580587">
              <w:rPr>
                <w:rFonts w:ascii="Times New Roman" w:hAnsi="Times New Roman"/>
                <w:color w:val="000000"/>
                <w:sz w:val="20"/>
                <w:szCs w:val="20"/>
              </w:rPr>
              <w:t>)</w:t>
            </w:r>
          </w:p>
        </w:tc>
        <w:tc>
          <w:tcPr>
            <w:tcW w:w="4678" w:type="dxa"/>
            <w:tcBorders>
              <w:left w:val="nil"/>
              <w:bottom w:val="nil"/>
              <w:right w:val="nil"/>
            </w:tcBorders>
          </w:tcPr>
          <w:p w:rsidR="00D4575A" w:rsidRPr="00580587" w:rsidRDefault="00D4575A" w:rsidP="00580587">
            <w:pPr>
              <w:spacing w:after="0" w:line="360" w:lineRule="auto"/>
              <w:jc w:val="center"/>
              <w:rPr>
                <w:rFonts w:ascii="Times New Roman" w:hAnsi="Times New Roman"/>
                <w:color w:val="000000"/>
                <w:sz w:val="20"/>
                <w:szCs w:val="20"/>
              </w:rPr>
            </w:pPr>
            <w:r w:rsidRPr="00580587">
              <w:rPr>
                <w:rFonts w:ascii="Times New Roman" w:hAnsi="Times New Roman"/>
                <w:color w:val="000000"/>
                <w:sz w:val="20"/>
                <w:szCs w:val="20"/>
              </w:rPr>
              <w:t>negatif</w:t>
            </w:r>
          </w:p>
        </w:tc>
      </w:tr>
      <w:tr w:rsidR="00D4575A" w:rsidRPr="00580587" w:rsidTr="008B7A76">
        <w:tc>
          <w:tcPr>
            <w:tcW w:w="4644" w:type="dxa"/>
            <w:tcBorders>
              <w:top w:val="nil"/>
              <w:left w:val="nil"/>
              <w:bottom w:val="nil"/>
              <w:right w:val="nil"/>
            </w:tcBorders>
          </w:tcPr>
          <w:p w:rsidR="00D4575A" w:rsidRPr="00580587" w:rsidRDefault="00D4575A" w:rsidP="00580587">
            <w:pPr>
              <w:spacing w:after="0" w:line="360" w:lineRule="auto"/>
              <w:ind w:left="357" w:hanging="357"/>
              <w:rPr>
                <w:rFonts w:ascii="Times New Roman" w:hAnsi="Times New Roman"/>
                <w:color w:val="000000"/>
                <w:sz w:val="20"/>
                <w:szCs w:val="20"/>
              </w:rPr>
            </w:pPr>
            <w:r w:rsidRPr="00580587">
              <w:rPr>
                <w:rFonts w:ascii="Times New Roman" w:hAnsi="Times New Roman"/>
                <w:color w:val="000000"/>
                <w:sz w:val="20"/>
                <w:szCs w:val="20"/>
              </w:rPr>
              <w:t>Sagu ararut (</w:t>
            </w:r>
            <w:r w:rsidRPr="00580587">
              <w:rPr>
                <w:rFonts w:ascii="Times New Roman" w:hAnsi="Times New Roman"/>
                <w:i/>
                <w:color w:val="000000"/>
                <w:sz w:val="20"/>
                <w:szCs w:val="20"/>
              </w:rPr>
              <w:t>Marantha arundinacea</w:t>
            </w:r>
            <w:r w:rsidRPr="00580587">
              <w:rPr>
                <w:rFonts w:ascii="Times New Roman" w:hAnsi="Times New Roman"/>
                <w:color w:val="000000"/>
                <w:sz w:val="20"/>
                <w:szCs w:val="20"/>
              </w:rPr>
              <w:t>)</w:t>
            </w:r>
          </w:p>
        </w:tc>
        <w:tc>
          <w:tcPr>
            <w:tcW w:w="4678" w:type="dxa"/>
            <w:tcBorders>
              <w:top w:val="nil"/>
              <w:left w:val="nil"/>
              <w:bottom w:val="nil"/>
              <w:right w:val="nil"/>
            </w:tcBorders>
          </w:tcPr>
          <w:p w:rsidR="00D4575A" w:rsidRPr="00580587" w:rsidRDefault="00D4575A" w:rsidP="00580587">
            <w:pPr>
              <w:spacing w:after="0" w:line="360" w:lineRule="auto"/>
              <w:jc w:val="center"/>
              <w:rPr>
                <w:rFonts w:ascii="Times New Roman" w:hAnsi="Times New Roman"/>
                <w:color w:val="000000"/>
                <w:sz w:val="20"/>
                <w:szCs w:val="20"/>
              </w:rPr>
            </w:pPr>
            <w:r w:rsidRPr="00580587">
              <w:rPr>
                <w:rFonts w:ascii="Times New Roman" w:hAnsi="Times New Roman"/>
                <w:color w:val="000000"/>
                <w:sz w:val="20"/>
                <w:szCs w:val="20"/>
              </w:rPr>
              <w:t>negatif</w:t>
            </w:r>
          </w:p>
        </w:tc>
      </w:tr>
      <w:tr w:rsidR="00D4575A" w:rsidRPr="00580587" w:rsidTr="008B7A76">
        <w:tc>
          <w:tcPr>
            <w:tcW w:w="4644" w:type="dxa"/>
            <w:tcBorders>
              <w:top w:val="nil"/>
              <w:left w:val="nil"/>
              <w:bottom w:val="nil"/>
              <w:right w:val="nil"/>
            </w:tcBorders>
          </w:tcPr>
          <w:p w:rsidR="00D4575A" w:rsidRPr="00580587" w:rsidRDefault="00D4575A" w:rsidP="00580587">
            <w:pPr>
              <w:spacing w:after="0" w:line="360" w:lineRule="auto"/>
              <w:ind w:left="357" w:hanging="357"/>
              <w:rPr>
                <w:rFonts w:ascii="Times New Roman" w:hAnsi="Times New Roman"/>
                <w:color w:val="000000"/>
                <w:sz w:val="20"/>
                <w:szCs w:val="20"/>
              </w:rPr>
            </w:pPr>
            <w:r w:rsidRPr="00580587">
              <w:rPr>
                <w:rFonts w:ascii="Times New Roman" w:hAnsi="Times New Roman"/>
                <w:color w:val="000000"/>
                <w:sz w:val="20"/>
                <w:szCs w:val="20"/>
              </w:rPr>
              <w:t>Taka (</w:t>
            </w:r>
            <w:r w:rsidRPr="00580587">
              <w:rPr>
                <w:rFonts w:ascii="Times New Roman" w:hAnsi="Times New Roman"/>
                <w:i/>
                <w:color w:val="000000"/>
                <w:sz w:val="20"/>
                <w:szCs w:val="20"/>
              </w:rPr>
              <w:t>Tacca Leontopetaloides</w:t>
            </w:r>
            <w:r w:rsidRPr="00580587">
              <w:rPr>
                <w:rFonts w:ascii="Times New Roman" w:hAnsi="Times New Roman"/>
                <w:color w:val="000000"/>
                <w:sz w:val="20"/>
                <w:szCs w:val="20"/>
              </w:rPr>
              <w:t xml:space="preserve">)  </w:t>
            </w:r>
          </w:p>
        </w:tc>
        <w:tc>
          <w:tcPr>
            <w:tcW w:w="4678" w:type="dxa"/>
            <w:tcBorders>
              <w:top w:val="nil"/>
              <w:left w:val="nil"/>
              <w:bottom w:val="nil"/>
              <w:right w:val="nil"/>
            </w:tcBorders>
          </w:tcPr>
          <w:p w:rsidR="00D4575A" w:rsidRPr="00580587" w:rsidRDefault="00D4575A" w:rsidP="00580587">
            <w:pPr>
              <w:spacing w:after="0" w:line="360" w:lineRule="auto"/>
              <w:jc w:val="center"/>
              <w:rPr>
                <w:rFonts w:ascii="Times New Roman" w:hAnsi="Times New Roman"/>
                <w:color w:val="000000"/>
                <w:sz w:val="20"/>
                <w:szCs w:val="20"/>
              </w:rPr>
            </w:pPr>
            <w:r w:rsidRPr="00580587">
              <w:rPr>
                <w:rFonts w:ascii="Times New Roman" w:hAnsi="Times New Roman"/>
                <w:color w:val="000000"/>
                <w:sz w:val="20"/>
                <w:szCs w:val="20"/>
              </w:rPr>
              <w:t>negatif</w:t>
            </w:r>
          </w:p>
        </w:tc>
      </w:tr>
      <w:tr w:rsidR="00D4575A" w:rsidRPr="00580587" w:rsidTr="008B7A76">
        <w:tc>
          <w:tcPr>
            <w:tcW w:w="4644" w:type="dxa"/>
            <w:tcBorders>
              <w:top w:val="nil"/>
              <w:left w:val="nil"/>
              <w:bottom w:val="nil"/>
              <w:right w:val="nil"/>
            </w:tcBorders>
          </w:tcPr>
          <w:p w:rsidR="00D4575A" w:rsidRPr="00580587" w:rsidRDefault="00D4575A" w:rsidP="00580587">
            <w:pPr>
              <w:spacing w:after="0" w:line="360" w:lineRule="auto"/>
              <w:ind w:left="357" w:hanging="357"/>
              <w:rPr>
                <w:rFonts w:ascii="Times New Roman" w:hAnsi="Times New Roman"/>
                <w:color w:val="000000"/>
                <w:sz w:val="20"/>
                <w:szCs w:val="20"/>
              </w:rPr>
            </w:pPr>
            <w:r w:rsidRPr="00580587">
              <w:rPr>
                <w:rFonts w:ascii="Times New Roman" w:hAnsi="Times New Roman"/>
                <w:color w:val="000000"/>
                <w:sz w:val="20"/>
                <w:szCs w:val="20"/>
              </w:rPr>
              <w:t>Talas berminyak (</w:t>
            </w:r>
            <w:r w:rsidRPr="00580587">
              <w:rPr>
                <w:rFonts w:ascii="Times New Roman" w:hAnsi="Times New Roman"/>
                <w:i/>
                <w:color w:val="000000"/>
                <w:sz w:val="20"/>
                <w:szCs w:val="20"/>
              </w:rPr>
              <w:t>Alocasia</w:t>
            </w:r>
            <w:r w:rsidRPr="00580587">
              <w:rPr>
                <w:rFonts w:ascii="Times New Roman" w:hAnsi="Times New Roman"/>
                <w:color w:val="000000"/>
                <w:sz w:val="20"/>
                <w:szCs w:val="20"/>
              </w:rPr>
              <w:t xml:space="preserve"> sp.)</w:t>
            </w:r>
          </w:p>
        </w:tc>
        <w:tc>
          <w:tcPr>
            <w:tcW w:w="4678" w:type="dxa"/>
            <w:tcBorders>
              <w:top w:val="nil"/>
              <w:left w:val="nil"/>
              <w:bottom w:val="nil"/>
              <w:right w:val="nil"/>
            </w:tcBorders>
          </w:tcPr>
          <w:p w:rsidR="00D4575A" w:rsidRPr="00580587" w:rsidRDefault="00D4575A" w:rsidP="00580587">
            <w:pPr>
              <w:spacing w:after="0" w:line="360" w:lineRule="auto"/>
              <w:jc w:val="center"/>
              <w:rPr>
                <w:rFonts w:ascii="Times New Roman" w:hAnsi="Times New Roman"/>
                <w:color w:val="000000"/>
                <w:sz w:val="20"/>
                <w:szCs w:val="20"/>
              </w:rPr>
            </w:pPr>
            <w:r w:rsidRPr="00580587">
              <w:rPr>
                <w:rFonts w:ascii="Times New Roman" w:hAnsi="Times New Roman"/>
                <w:color w:val="000000"/>
                <w:sz w:val="20"/>
                <w:szCs w:val="20"/>
              </w:rPr>
              <w:t>negatif</w:t>
            </w:r>
          </w:p>
        </w:tc>
      </w:tr>
      <w:tr w:rsidR="00D4575A" w:rsidRPr="00580587" w:rsidTr="008B7A76">
        <w:tc>
          <w:tcPr>
            <w:tcW w:w="4644" w:type="dxa"/>
            <w:tcBorders>
              <w:top w:val="nil"/>
              <w:left w:val="nil"/>
              <w:bottom w:val="nil"/>
              <w:right w:val="nil"/>
            </w:tcBorders>
          </w:tcPr>
          <w:p w:rsidR="00D4575A" w:rsidRPr="00580587" w:rsidRDefault="00D4575A" w:rsidP="00580587">
            <w:pPr>
              <w:spacing w:after="0" w:line="360" w:lineRule="auto"/>
              <w:ind w:left="357" w:hanging="357"/>
              <w:rPr>
                <w:rFonts w:ascii="Times New Roman" w:hAnsi="Times New Roman"/>
                <w:color w:val="000000"/>
                <w:sz w:val="20"/>
                <w:szCs w:val="20"/>
              </w:rPr>
            </w:pPr>
            <w:r w:rsidRPr="00580587">
              <w:rPr>
                <w:rFonts w:ascii="Times New Roman" w:hAnsi="Times New Roman"/>
                <w:color w:val="000000"/>
                <w:sz w:val="20"/>
                <w:szCs w:val="20"/>
              </w:rPr>
              <w:t>Talas telur (</w:t>
            </w:r>
            <w:r w:rsidRPr="00580587">
              <w:rPr>
                <w:rFonts w:ascii="Times New Roman" w:hAnsi="Times New Roman"/>
                <w:i/>
                <w:color w:val="000000"/>
                <w:sz w:val="20"/>
                <w:szCs w:val="20"/>
              </w:rPr>
              <w:t>Alocasia</w:t>
            </w:r>
            <w:r w:rsidRPr="00580587">
              <w:rPr>
                <w:rFonts w:ascii="Times New Roman" w:hAnsi="Times New Roman"/>
                <w:color w:val="000000"/>
                <w:sz w:val="20"/>
                <w:szCs w:val="20"/>
              </w:rPr>
              <w:t xml:space="preserve"> sp.)</w:t>
            </w:r>
          </w:p>
        </w:tc>
        <w:tc>
          <w:tcPr>
            <w:tcW w:w="4678" w:type="dxa"/>
            <w:tcBorders>
              <w:top w:val="nil"/>
              <w:left w:val="nil"/>
              <w:bottom w:val="nil"/>
              <w:right w:val="nil"/>
            </w:tcBorders>
          </w:tcPr>
          <w:p w:rsidR="00D4575A" w:rsidRPr="00580587" w:rsidRDefault="00D4575A" w:rsidP="00580587">
            <w:pPr>
              <w:spacing w:after="0" w:line="360" w:lineRule="auto"/>
              <w:jc w:val="center"/>
              <w:rPr>
                <w:rFonts w:ascii="Times New Roman" w:hAnsi="Times New Roman"/>
                <w:color w:val="000000"/>
                <w:sz w:val="20"/>
                <w:szCs w:val="20"/>
              </w:rPr>
            </w:pPr>
            <w:r w:rsidRPr="00580587">
              <w:rPr>
                <w:rFonts w:ascii="Times New Roman" w:hAnsi="Times New Roman"/>
                <w:color w:val="000000"/>
                <w:sz w:val="20"/>
                <w:szCs w:val="20"/>
              </w:rPr>
              <w:t>negatif</w:t>
            </w:r>
          </w:p>
        </w:tc>
      </w:tr>
      <w:tr w:rsidR="00D4575A" w:rsidRPr="00580587" w:rsidTr="008B7A76">
        <w:tc>
          <w:tcPr>
            <w:tcW w:w="4644" w:type="dxa"/>
            <w:tcBorders>
              <w:top w:val="nil"/>
              <w:left w:val="nil"/>
              <w:right w:val="nil"/>
            </w:tcBorders>
          </w:tcPr>
          <w:p w:rsidR="00D4575A" w:rsidRPr="00580587" w:rsidRDefault="00D4575A" w:rsidP="00580587">
            <w:pPr>
              <w:spacing w:after="0" w:line="360" w:lineRule="auto"/>
              <w:ind w:left="357" w:hanging="357"/>
              <w:rPr>
                <w:rFonts w:ascii="Times New Roman" w:hAnsi="Times New Roman"/>
                <w:color w:val="000000"/>
                <w:sz w:val="20"/>
                <w:szCs w:val="20"/>
              </w:rPr>
            </w:pPr>
            <w:r w:rsidRPr="00580587">
              <w:rPr>
                <w:rFonts w:ascii="Times New Roman" w:hAnsi="Times New Roman"/>
                <w:color w:val="000000"/>
                <w:sz w:val="20"/>
                <w:szCs w:val="20"/>
              </w:rPr>
              <w:t>Ubi kayu hutan (</w:t>
            </w:r>
            <w:r w:rsidRPr="00580587">
              <w:rPr>
                <w:rFonts w:ascii="Times New Roman" w:hAnsi="Times New Roman"/>
                <w:i/>
                <w:color w:val="000000"/>
                <w:sz w:val="20"/>
                <w:szCs w:val="20"/>
              </w:rPr>
              <w:t>Dioscorea</w:t>
            </w:r>
            <w:r w:rsidRPr="00580587">
              <w:rPr>
                <w:rFonts w:ascii="Times New Roman" w:hAnsi="Times New Roman"/>
                <w:color w:val="000000"/>
                <w:sz w:val="20"/>
                <w:szCs w:val="20"/>
              </w:rPr>
              <w:t xml:space="preserve"> sp.)</w:t>
            </w:r>
          </w:p>
        </w:tc>
        <w:tc>
          <w:tcPr>
            <w:tcW w:w="4678" w:type="dxa"/>
            <w:tcBorders>
              <w:top w:val="nil"/>
              <w:left w:val="nil"/>
              <w:right w:val="nil"/>
            </w:tcBorders>
          </w:tcPr>
          <w:p w:rsidR="00D4575A" w:rsidRPr="00580587" w:rsidRDefault="00D4575A" w:rsidP="00580587">
            <w:pPr>
              <w:spacing w:after="0" w:line="360" w:lineRule="auto"/>
              <w:jc w:val="center"/>
              <w:rPr>
                <w:rFonts w:ascii="Times New Roman" w:hAnsi="Times New Roman"/>
                <w:color w:val="000000"/>
                <w:sz w:val="20"/>
                <w:szCs w:val="20"/>
              </w:rPr>
            </w:pPr>
            <w:r w:rsidRPr="00580587">
              <w:rPr>
                <w:rFonts w:ascii="Times New Roman" w:hAnsi="Times New Roman"/>
                <w:color w:val="000000"/>
                <w:sz w:val="20"/>
                <w:szCs w:val="20"/>
              </w:rPr>
              <w:t>negatif</w:t>
            </w:r>
          </w:p>
        </w:tc>
      </w:tr>
    </w:tbl>
    <w:p w:rsidR="0055578E" w:rsidRDefault="0055578E" w:rsidP="00580587">
      <w:pPr>
        <w:spacing w:after="0" w:line="360" w:lineRule="auto"/>
        <w:jc w:val="both"/>
        <w:rPr>
          <w:rFonts w:ascii="Times New Roman" w:hAnsi="Times New Roman"/>
          <w:color w:val="000000"/>
          <w:sz w:val="20"/>
          <w:szCs w:val="20"/>
        </w:rPr>
      </w:pPr>
    </w:p>
    <w:p w:rsidR="0055578E" w:rsidRDefault="0055578E">
      <w:pPr>
        <w:spacing w:after="0" w:line="240" w:lineRule="auto"/>
        <w:rPr>
          <w:rFonts w:ascii="Times New Roman" w:hAnsi="Times New Roman"/>
          <w:color w:val="000000"/>
          <w:sz w:val="20"/>
          <w:szCs w:val="20"/>
        </w:rPr>
      </w:pPr>
      <w:r>
        <w:rPr>
          <w:rFonts w:ascii="Times New Roman" w:hAnsi="Times New Roman"/>
          <w:color w:val="000000"/>
          <w:sz w:val="20"/>
          <w:szCs w:val="20"/>
        </w:rPr>
        <w:br w:type="page"/>
      </w:r>
    </w:p>
    <w:p w:rsidR="00457780" w:rsidRPr="00580587" w:rsidRDefault="00457780" w:rsidP="00580587">
      <w:pPr>
        <w:spacing w:after="0" w:line="360" w:lineRule="auto"/>
        <w:jc w:val="both"/>
        <w:rPr>
          <w:rFonts w:ascii="Times New Roman" w:hAnsi="Times New Roman"/>
          <w:color w:val="000000"/>
          <w:sz w:val="20"/>
          <w:szCs w:val="20"/>
        </w:rPr>
      </w:pPr>
      <w:r w:rsidRPr="00580587">
        <w:rPr>
          <w:rFonts w:ascii="Times New Roman" w:hAnsi="Times New Roman"/>
          <w:color w:val="000000"/>
          <w:sz w:val="20"/>
          <w:szCs w:val="20"/>
        </w:rPr>
        <w:lastRenderedPageBreak/>
        <w:t xml:space="preserve">Tabel 3. </w:t>
      </w:r>
      <w:r w:rsidR="00A30D3D" w:rsidRPr="00580587">
        <w:rPr>
          <w:rFonts w:ascii="Times New Roman" w:hAnsi="Times New Roman"/>
          <w:color w:val="000000"/>
          <w:sz w:val="20"/>
          <w:szCs w:val="20"/>
        </w:rPr>
        <w:t>Kandungan asam</w:t>
      </w:r>
      <w:r w:rsidRPr="00580587">
        <w:rPr>
          <w:rFonts w:ascii="Times New Roman" w:hAnsi="Times New Roman"/>
          <w:color w:val="000000"/>
          <w:sz w:val="20"/>
          <w:szCs w:val="20"/>
        </w:rPr>
        <w:t xml:space="preserve"> aneka tepung P. Enggano dengan penambahan </w:t>
      </w:r>
      <w:r w:rsidR="00A30D3D" w:rsidRPr="00580587">
        <w:rPr>
          <w:rFonts w:ascii="Times New Roman" w:hAnsi="Times New Roman"/>
          <w:i/>
          <w:color w:val="000000"/>
          <w:sz w:val="20"/>
          <w:szCs w:val="20"/>
        </w:rPr>
        <w:t>L. plantarum</w:t>
      </w:r>
      <w:r w:rsidR="00A30D3D" w:rsidRPr="00580587">
        <w:rPr>
          <w:rFonts w:ascii="Times New Roman" w:hAnsi="Times New Roman"/>
          <w:color w:val="000000"/>
          <w:sz w:val="20"/>
          <w:szCs w:val="20"/>
        </w:rPr>
        <w:t xml:space="preserve"> B110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84"/>
        <w:gridCol w:w="2977"/>
        <w:gridCol w:w="1904"/>
      </w:tblGrid>
      <w:tr w:rsidR="00457780" w:rsidRPr="00580587" w:rsidTr="00580587">
        <w:tc>
          <w:tcPr>
            <w:tcW w:w="4253" w:type="dxa"/>
            <w:gridSpan w:val="2"/>
            <w:vMerge w:val="restart"/>
            <w:tcBorders>
              <w:left w:val="nil"/>
              <w:bottom w:val="single" w:sz="4" w:space="0" w:color="auto"/>
              <w:right w:val="nil"/>
            </w:tcBorders>
            <w:vAlign w:val="center"/>
          </w:tcPr>
          <w:p w:rsidR="00457780" w:rsidRPr="00580587" w:rsidRDefault="00457780" w:rsidP="00321179">
            <w:pPr>
              <w:spacing w:after="0" w:line="329" w:lineRule="auto"/>
              <w:jc w:val="center"/>
              <w:rPr>
                <w:rFonts w:ascii="Times New Roman" w:hAnsi="Times New Roman"/>
                <w:color w:val="000000"/>
                <w:sz w:val="20"/>
                <w:szCs w:val="20"/>
              </w:rPr>
            </w:pPr>
            <w:r w:rsidRPr="00580587">
              <w:rPr>
                <w:rFonts w:ascii="Times New Roman" w:hAnsi="Times New Roman"/>
                <w:color w:val="000000"/>
                <w:sz w:val="20"/>
                <w:szCs w:val="20"/>
              </w:rPr>
              <w:t>Aneka tepung</w:t>
            </w:r>
          </w:p>
          <w:p w:rsidR="00457780" w:rsidRPr="00580587" w:rsidRDefault="00457780" w:rsidP="00321179">
            <w:pPr>
              <w:spacing w:after="0" w:line="329" w:lineRule="auto"/>
              <w:jc w:val="center"/>
              <w:rPr>
                <w:rFonts w:ascii="Times New Roman" w:hAnsi="Times New Roman"/>
                <w:color w:val="000000"/>
                <w:sz w:val="20"/>
                <w:szCs w:val="20"/>
              </w:rPr>
            </w:pPr>
            <w:r w:rsidRPr="00580587">
              <w:rPr>
                <w:rFonts w:ascii="Times New Roman" w:hAnsi="Times New Roman"/>
                <w:color w:val="000000"/>
                <w:sz w:val="20"/>
                <w:szCs w:val="20"/>
              </w:rPr>
              <w:t>P. Enggano</w:t>
            </w:r>
          </w:p>
        </w:tc>
        <w:tc>
          <w:tcPr>
            <w:tcW w:w="4881" w:type="dxa"/>
            <w:gridSpan w:val="2"/>
            <w:tcBorders>
              <w:left w:val="nil"/>
              <w:bottom w:val="single" w:sz="4" w:space="0" w:color="auto"/>
              <w:right w:val="nil"/>
            </w:tcBorders>
            <w:vAlign w:val="center"/>
          </w:tcPr>
          <w:p w:rsidR="00457780" w:rsidRPr="00580587" w:rsidRDefault="00196EEA" w:rsidP="00321179">
            <w:pPr>
              <w:spacing w:after="0" w:line="329" w:lineRule="auto"/>
              <w:jc w:val="center"/>
              <w:rPr>
                <w:rFonts w:ascii="Times New Roman" w:hAnsi="Times New Roman"/>
                <w:color w:val="000000"/>
                <w:sz w:val="20"/>
                <w:szCs w:val="20"/>
              </w:rPr>
            </w:pPr>
            <w:r w:rsidRPr="00580587">
              <w:rPr>
                <w:rFonts w:ascii="Times New Roman" w:hAnsi="Times New Roman"/>
                <w:color w:val="000000"/>
                <w:sz w:val="20"/>
                <w:szCs w:val="20"/>
              </w:rPr>
              <w:t>Kandungan asam</w:t>
            </w:r>
            <w:r w:rsidR="00457780" w:rsidRPr="00580587">
              <w:rPr>
                <w:rFonts w:ascii="Times New Roman" w:hAnsi="Times New Roman"/>
                <w:color w:val="000000"/>
                <w:sz w:val="20"/>
                <w:szCs w:val="20"/>
              </w:rPr>
              <w:t xml:space="preserve"> (%)</w:t>
            </w:r>
          </w:p>
        </w:tc>
      </w:tr>
      <w:tr w:rsidR="004C6C17" w:rsidRPr="00580587" w:rsidTr="00580587">
        <w:tc>
          <w:tcPr>
            <w:tcW w:w="4253" w:type="dxa"/>
            <w:gridSpan w:val="2"/>
            <w:vMerge/>
            <w:tcBorders>
              <w:top w:val="single" w:sz="4" w:space="0" w:color="auto"/>
              <w:left w:val="nil"/>
              <w:bottom w:val="single" w:sz="4" w:space="0" w:color="auto"/>
              <w:right w:val="nil"/>
            </w:tcBorders>
            <w:vAlign w:val="center"/>
          </w:tcPr>
          <w:p w:rsidR="004C6C17" w:rsidRPr="00580587" w:rsidRDefault="004C6C17" w:rsidP="00321179">
            <w:pPr>
              <w:spacing w:after="0" w:line="329" w:lineRule="auto"/>
              <w:jc w:val="center"/>
              <w:rPr>
                <w:rFonts w:ascii="Times New Roman" w:hAnsi="Times New Roman"/>
                <w:color w:val="000000"/>
                <w:sz w:val="20"/>
                <w:szCs w:val="20"/>
              </w:rPr>
            </w:pPr>
          </w:p>
        </w:tc>
        <w:tc>
          <w:tcPr>
            <w:tcW w:w="2977" w:type="dxa"/>
            <w:tcBorders>
              <w:top w:val="single" w:sz="4" w:space="0" w:color="auto"/>
              <w:left w:val="nil"/>
              <w:bottom w:val="single" w:sz="4" w:space="0" w:color="auto"/>
              <w:right w:val="nil"/>
            </w:tcBorders>
            <w:vAlign w:val="center"/>
          </w:tcPr>
          <w:p w:rsidR="004C6C17" w:rsidRPr="00580587" w:rsidRDefault="004C6C17" w:rsidP="00321179">
            <w:pPr>
              <w:spacing w:after="0" w:line="329" w:lineRule="auto"/>
              <w:jc w:val="center"/>
              <w:rPr>
                <w:rFonts w:ascii="Times New Roman" w:hAnsi="Times New Roman"/>
                <w:color w:val="000000"/>
                <w:sz w:val="20"/>
                <w:szCs w:val="20"/>
              </w:rPr>
            </w:pPr>
            <w:r w:rsidRPr="00580587">
              <w:rPr>
                <w:rFonts w:ascii="Times New Roman" w:hAnsi="Times New Roman"/>
                <w:color w:val="000000"/>
                <w:sz w:val="20"/>
                <w:szCs w:val="20"/>
              </w:rPr>
              <w:t>Tanpa</w:t>
            </w:r>
          </w:p>
          <w:p w:rsidR="004C6C17" w:rsidRPr="00580587" w:rsidRDefault="004C6C17" w:rsidP="00321179">
            <w:pPr>
              <w:spacing w:after="0" w:line="329" w:lineRule="auto"/>
              <w:jc w:val="center"/>
              <w:rPr>
                <w:rFonts w:ascii="Times New Roman" w:hAnsi="Times New Roman"/>
                <w:color w:val="000000"/>
                <w:sz w:val="20"/>
                <w:szCs w:val="20"/>
              </w:rPr>
            </w:pPr>
            <w:r w:rsidRPr="00580587">
              <w:rPr>
                <w:rFonts w:ascii="Times New Roman" w:hAnsi="Times New Roman"/>
                <w:color w:val="000000"/>
                <w:sz w:val="20"/>
                <w:szCs w:val="20"/>
              </w:rPr>
              <w:t>penambahan</w:t>
            </w:r>
          </w:p>
          <w:p w:rsidR="004C6C17" w:rsidRPr="00580587" w:rsidRDefault="004C6C17" w:rsidP="00321179">
            <w:pPr>
              <w:spacing w:after="0" w:line="329" w:lineRule="auto"/>
              <w:jc w:val="center"/>
              <w:rPr>
                <w:rFonts w:ascii="Times New Roman" w:hAnsi="Times New Roman"/>
                <w:color w:val="000000"/>
                <w:sz w:val="20"/>
                <w:szCs w:val="20"/>
              </w:rPr>
            </w:pPr>
            <w:r w:rsidRPr="00580587">
              <w:rPr>
                <w:rFonts w:ascii="Times New Roman" w:hAnsi="Times New Roman"/>
                <w:i/>
                <w:color w:val="000000"/>
                <w:sz w:val="20"/>
                <w:szCs w:val="20"/>
              </w:rPr>
              <w:t>L. plantarum</w:t>
            </w:r>
            <w:r w:rsidR="009039BD" w:rsidRPr="00580587">
              <w:rPr>
                <w:rFonts w:ascii="Times New Roman" w:hAnsi="Times New Roman"/>
                <w:color w:val="000000"/>
                <w:sz w:val="20"/>
                <w:szCs w:val="20"/>
              </w:rPr>
              <w:t xml:space="preserve"> B110 </w:t>
            </w:r>
            <w:r w:rsidRPr="00580587">
              <w:rPr>
                <w:rFonts w:ascii="Times New Roman" w:hAnsi="Times New Roman"/>
                <w:color w:val="000000"/>
                <w:sz w:val="20"/>
                <w:szCs w:val="20"/>
              </w:rPr>
              <w:t>(kontrol)</w:t>
            </w:r>
          </w:p>
        </w:tc>
        <w:tc>
          <w:tcPr>
            <w:tcW w:w="1904" w:type="dxa"/>
            <w:tcBorders>
              <w:top w:val="single" w:sz="4" w:space="0" w:color="auto"/>
              <w:left w:val="nil"/>
              <w:bottom w:val="single" w:sz="4" w:space="0" w:color="auto"/>
              <w:right w:val="nil"/>
            </w:tcBorders>
            <w:vAlign w:val="center"/>
          </w:tcPr>
          <w:p w:rsidR="004C6C17" w:rsidRPr="00580587" w:rsidRDefault="004C6C17" w:rsidP="00321179">
            <w:pPr>
              <w:spacing w:after="0" w:line="329" w:lineRule="auto"/>
              <w:jc w:val="center"/>
              <w:rPr>
                <w:rFonts w:ascii="Times New Roman" w:hAnsi="Times New Roman"/>
                <w:color w:val="000000"/>
                <w:sz w:val="20"/>
                <w:szCs w:val="20"/>
              </w:rPr>
            </w:pPr>
            <w:r w:rsidRPr="00580587">
              <w:rPr>
                <w:rFonts w:ascii="Times New Roman" w:hAnsi="Times New Roman"/>
                <w:color w:val="000000"/>
                <w:sz w:val="20"/>
                <w:szCs w:val="20"/>
              </w:rPr>
              <w:t>Penambahan</w:t>
            </w:r>
          </w:p>
          <w:p w:rsidR="004C6C17" w:rsidRPr="00580587" w:rsidRDefault="004C6C17" w:rsidP="00321179">
            <w:pPr>
              <w:spacing w:after="0" w:line="329" w:lineRule="auto"/>
              <w:jc w:val="center"/>
              <w:rPr>
                <w:rFonts w:ascii="Times New Roman" w:hAnsi="Times New Roman"/>
                <w:i/>
                <w:color w:val="000000"/>
                <w:sz w:val="20"/>
                <w:szCs w:val="20"/>
              </w:rPr>
            </w:pPr>
            <w:r w:rsidRPr="00580587">
              <w:rPr>
                <w:rFonts w:ascii="Times New Roman" w:hAnsi="Times New Roman"/>
                <w:i/>
                <w:color w:val="000000"/>
                <w:sz w:val="20"/>
                <w:szCs w:val="20"/>
              </w:rPr>
              <w:t>L. plantarum</w:t>
            </w:r>
          </w:p>
          <w:p w:rsidR="004C6C17" w:rsidRPr="00580587" w:rsidRDefault="004C6C17" w:rsidP="00321179">
            <w:pPr>
              <w:spacing w:after="0" w:line="329" w:lineRule="auto"/>
              <w:jc w:val="center"/>
              <w:rPr>
                <w:rFonts w:ascii="Times New Roman" w:hAnsi="Times New Roman"/>
                <w:i/>
                <w:color w:val="000000"/>
                <w:sz w:val="20"/>
                <w:szCs w:val="20"/>
              </w:rPr>
            </w:pPr>
            <w:r w:rsidRPr="00580587">
              <w:rPr>
                <w:rFonts w:ascii="Times New Roman" w:hAnsi="Times New Roman"/>
                <w:color w:val="000000"/>
                <w:sz w:val="20"/>
                <w:szCs w:val="20"/>
              </w:rPr>
              <w:t>B110</w:t>
            </w:r>
          </w:p>
        </w:tc>
      </w:tr>
      <w:tr w:rsidR="00457780" w:rsidRPr="00580587" w:rsidTr="00580587">
        <w:tc>
          <w:tcPr>
            <w:tcW w:w="9134" w:type="dxa"/>
            <w:gridSpan w:val="4"/>
            <w:tcBorders>
              <w:top w:val="single" w:sz="4" w:space="0" w:color="auto"/>
              <w:left w:val="nil"/>
              <w:bottom w:val="nil"/>
              <w:right w:val="nil"/>
            </w:tcBorders>
          </w:tcPr>
          <w:p w:rsidR="00457780" w:rsidRPr="00580587" w:rsidRDefault="00457780" w:rsidP="00321179">
            <w:pPr>
              <w:spacing w:after="0" w:line="329" w:lineRule="auto"/>
              <w:rPr>
                <w:rFonts w:ascii="Times New Roman" w:hAnsi="Times New Roman"/>
                <w:color w:val="000000"/>
                <w:sz w:val="20"/>
                <w:szCs w:val="20"/>
              </w:rPr>
            </w:pPr>
            <w:r w:rsidRPr="00580587">
              <w:rPr>
                <w:rFonts w:ascii="Times New Roman" w:hAnsi="Times New Roman"/>
                <w:color w:val="000000"/>
                <w:sz w:val="20"/>
                <w:szCs w:val="20"/>
              </w:rPr>
              <w:t>Serealia</w:t>
            </w:r>
          </w:p>
        </w:tc>
      </w:tr>
      <w:tr w:rsidR="004C6C17" w:rsidRPr="00580587" w:rsidTr="00580587">
        <w:tc>
          <w:tcPr>
            <w:tcW w:w="4253" w:type="dxa"/>
            <w:gridSpan w:val="2"/>
            <w:tcBorders>
              <w:top w:val="nil"/>
              <w:left w:val="nil"/>
              <w:bottom w:val="nil"/>
              <w:right w:val="nil"/>
            </w:tcBorders>
          </w:tcPr>
          <w:p w:rsidR="004C6C17" w:rsidRPr="00580587" w:rsidRDefault="004C6C17" w:rsidP="00321179">
            <w:pPr>
              <w:tabs>
                <w:tab w:val="left" w:pos="357"/>
              </w:tabs>
              <w:spacing w:after="0" w:line="329" w:lineRule="auto"/>
              <w:jc w:val="both"/>
              <w:rPr>
                <w:rFonts w:ascii="Times New Roman" w:hAnsi="Times New Roman"/>
                <w:color w:val="000000"/>
                <w:sz w:val="20"/>
                <w:szCs w:val="20"/>
              </w:rPr>
            </w:pPr>
            <w:r w:rsidRPr="00580587">
              <w:rPr>
                <w:rFonts w:ascii="Times New Roman" w:hAnsi="Times New Roman"/>
                <w:color w:val="000000"/>
                <w:sz w:val="20"/>
                <w:szCs w:val="20"/>
              </w:rPr>
              <w:t>Beras gogo (</w:t>
            </w:r>
            <w:r w:rsidRPr="00580587">
              <w:rPr>
                <w:rFonts w:ascii="Times New Roman" w:hAnsi="Times New Roman"/>
                <w:i/>
                <w:color w:val="000000"/>
                <w:sz w:val="20"/>
                <w:szCs w:val="20"/>
              </w:rPr>
              <w:t>Oryza sativa</w:t>
            </w:r>
            <w:r w:rsidRPr="00580587">
              <w:rPr>
                <w:rFonts w:ascii="Times New Roman" w:hAnsi="Times New Roman"/>
                <w:color w:val="000000"/>
                <w:sz w:val="20"/>
                <w:szCs w:val="20"/>
              </w:rPr>
              <w:t>)</w:t>
            </w:r>
          </w:p>
        </w:tc>
        <w:tc>
          <w:tcPr>
            <w:tcW w:w="2977" w:type="dxa"/>
            <w:tcBorders>
              <w:top w:val="nil"/>
              <w:left w:val="nil"/>
              <w:bottom w:val="nil"/>
              <w:right w:val="nil"/>
            </w:tcBorders>
          </w:tcPr>
          <w:p w:rsidR="004C6C17" w:rsidRPr="00580587" w:rsidRDefault="004C6C17" w:rsidP="00321179">
            <w:pPr>
              <w:spacing w:after="0" w:line="329" w:lineRule="auto"/>
              <w:jc w:val="center"/>
              <w:rPr>
                <w:rFonts w:ascii="Times New Roman" w:hAnsi="Times New Roman"/>
                <w:color w:val="000000"/>
                <w:sz w:val="20"/>
                <w:szCs w:val="20"/>
              </w:rPr>
            </w:pPr>
            <w:r w:rsidRPr="00580587">
              <w:rPr>
                <w:rFonts w:ascii="Times New Roman" w:hAnsi="Times New Roman"/>
                <w:color w:val="000000"/>
                <w:sz w:val="20"/>
                <w:szCs w:val="20"/>
              </w:rPr>
              <w:t>0.0120</w:t>
            </w:r>
          </w:p>
        </w:tc>
        <w:tc>
          <w:tcPr>
            <w:tcW w:w="1904" w:type="dxa"/>
            <w:tcBorders>
              <w:top w:val="nil"/>
              <w:left w:val="nil"/>
              <w:bottom w:val="nil"/>
              <w:right w:val="nil"/>
            </w:tcBorders>
          </w:tcPr>
          <w:p w:rsidR="004C6C17" w:rsidRPr="00580587" w:rsidRDefault="004C6C17" w:rsidP="00321179">
            <w:pPr>
              <w:spacing w:after="0" w:line="329" w:lineRule="auto"/>
              <w:jc w:val="center"/>
              <w:rPr>
                <w:rFonts w:ascii="Times New Roman" w:hAnsi="Times New Roman"/>
                <w:color w:val="000000"/>
                <w:sz w:val="20"/>
                <w:szCs w:val="20"/>
              </w:rPr>
            </w:pPr>
            <w:r w:rsidRPr="00580587">
              <w:rPr>
                <w:rFonts w:ascii="Times New Roman" w:hAnsi="Times New Roman"/>
                <w:color w:val="000000"/>
                <w:sz w:val="20"/>
                <w:szCs w:val="20"/>
              </w:rPr>
              <w:t>0.0189</w:t>
            </w:r>
          </w:p>
        </w:tc>
      </w:tr>
      <w:tr w:rsidR="004C6C17" w:rsidRPr="00580587" w:rsidTr="00580587">
        <w:tc>
          <w:tcPr>
            <w:tcW w:w="4253" w:type="dxa"/>
            <w:gridSpan w:val="2"/>
            <w:tcBorders>
              <w:top w:val="nil"/>
              <w:left w:val="nil"/>
              <w:bottom w:val="nil"/>
              <w:right w:val="nil"/>
            </w:tcBorders>
          </w:tcPr>
          <w:p w:rsidR="004C6C17" w:rsidRPr="00580587" w:rsidRDefault="004C6C17" w:rsidP="00321179">
            <w:pPr>
              <w:tabs>
                <w:tab w:val="left" w:pos="357"/>
              </w:tabs>
              <w:spacing w:after="0" w:line="329" w:lineRule="auto"/>
              <w:jc w:val="both"/>
              <w:rPr>
                <w:rFonts w:ascii="Times New Roman" w:hAnsi="Times New Roman"/>
                <w:color w:val="000000"/>
                <w:sz w:val="20"/>
                <w:szCs w:val="20"/>
              </w:rPr>
            </w:pPr>
            <w:r w:rsidRPr="00580587">
              <w:rPr>
                <w:rFonts w:ascii="Times New Roman" w:hAnsi="Times New Roman"/>
                <w:color w:val="000000"/>
                <w:sz w:val="20"/>
                <w:szCs w:val="20"/>
              </w:rPr>
              <w:t>Jagung (</w:t>
            </w:r>
            <w:r w:rsidRPr="00580587">
              <w:rPr>
                <w:rFonts w:ascii="Times New Roman" w:hAnsi="Times New Roman"/>
                <w:i/>
                <w:color w:val="000000"/>
                <w:sz w:val="20"/>
                <w:szCs w:val="20"/>
              </w:rPr>
              <w:t>Zea mays</w:t>
            </w:r>
            <w:r w:rsidRPr="00580587">
              <w:rPr>
                <w:rFonts w:ascii="Times New Roman" w:hAnsi="Times New Roman"/>
                <w:color w:val="000000"/>
                <w:sz w:val="20"/>
                <w:szCs w:val="20"/>
              </w:rPr>
              <w:t>)</w:t>
            </w:r>
          </w:p>
        </w:tc>
        <w:tc>
          <w:tcPr>
            <w:tcW w:w="2977" w:type="dxa"/>
            <w:tcBorders>
              <w:top w:val="nil"/>
              <w:left w:val="nil"/>
              <w:bottom w:val="nil"/>
              <w:right w:val="nil"/>
            </w:tcBorders>
          </w:tcPr>
          <w:p w:rsidR="004C6C17" w:rsidRPr="00580587" w:rsidRDefault="004C6C17" w:rsidP="00321179">
            <w:pPr>
              <w:spacing w:after="0" w:line="329" w:lineRule="auto"/>
              <w:jc w:val="center"/>
              <w:rPr>
                <w:rFonts w:ascii="Times New Roman" w:hAnsi="Times New Roman"/>
                <w:color w:val="000000"/>
                <w:sz w:val="20"/>
                <w:szCs w:val="20"/>
              </w:rPr>
            </w:pPr>
            <w:r w:rsidRPr="00580587">
              <w:rPr>
                <w:rFonts w:ascii="Times New Roman" w:hAnsi="Times New Roman"/>
                <w:color w:val="000000"/>
                <w:sz w:val="20"/>
                <w:szCs w:val="20"/>
              </w:rPr>
              <w:t>0.05</w:t>
            </w:r>
            <w:r w:rsidR="007B14A3" w:rsidRPr="00580587">
              <w:rPr>
                <w:rFonts w:ascii="Times New Roman" w:hAnsi="Times New Roman"/>
                <w:color w:val="000000"/>
                <w:sz w:val="20"/>
                <w:szCs w:val="20"/>
              </w:rPr>
              <w:t>12</w:t>
            </w:r>
          </w:p>
        </w:tc>
        <w:tc>
          <w:tcPr>
            <w:tcW w:w="1904" w:type="dxa"/>
            <w:tcBorders>
              <w:top w:val="nil"/>
              <w:left w:val="nil"/>
              <w:bottom w:val="nil"/>
              <w:right w:val="nil"/>
            </w:tcBorders>
          </w:tcPr>
          <w:p w:rsidR="004C6C17" w:rsidRPr="00580587" w:rsidRDefault="004C6C17" w:rsidP="00321179">
            <w:pPr>
              <w:spacing w:after="0" w:line="329" w:lineRule="auto"/>
              <w:jc w:val="center"/>
              <w:rPr>
                <w:rFonts w:ascii="Times New Roman" w:hAnsi="Times New Roman"/>
                <w:color w:val="000000"/>
                <w:sz w:val="20"/>
                <w:szCs w:val="20"/>
              </w:rPr>
            </w:pPr>
            <w:r w:rsidRPr="00580587">
              <w:rPr>
                <w:rFonts w:ascii="Times New Roman" w:hAnsi="Times New Roman"/>
                <w:color w:val="000000"/>
                <w:sz w:val="20"/>
                <w:szCs w:val="20"/>
              </w:rPr>
              <w:t>0.0517</w:t>
            </w:r>
          </w:p>
        </w:tc>
      </w:tr>
      <w:tr w:rsidR="00457780" w:rsidRPr="00580587" w:rsidTr="00580587">
        <w:tc>
          <w:tcPr>
            <w:tcW w:w="9134" w:type="dxa"/>
            <w:gridSpan w:val="4"/>
            <w:tcBorders>
              <w:top w:val="nil"/>
              <w:left w:val="nil"/>
              <w:bottom w:val="nil"/>
              <w:right w:val="nil"/>
            </w:tcBorders>
          </w:tcPr>
          <w:p w:rsidR="00457780" w:rsidRPr="00580587" w:rsidRDefault="00457780" w:rsidP="00321179">
            <w:pPr>
              <w:tabs>
                <w:tab w:val="left" w:pos="357"/>
              </w:tabs>
              <w:spacing w:after="0" w:line="329" w:lineRule="auto"/>
              <w:rPr>
                <w:rFonts w:ascii="Times New Roman" w:hAnsi="Times New Roman"/>
                <w:color w:val="000000"/>
                <w:sz w:val="20"/>
                <w:szCs w:val="20"/>
              </w:rPr>
            </w:pPr>
            <w:r w:rsidRPr="00580587">
              <w:rPr>
                <w:rFonts w:ascii="Times New Roman" w:hAnsi="Times New Roman"/>
                <w:color w:val="000000"/>
                <w:sz w:val="20"/>
                <w:szCs w:val="20"/>
              </w:rPr>
              <w:t>Umbi</w:t>
            </w:r>
          </w:p>
        </w:tc>
      </w:tr>
      <w:tr w:rsidR="004C6C17" w:rsidRPr="00580587" w:rsidTr="00580587">
        <w:tc>
          <w:tcPr>
            <w:tcW w:w="4253" w:type="dxa"/>
            <w:gridSpan w:val="2"/>
            <w:tcBorders>
              <w:top w:val="nil"/>
              <w:left w:val="nil"/>
              <w:bottom w:val="nil"/>
              <w:right w:val="nil"/>
            </w:tcBorders>
          </w:tcPr>
          <w:p w:rsidR="004C6C17" w:rsidRPr="00580587" w:rsidRDefault="004C6C17" w:rsidP="00321179">
            <w:pPr>
              <w:tabs>
                <w:tab w:val="left" w:pos="357"/>
              </w:tabs>
              <w:spacing w:after="0" w:line="329" w:lineRule="auto"/>
              <w:jc w:val="both"/>
              <w:rPr>
                <w:rFonts w:ascii="Times New Roman" w:hAnsi="Times New Roman"/>
                <w:color w:val="000000"/>
                <w:sz w:val="20"/>
                <w:szCs w:val="20"/>
              </w:rPr>
            </w:pPr>
            <w:r w:rsidRPr="00580587">
              <w:rPr>
                <w:rFonts w:ascii="Times New Roman" w:hAnsi="Times New Roman"/>
                <w:color w:val="000000"/>
                <w:sz w:val="20"/>
                <w:szCs w:val="20"/>
              </w:rPr>
              <w:t>Gadung (</w:t>
            </w:r>
            <w:r w:rsidRPr="00580587">
              <w:rPr>
                <w:rFonts w:ascii="Times New Roman" w:hAnsi="Times New Roman"/>
                <w:i/>
                <w:color w:val="000000"/>
                <w:sz w:val="20"/>
                <w:szCs w:val="20"/>
              </w:rPr>
              <w:t>Dioscorea hispida</w:t>
            </w:r>
            <w:r w:rsidRPr="00580587">
              <w:rPr>
                <w:rFonts w:ascii="Times New Roman" w:hAnsi="Times New Roman"/>
                <w:color w:val="000000"/>
                <w:sz w:val="20"/>
                <w:szCs w:val="20"/>
              </w:rPr>
              <w:t>)</w:t>
            </w:r>
          </w:p>
        </w:tc>
        <w:tc>
          <w:tcPr>
            <w:tcW w:w="2977" w:type="dxa"/>
            <w:tcBorders>
              <w:top w:val="nil"/>
              <w:left w:val="nil"/>
              <w:bottom w:val="nil"/>
              <w:right w:val="nil"/>
            </w:tcBorders>
          </w:tcPr>
          <w:p w:rsidR="004C6C17" w:rsidRPr="00580587" w:rsidRDefault="004C6C17" w:rsidP="00321179">
            <w:pPr>
              <w:spacing w:after="0" w:line="329" w:lineRule="auto"/>
              <w:jc w:val="center"/>
              <w:rPr>
                <w:rFonts w:ascii="Times New Roman" w:hAnsi="Times New Roman"/>
                <w:color w:val="000000"/>
                <w:sz w:val="20"/>
                <w:szCs w:val="20"/>
              </w:rPr>
            </w:pPr>
            <w:r w:rsidRPr="00580587">
              <w:rPr>
                <w:rFonts w:ascii="Times New Roman" w:hAnsi="Times New Roman"/>
                <w:color w:val="000000"/>
                <w:sz w:val="20"/>
                <w:szCs w:val="20"/>
              </w:rPr>
              <w:t>0.0405</w:t>
            </w:r>
          </w:p>
        </w:tc>
        <w:tc>
          <w:tcPr>
            <w:tcW w:w="1904" w:type="dxa"/>
            <w:tcBorders>
              <w:top w:val="nil"/>
              <w:left w:val="nil"/>
              <w:bottom w:val="nil"/>
              <w:right w:val="nil"/>
            </w:tcBorders>
          </w:tcPr>
          <w:p w:rsidR="004C6C17" w:rsidRPr="00580587" w:rsidRDefault="004C6C17" w:rsidP="00321179">
            <w:pPr>
              <w:spacing w:after="0" w:line="329" w:lineRule="auto"/>
              <w:jc w:val="center"/>
              <w:rPr>
                <w:rFonts w:ascii="Times New Roman" w:hAnsi="Times New Roman"/>
                <w:color w:val="000000"/>
                <w:sz w:val="20"/>
                <w:szCs w:val="20"/>
              </w:rPr>
            </w:pPr>
            <w:r w:rsidRPr="00580587">
              <w:rPr>
                <w:rFonts w:ascii="Times New Roman" w:hAnsi="Times New Roman"/>
                <w:color w:val="000000"/>
                <w:sz w:val="20"/>
                <w:szCs w:val="20"/>
              </w:rPr>
              <w:t>0.0518</w:t>
            </w:r>
          </w:p>
        </w:tc>
      </w:tr>
      <w:tr w:rsidR="004C6C17" w:rsidRPr="00580587" w:rsidTr="00FC2F27">
        <w:tc>
          <w:tcPr>
            <w:tcW w:w="4253" w:type="dxa"/>
            <w:gridSpan w:val="2"/>
            <w:tcBorders>
              <w:top w:val="nil"/>
              <w:left w:val="nil"/>
              <w:bottom w:val="nil"/>
              <w:right w:val="nil"/>
            </w:tcBorders>
          </w:tcPr>
          <w:p w:rsidR="004C6C17" w:rsidRPr="00580587" w:rsidRDefault="00FC2F27" w:rsidP="00321179">
            <w:pPr>
              <w:tabs>
                <w:tab w:val="left" w:pos="357"/>
              </w:tabs>
              <w:spacing w:after="0" w:line="329" w:lineRule="auto"/>
              <w:jc w:val="both"/>
              <w:rPr>
                <w:rFonts w:ascii="Times New Roman" w:hAnsi="Times New Roman"/>
                <w:color w:val="000000"/>
                <w:sz w:val="20"/>
                <w:szCs w:val="20"/>
              </w:rPr>
            </w:pPr>
            <w:r w:rsidRPr="00580587">
              <w:rPr>
                <w:rFonts w:ascii="Times New Roman" w:hAnsi="Times New Roman"/>
                <w:color w:val="000000"/>
                <w:sz w:val="20"/>
                <w:szCs w:val="20"/>
              </w:rPr>
              <w:t>Sagu ararut</w:t>
            </w:r>
            <w:r w:rsidRPr="00580587">
              <w:rPr>
                <w:rFonts w:ascii="Times New Roman" w:hAnsi="Times New Roman"/>
                <w:color w:val="000000"/>
                <w:sz w:val="20"/>
                <w:szCs w:val="20"/>
                <w:lang w:val="en-US"/>
              </w:rPr>
              <w:t xml:space="preserve"> </w:t>
            </w:r>
            <w:r w:rsidR="004C6C17" w:rsidRPr="00580587">
              <w:rPr>
                <w:rFonts w:ascii="Times New Roman" w:hAnsi="Times New Roman"/>
                <w:color w:val="000000"/>
                <w:sz w:val="20"/>
                <w:szCs w:val="20"/>
              </w:rPr>
              <w:t>(</w:t>
            </w:r>
            <w:r w:rsidR="004C6C17" w:rsidRPr="00580587">
              <w:rPr>
                <w:rFonts w:ascii="Times New Roman" w:hAnsi="Times New Roman"/>
                <w:i/>
                <w:color w:val="000000"/>
                <w:sz w:val="20"/>
                <w:szCs w:val="20"/>
              </w:rPr>
              <w:t>Marantha arundinacea</w:t>
            </w:r>
            <w:r w:rsidR="004C6C17" w:rsidRPr="00580587">
              <w:rPr>
                <w:rFonts w:ascii="Times New Roman" w:hAnsi="Times New Roman"/>
                <w:color w:val="000000"/>
                <w:sz w:val="20"/>
                <w:szCs w:val="20"/>
              </w:rPr>
              <w:t>)</w:t>
            </w:r>
          </w:p>
        </w:tc>
        <w:tc>
          <w:tcPr>
            <w:tcW w:w="2977" w:type="dxa"/>
            <w:tcBorders>
              <w:top w:val="nil"/>
              <w:left w:val="nil"/>
              <w:bottom w:val="nil"/>
              <w:right w:val="nil"/>
            </w:tcBorders>
          </w:tcPr>
          <w:p w:rsidR="004C6C17" w:rsidRPr="00580587" w:rsidRDefault="004C6C17" w:rsidP="00321179">
            <w:pPr>
              <w:spacing w:after="0" w:line="329" w:lineRule="auto"/>
              <w:jc w:val="center"/>
              <w:rPr>
                <w:rFonts w:ascii="Times New Roman" w:hAnsi="Times New Roman"/>
                <w:color w:val="000000"/>
                <w:sz w:val="20"/>
                <w:szCs w:val="20"/>
              </w:rPr>
            </w:pPr>
            <w:r w:rsidRPr="00580587">
              <w:rPr>
                <w:rFonts w:ascii="Times New Roman" w:hAnsi="Times New Roman"/>
                <w:color w:val="000000"/>
                <w:sz w:val="20"/>
                <w:szCs w:val="20"/>
              </w:rPr>
              <w:t>0.0081</w:t>
            </w:r>
          </w:p>
        </w:tc>
        <w:tc>
          <w:tcPr>
            <w:tcW w:w="1904" w:type="dxa"/>
            <w:tcBorders>
              <w:top w:val="nil"/>
              <w:left w:val="nil"/>
              <w:bottom w:val="nil"/>
              <w:right w:val="nil"/>
            </w:tcBorders>
          </w:tcPr>
          <w:p w:rsidR="004C6C17" w:rsidRPr="00580587" w:rsidRDefault="004C6C17" w:rsidP="00321179">
            <w:pPr>
              <w:spacing w:after="0" w:line="329" w:lineRule="auto"/>
              <w:jc w:val="center"/>
              <w:rPr>
                <w:rFonts w:ascii="Times New Roman" w:hAnsi="Times New Roman"/>
                <w:color w:val="000000"/>
                <w:sz w:val="20"/>
                <w:szCs w:val="20"/>
              </w:rPr>
            </w:pPr>
            <w:r w:rsidRPr="00580587">
              <w:rPr>
                <w:rFonts w:ascii="Times New Roman" w:hAnsi="Times New Roman"/>
                <w:color w:val="000000"/>
                <w:sz w:val="20"/>
                <w:szCs w:val="20"/>
              </w:rPr>
              <w:t>0.0144</w:t>
            </w:r>
          </w:p>
        </w:tc>
      </w:tr>
      <w:tr w:rsidR="004C6C17" w:rsidRPr="00580587" w:rsidTr="00FC2F27">
        <w:tc>
          <w:tcPr>
            <w:tcW w:w="4253" w:type="dxa"/>
            <w:gridSpan w:val="2"/>
            <w:tcBorders>
              <w:top w:val="nil"/>
              <w:left w:val="nil"/>
              <w:bottom w:val="nil"/>
              <w:right w:val="nil"/>
            </w:tcBorders>
          </w:tcPr>
          <w:p w:rsidR="004C6C17" w:rsidRPr="00580587" w:rsidRDefault="004C6C17" w:rsidP="00321179">
            <w:pPr>
              <w:tabs>
                <w:tab w:val="left" w:pos="357"/>
              </w:tabs>
              <w:spacing w:after="0" w:line="329" w:lineRule="auto"/>
              <w:jc w:val="both"/>
              <w:rPr>
                <w:rFonts w:ascii="Times New Roman" w:hAnsi="Times New Roman"/>
                <w:color w:val="000000"/>
                <w:sz w:val="20"/>
                <w:szCs w:val="20"/>
              </w:rPr>
            </w:pPr>
            <w:r w:rsidRPr="00580587">
              <w:rPr>
                <w:rFonts w:ascii="Times New Roman" w:hAnsi="Times New Roman"/>
                <w:color w:val="000000"/>
                <w:sz w:val="20"/>
                <w:szCs w:val="20"/>
              </w:rPr>
              <w:t>Taka (</w:t>
            </w:r>
            <w:r w:rsidRPr="00580587">
              <w:rPr>
                <w:rFonts w:ascii="Times New Roman" w:hAnsi="Times New Roman"/>
                <w:i/>
                <w:color w:val="000000"/>
                <w:sz w:val="20"/>
                <w:szCs w:val="20"/>
              </w:rPr>
              <w:t>Tacca Leontopetaloides</w:t>
            </w:r>
            <w:r w:rsidRPr="00580587">
              <w:rPr>
                <w:rFonts w:ascii="Times New Roman" w:hAnsi="Times New Roman"/>
                <w:color w:val="000000"/>
                <w:sz w:val="20"/>
                <w:szCs w:val="20"/>
              </w:rPr>
              <w:t>)</w:t>
            </w:r>
          </w:p>
        </w:tc>
        <w:tc>
          <w:tcPr>
            <w:tcW w:w="2977" w:type="dxa"/>
            <w:tcBorders>
              <w:top w:val="nil"/>
              <w:left w:val="nil"/>
              <w:bottom w:val="nil"/>
              <w:right w:val="nil"/>
            </w:tcBorders>
          </w:tcPr>
          <w:p w:rsidR="004C6C17" w:rsidRPr="00580587" w:rsidRDefault="004C6C17" w:rsidP="00321179">
            <w:pPr>
              <w:spacing w:after="0" w:line="329" w:lineRule="auto"/>
              <w:jc w:val="center"/>
              <w:rPr>
                <w:rFonts w:ascii="Times New Roman" w:hAnsi="Times New Roman"/>
                <w:color w:val="000000"/>
                <w:sz w:val="20"/>
                <w:szCs w:val="20"/>
              </w:rPr>
            </w:pPr>
            <w:r w:rsidRPr="00580587">
              <w:rPr>
                <w:rFonts w:ascii="Times New Roman" w:hAnsi="Times New Roman"/>
                <w:color w:val="000000"/>
                <w:sz w:val="20"/>
                <w:szCs w:val="20"/>
              </w:rPr>
              <w:t>0.0194</w:t>
            </w:r>
          </w:p>
        </w:tc>
        <w:tc>
          <w:tcPr>
            <w:tcW w:w="1904" w:type="dxa"/>
            <w:tcBorders>
              <w:top w:val="nil"/>
              <w:left w:val="nil"/>
              <w:bottom w:val="nil"/>
              <w:right w:val="nil"/>
            </w:tcBorders>
          </w:tcPr>
          <w:p w:rsidR="004C6C17" w:rsidRPr="00580587" w:rsidRDefault="004C6C17" w:rsidP="00321179">
            <w:pPr>
              <w:spacing w:after="0" w:line="329" w:lineRule="auto"/>
              <w:jc w:val="center"/>
              <w:rPr>
                <w:rFonts w:ascii="Times New Roman" w:hAnsi="Times New Roman"/>
                <w:color w:val="000000"/>
                <w:sz w:val="20"/>
                <w:szCs w:val="20"/>
              </w:rPr>
            </w:pPr>
            <w:r w:rsidRPr="00580587">
              <w:rPr>
                <w:rFonts w:ascii="Times New Roman" w:hAnsi="Times New Roman"/>
                <w:color w:val="000000"/>
                <w:sz w:val="20"/>
                <w:szCs w:val="20"/>
              </w:rPr>
              <w:t>0.0248</w:t>
            </w:r>
          </w:p>
        </w:tc>
      </w:tr>
      <w:tr w:rsidR="004C6C17" w:rsidRPr="00580587" w:rsidTr="00FC2F27">
        <w:tc>
          <w:tcPr>
            <w:tcW w:w="4253" w:type="dxa"/>
            <w:gridSpan w:val="2"/>
            <w:tcBorders>
              <w:top w:val="nil"/>
              <w:left w:val="nil"/>
              <w:bottom w:val="nil"/>
              <w:right w:val="nil"/>
            </w:tcBorders>
          </w:tcPr>
          <w:p w:rsidR="004C6C17" w:rsidRPr="00580587" w:rsidRDefault="004C6C17" w:rsidP="00321179">
            <w:pPr>
              <w:tabs>
                <w:tab w:val="left" w:pos="357"/>
              </w:tabs>
              <w:spacing w:after="0" w:line="329" w:lineRule="auto"/>
              <w:jc w:val="both"/>
              <w:rPr>
                <w:rFonts w:ascii="Times New Roman" w:hAnsi="Times New Roman"/>
                <w:color w:val="000000"/>
                <w:sz w:val="20"/>
                <w:szCs w:val="20"/>
              </w:rPr>
            </w:pPr>
            <w:r w:rsidRPr="00580587">
              <w:rPr>
                <w:rFonts w:ascii="Times New Roman" w:hAnsi="Times New Roman"/>
                <w:color w:val="000000"/>
                <w:sz w:val="20"/>
                <w:szCs w:val="20"/>
              </w:rPr>
              <w:t>Talas berminyak (</w:t>
            </w:r>
            <w:r w:rsidRPr="00580587">
              <w:rPr>
                <w:rFonts w:ascii="Times New Roman" w:hAnsi="Times New Roman"/>
                <w:i/>
                <w:color w:val="000000"/>
                <w:sz w:val="20"/>
                <w:szCs w:val="20"/>
              </w:rPr>
              <w:t>Alocasia</w:t>
            </w:r>
            <w:r w:rsidRPr="00580587">
              <w:rPr>
                <w:rFonts w:ascii="Times New Roman" w:hAnsi="Times New Roman"/>
                <w:color w:val="000000"/>
                <w:sz w:val="20"/>
                <w:szCs w:val="20"/>
              </w:rPr>
              <w:t xml:space="preserve"> sp.)</w:t>
            </w:r>
          </w:p>
        </w:tc>
        <w:tc>
          <w:tcPr>
            <w:tcW w:w="2977" w:type="dxa"/>
            <w:tcBorders>
              <w:top w:val="nil"/>
              <w:left w:val="nil"/>
              <w:bottom w:val="nil"/>
              <w:right w:val="nil"/>
            </w:tcBorders>
          </w:tcPr>
          <w:p w:rsidR="004C6C17" w:rsidRPr="00580587" w:rsidRDefault="004C6C17" w:rsidP="00321179">
            <w:pPr>
              <w:spacing w:after="0" w:line="329" w:lineRule="auto"/>
              <w:jc w:val="center"/>
              <w:rPr>
                <w:rFonts w:ascii="Times New Roman" w:hAnsi="Times New Roman"/>
                <w:color w:val="000000"/>
                <w:sz w:val="20"/>
                <w:szCs w:val="20"/>
              </w:rPr>
            </w:pPr>
            <w:r w:rsidRPr="00580587">
              <w:rPr>
                <w:rFonts w:ascii="Times New Roman" w:hAnsi="Times New Roman"/>
                <w:color w:val="000000"/>
                <w:sz w:val="20"/>
                <w:szCs w:val="20"/>
              </w:rPr>
              <w:t>0.2</w:t>
            </w:r>
            <w:r w:rsidR="000F4437" w:rsidRPr="00580587">
              <w:rPr>
                <w:rFonts w:ascii="Times New Roman" w:hAnsi="Times New Roman"/>
                <w:color w:val="000000"/>
                <w:sz w:val="20"/>
                <w:szCs w:val="20"/>
              </w:rPr>
              <w:t>450</w:t>
            </w:r>
          </w:p>
        </w:tc>
        <w:tc>
          <w:tcPr>
            <w:tcW w:w="1904" w:type="dxa"/>
            <w:tcBorders>
              <w:top w:val="nil"/>
              <w:left w:val="nil"/>
              <w:bottom w:val="nil"/>
              <w:right w:val="nil"/>
            </w:tcBorders>
          </w:tcPr>
          <w:p w:rsidR="004C6C17" w:rsidRPr="00580587" w:rsidRDefault="004C6C17" w:rsidP="00321179">
            <w:pPr>
              <w:spacing w:after="0" w:line="329" w:lineRule="auto"/>
              <w:jc w:val="center"/>
              <w:rPr>
                <w:rFonts w:ascii="Times New Roman" w:hAnsi="Times New Roman"/>
                <w:color w:val="000000"/>
                <w:sz w:val="20"/>
                <w:szCs w:val="20"/>
              </w:rPr>
            </w:pPr>
            <w:r w:rsidRPr="00580587">
              <w:rPr>
                <w:rFonts w:ascii="Times New Roman" w:hAnsi="Times New Roman"/>
                <w:color w:val="000000"/>
                <w:sz w:val="20"/>
                <w:szCs w:val="20"/>
              </w:rPr>
              <w:t>0.2475</w:t>
            </w:r>
          </w:p>
        </w:tc>
      </w:tr>
      <w:tr w:rsidR="004C6C17" w:rsidRPr="00580587" w:rsidTr="00FC2F27">
        <w:tc>
          <w:tcPr>
            <w:tcW w:w="4253" w:type="dxa"/>
            <w:gridSpan w:val="2"/>
            <w:tcBorders>
              <w:top w:val="nil"/>
              <w:left w:val="nil"/>
              <w:bottom w:val="nil"/>
              <w:right w:val="nil"/>
            </w:tcBorders>
          </w:tcPr>
          <w:p w:rsidR="004C6C17" w:rsidRPr="00580587" w:rsidRDefault="004C6C17" w:rsidP="00321179">
            <w:pPr>
              <w:tabs>
                <w:tab w:val="left" w:pos="357"/>
              </w:tabs>
              <w:spacing w:after="0" w:line="329" w:lineRule="auto"/>
              <w:jc w:val="both"/>
              <w:rPr>
                <w:rFonts w:ascii="Times New Roman" w:hAnsi="Times New Roman"/>
                <w:color w:val="000000"/>
                <w:sz w:val="20"/>
                <w:szCs w:val="20"/>
              </w:rPr>
            </w:pPr>
            <w:r w:rsidRPr="00580587">
              <w:rPr>
                <w:rFonts w:ascii="Times New Roman" w:hAnsi="Times New Roman"/>
                <w:color w:val="000000"/>
                <w:sz w:val="20"/>
                <w:szCs w:val="20"/>
              </w:rPr>
              <w:t>Talas telur (</w:t>
            </w:r>
            <w:r w:rsidRPr="00580587">
              <w:rPr>
                <w:rFonts w:ascii="Times New Roman" w:hAnsi="Times New Roman"/>
                <w:i/>
                <w:color w:val="000000"/>
                <w:sz w:val="20"/>
                <w:szCs w:val="20"/>
              </w:rPr>
              <w:t>Alocasia</w:t>
            </w:r>
            <w:r w:rsidRPr="00580587">
              <w:rPr>
                <w:rFonts w:ascii="Times New Roman" w:hAnsi="Times New Roman"/>
                <w:color w:val="000000"/>
                <w:sz w:val="20"/>
                <w:szCs w:val="20"/>
              </w:rPr>
              <w:t xml:space="preserve"> sp.)</w:t>
            </w:r>
          </w:p>
        </w:tc>
        <w:tc>
          <w:tcPr>
            <w:tcW w:w="2977" w:type="dxa"/>
            <w:tcBorders>
              <w:top w:val="nil"/>
              <w:left w:val="nil"/>
              <w:bottom w:val="nil"/>
              <w:right w:val="nil"/>
            </w:tcBorders>
          </w:tcPr>
          <w:p w:rsidR="004C6C17" w:rsidRPr="00580587" w:rsidRDefault="004C6C17" w:rsidP="00321179">
            <w:pPr>
              <w:spacing w:after="0" w:line="329" w:lineRule="auto"/>
              <w:jc w:val="center"/>
              <w:rPr>
                <w:rFonts w:ascii="Times New Roman" w:hAnsi="Times New Roman"/>
                <w:color w:val="000000"/>
                <w:sz w:val="20"/>
                <w:szCs w:val="20"/>
              </w:rPr>
            </w:pPr>
            <w:r w:rsidRPr="00580587">
              <w:rPr>
                <w:rFonts w:ascii="Times New Roman" w:hAnsi="Times New Roman"/>
                <w:color w:val="000000"/>
                <w:sz w:val="20"/>
                <w:szCs w:val="20"/>
              </w:rPr>
              <w:t>0.0</w:t>
            </w:r>
            <w:r w:rsidR="007B14A3" w:rsidRPr="00580587">
              <w:rPr>
                <w:rFonts w:ascii="Times New Roman" w:hAnsi="Times New Roman"/>
                <w:color w:val="000000"/>
                <w:sz w:val="20"/>
                <w:szCs w:val="20"/>
              </w:rPr>
              <w:t>281</w:t>
            </w:r>
          </w:p>
        </w:tc>
        <w:tc>
          <w:tcPr>
            <w:tcW w:w="1904" w:type="dxa"/>
            <w:tcBorders>
              <w:top w:val="nil"/>
              <w:left w:val="nil"/>
              <w:bottom w:val="nil"/>
              <w:right w:val="nil"/>
            </w:tcBorders>
          </w:tcPr>
          <w:p w:rsidR="004C6C17" w:rsidRPr="00580587" w:rsidRDefault="004C6C17" w:rsidP="00321179">
            <w:pPr>
              <w:spacing w:after="0" w:line="329" w:lineRule="auto"/>
              <w:jc w:val="center"/>
              <w:rPr>
                <w:rFonts w:ascii="Times New Roman" w:hAnsi="Times New Roman"/>
                <w:color w:val="000000"/>
                <w:sz w:val="20"/>
                <w:szCs w:val="20"/>
              </w:rPr>
            </w:pPr>
            <w:r w:rsidRPr="00580587">
              <w:rPr>
                <w:rFonts w:ascii="Times New Roman" w:hAnsi="Times New Roman"/>
                <w:color w:val="000000"/>
                <w:sz w:val="20"/>
                <w:szCs w:val="20"/>
              </w:rPr>
              <w:t>0.0284</w:t>
            </w:r>
          </w:p>
        </w:tc>
      </w:tr>
      <w:tr w:rsidR="004C6C17" w:rsidRPr="00580587" w:rsidTr="00580587">
        <w:tc>
          <w:tcPr>
            <w:tcW w:w="4253" w:type="dxa"/>
            <w:gridSpan w:val="2"/>
            <w:tcBorders>
              <w:top w:val="nil"/>
              <w:left w:val="nil"/>
              <w:bottom w:val="nil"/>
              <w:right w:val="nil"/>
            </w:tcBorders>
          </w:tcPr>
          <w:p w:rsidR="004C6C17" w:rsidRPr="00580587" w:rsidRDefault="004C6C17" w:rsidP="00321179">
            <w:pPr>
              <w:tabs>
                <w:tab w:val="left" w:pos="357"/>
              </w:tabs>
              <w:spacing w:after="0" w:line="329" w:lineRule="auto"/>
              <w:jc w:val="both"/>
              <w:rPr>
                <w:rFonts w:ascii="Times New Roman" w:hAnsi="Times New Roman"/>
                <w:color w:val="000000"/>
                <w:sz w:val="20"/>
                <w:szCs w:val="20"/>
              </w:rPr>
            </w:pPr>
            <w:r w:rsidRPr="00580587">
              <w:rPr>
                <w:rFonts w:ascii="Times New Roman" w:hAnsi="Times New Roman"/>
                <w:color w:val="000000"/>
                <w:sz w:val="20"/>
                <w:szCs w:val="20"/>
              </w:rPr>
              <w:t>Ubi kayu hutan (</w:t>
            </w:r>
            <w:r w:rsidRPr="00580587">
              <w:rPr>
                <w:rFonts w:ascii="Times New Roman" w:hAnsi="Times New Roman"/>
                <w:i/>
                <w:color w:val="000000"/>
                <w:sz w:val="20"/>
                <w:szCs w:val="20"/>
              </w:rPr>
              <w:t>Dioscorea</w:t>
            </w:r>
            <w:r w:rsidRPr="00580587">
              <w:rPr>
                <w:rFonts w:ascii="Times New Roman" w:hAnsi="Times New Roman"/>
                <w:color w:val="000000"/>
                <w:sz w:val="20"/>
                <w:szCs w:val="20"/>
              </w:rPr>
              <w:t xml:space="preserve"> sp.)</w:t>
            </w:r>
          </w:p>
        </w:tc>
        <w:tc>
          <w:tcPr>
            <w:tcW w:w="2977" w:type="dxa"/>
            <w:tcBorders>
              <w:top w:val="nil"/>
              <w:left w:val="nil"/>
              <w:bottom w:val="nil"/>
              <w:right w:val="nil"/>
            </w:tcBorders>
          </w:tcPr>
          <w:p w:rsidR="004C6C17" w:rsidRPr="00580587" w:rsidRDefault="004C6C17" w:rsidP="00321179">
            <w:pPr>
              <w:spacing w:after="0" w:line="329" w:lineRule="auto"/>
              <w:jc w:val="center"/>
              <w:rPr>
                <w:rFonts w:ascii="Times New Roman" w:hAnsi="Times New Roman"/>
                <w:color w:val="000000"/>
                <w:sz w:val="20"/>
                <w:szCs w:val="20"/>
              </w:rPr>
            </w:pPr>
            <w:r w:rsidRPr="00580587">
              <w:rPr>
                <w:rFonts w:ascii="Times New Roman" w:hAnsi="Times New Roman"/>
                <w:color w:val="000000"/>
                <w:sz w:val="20"/>
                <w:szCs w:val="20"/>
              </w:rPr>
              <w:t>0.0225</w:t>
            </w:r>
          </w:p>
        </w:tc>
        <w:tc>
          <w:tcPr>
            <w:tcW w:w="1904" w:type="dxa"/>
            <w:tcBorders>
              <w:top w:val="nil"/>
              <w:left w:val="nil"/>
              <w:bottom w:val="nil"/>
              <w:right w:val="nil"/>
            </w:tcBorders>
          </w:tcPr>
          <w:p w:rsidR="004C6C17" w:rsidRPr="00580587" w:rsidRDefault="004C6C17" w:rsidP="00321179">
            <w:pPr>
              <w:spacing w:after="0" w:line="329" w:lineRule="auto"/>
              <w:jc w:val="center"/>
              <w:rPr>
                <w:rFonts w:ascii="Times New Roman" w:hAnsi="Times New Roman"/>
                <w:color w:val="000000"/>
                <w:sz w:val="20"/>
                <w:szCs w:val="20"/>
              </w:rPr>
            </w:pPr>
            <w:r w:rsidRPr="00580587">
              <w:rPr>
                <w:rFonts w:ascii="Times New Roman" w:hAnsi="Times New Roman"/>
                <w:color w:val="000000"/>
                <w:sz w:val="20"/>
                <w:szCs w:val="20"/>
              </w:rPr>
              <w:t>0.0450</w:t>
            </w:r>
          </w:p>
        </w:tc>
      </w:tr>
      <w:tr w:rsidR="00457780" w:rsidRPr="00580587" w:rsidTr="00580587">
        <w:tc>
          <w:tcPr>
            <w:tcW w:w="9134" w:type="dxa"/>
            <w:gridSpan w:val="4"/>
            <w:tcBorders>
              <w:top w:val="nil"/>
              <w:left w:val="nil"/>
              <w:bottom w:val="nil"/>
              <w:right w:val="nil"/>
            </w:tcBorders>
          </w:tcPr>
          <w:p w:rsidR="00457780" w:rsidRPr="00580587" w:rsidRDefault="00457780" w:rsidP="00321179">
            <w:pPr>
              <w:tabs>
                <w:tab w:val="left" w:pos="357"/>
              </w:tabs>
              <w:spacing w:after="0" w:line="329" w:lineRule="auto"/>
              <w:rPr>
                <w:rFonts w:ascii="Times New Roman" w:hAnsi="Times New Roman"/>
                <w:color w:val="000000"/>
                <w:sz w:val="20"/>
                <w:szCs w:val="20"/>
              </w:rPr>
            </w:pPr>
            <w:r w:rsidRPr="00580587">
              <w:rPr>
                <w:rFonts w:ascii="Times New Roman" w:hAnsi="Times New Roman"/>
                <w:color w:val="000000"/>
                <w:sz w:val="20"/>
                <w:szCs w:val="20"/>
              </w:rPr>
              <w:t>Melinjo</w:t>
            </w:r>
          </w:p>
        </w:tc>
      </w:tr>
      <w:tr w:rsidR="004C6C17" w:rsidRPr="00580587" w:rsidTr="00580587">
        <w:tc>
          <w:tcPr>
            <w:tcW w:w="3969" w:type="dxa"/>
            <w:tcBorders>
              <w:top w:val="nil"/>
              <w:left w:val="nil"/>
              <w:bottom w:val="single" w:sz="4" w:space="0" w:color="auto"/>
              <w:right w:val="nil"/>
            </w:tcBorders>
          </w:tcPr>
          <w:p w:rsidR="004C6C17" w:rsidRPr="00580587" w:rsidRDefault="004C6C17" w:rsidP="00321179">
            <w:pPr>
              <w:tabs>
                <w:tab w:val="left" w:pos="357"/>
              </w:tabs>
              <w:spacing w:after="0" w:line="329" w:lineRule="auto"/>
              <w:jc w:val="both"/>
              <w:rPr>
                <w:rFonts w:ascii="Times New Roman" w:hAnsi="Times New Roman"/>
                <w:color w:val="000000"/>
                <w:sz w:val="20"/>
                <w:szCs w:val="20"/>
              </w:rPr>
            </w:pPr>
            <w:r w:rsidRPr="00580587">
              <w:rPr>
                <w:rFonts w:ascii="Times New Roman" w:hAnsi="Times New Roman"/>
                <w:color w:val="000000"/>
                <w:sz w:val="20"/>
                <w:szCs w:val="20"/>
              </w:rPr>
              <w:t>Melinjo (</w:t>
            </w:r>
            <w:r w:rsidRPr="00580587">
              <w:rPr>
                <w:rFonts w:ascii="Times New Roman" w:hAnsi="Times New Roman"/>
                <w:i/>
                <w:color w:val="000000"/>
                <w:sz w:val="20"/>
                <w:szCs w:val="20"/>
              </w:rPr>
              <w:t>Gnetumgnemon</w:t>
            </w:r>
            <w:r w:rsidRPr="00580587">
              <w:rPr>
                <w:rFonts w:ascii="Times New Roman" w:hAnsi="Times New Roman"/>
                <w:color w:val="000000"/>
                <w:sz w:val="20"/>
                <w:szCs w:val="20"/>
              </w:rPr>
              <w:t xml:space="preserve">)  </w:t>
            </w:r>
          </w:p>
        </w:tc>
        <w:tc>
          <w:tcPr>
            <w:tcW w:w="3261" w:type="dxa"/>
            <w:gridSpan w:val="2"/>
            <w:tcBorders>
              <w:top w:val="nil"/>
              <w:left w:val="nil"/>
              <w:bottom w:val="single" w:sz="4" w:space="0" w:color="auto"/>
              <w:right w:val="nil"/>
            </w:tcBorders>
          </w:tcPr>
          <w:p w:rsidR="004C6C17" w:rsidRPr="00580587" w:rsidRDefault="004C6C17" w:rsidP="00321179">
            <w:pPr>
              <w:spacing w:after="0" w:line="329" w:lineRule="auto"/>
              <w:jc w:val="center"/>
              <w:rPr>
                <w:rFonts w:ascii="Times New Roman" w:hAnsi="Times New Roman"/>
                <w:color w:val="000000"/>
                <w:sz w:val="20"/>
                <w:szCs w:val="20"/>
              </w:rPr>
            </w:pPr>
            <w:r w:rsidRPr="00580587">
              <w:rPr>
                <w:rFonts w:ascii="Times New Roman" w:hAnsi="Times New Roman"/>
                <w:color w:val="000000"/>
                <w:sz w:val="20"/>
                <w:szCs w:val="20"/>
              </w:rPr>
              <w:t>0.0</w:t>
            </w:r>
            <w:r w:rsidR="007B14A3" w:rsidRPr="00580587">
              <w:rPr>
                <w:rFonts w:ascii="Times New Roman" w:hAnsi="Times New Roman"/>
                <w:color w:val="000000"/>
                <w:sz w:val="20"/>
                <w:szCs w:val="20"/>
              </w:rPr>
              <w:t>348</w:t>
            </w:r>
          </w:p>
        </w:tc>
        <w:tc>
          <w:tcPr>
            <w:tcW w:w="1904" w:type="dxa"/>
            <w:tcBorders>
              <w:top w:val="nil"/>
              <w:left w:val="nil"/>
              <w:bottom w:val="single" w:sz="4" w:space="0" w:color="auto"/>
              <w:right w:val="nil"/>
            </w:tcBorders>
          </w:tcPr>
          <w:p w:rsidR="004C6C17" w:rsidRPr="00580587" w:rsidRDefault="004C6C17" w:rsidP="00321179">
            <w:pPr>
              <w:spacing w:after="0" w:line="329" w:lineRule="auto"/>
              <w:jc w:val="center"/>
              <w:rPr>
                <w:rFonts w:ascii="Times New Roman" w:hAnsi="Times New Roman"/>
                <w:color w:val="000000"/>
                <w:sz w:val="20"/>
                <w:szCs w:val="20"/>
              </w:rPr>
            </w:pPr>
            <w:r w:rsidRPr="00580587">
              <w:rPr>
                <w:rFonts w:ascii="Times New Roman" w:hAnsi="Times New Roman"/>
                <w:color w:val="000000"/>
                <w:sz w:val="20"/>
                <w:szCs w:val="20"/>
              </w:rPr>
              <w:t>0.0351</w:t>
            </w:r>
          </w:p>
        </w:tc>
      </w:tr>
    </w:tbl>
    <w:p w:rsidR="0028291A" w:rsidRDefault="0028291A" w:rsidP="00580587">
      <w:pPr>
        <w:spacing w:after="0" w:line="360" w:lineRule="auto"/>
        <w:jc w:val="both"/>
        <w:rPr>
          <w:rFonts w:ascii="Times New Roman" w:hAnsi="Times New Roman"/>
          <w:color w:val="000000"/>
          <w:sz w:val="20"/>
          <w:szCs w:val="20"/>
          <w:lang w:val="en-US"/>
        </w:rPr>
      </w:pPr>
    </w:p>
    <w:p w:rsidR="00457780" w:rsidRPr="00580587" w:rsidRDefault="00457780" w:rsidP="00580587">
      <w:pPr>
        <w:spacing w:after="0" w:line="360" w:lineRule="auto"/>
        <w:jc w:val="both"/>
        <w:rPr>
          <w:rFonts w:ascii="Times New Roman" w:hAnsi="Times New Roman"/>
          <w:color w:val="000000"/>
          <w:sz w:val="20"/>
          <w:szCs w:val="20"/>
        </w:rPr>
      </w:pPr>
      <w:r w:rsidRPr="00580587">
        <w:rPr>
          <w:rFonts w:ascii="Times New Roman" w:hAnsi="Times New Roman"/>
          <w:color w:val="000000"/>
          <w:sz w:val="20"/>
          <w:szCs w:val="20"/>
        </w:rPr>
        <w:t xml:space="preserve">Tabel 4. Kandungan glukosa aneka tepung P. Enggano dengan </w:t>
      </w:r>
      <w:r w:rsidR="00A30D3D" w:rsidRPr="00580587">
        <w:rPr>
          <w:rFonts w:ascii="Times New Roman" w:hAnsi="Times New Roman"/>
          <w:i/>
          <w:color w:val="000000"/>
          <w:sz w:val="20"/>
          <w:szCs w:val="20"/>
        </w:rPr>
        <w:t>L. plantarum</w:t>
      </w:r>
      <w:r w:rsidR="00A30D3D" w:rsidRPr="00580587">
        <w:rPr>
          <w:rFonts w:ascii="Times New Roman" w:hAnsi="Times New Roman"/>
          <w:color w:val="000000"/>
          <w:sz w:val="20"/>
          <w:szCs w:val="20"/>
        </w:rPr>
        <w:t xml:space="preserve"> B110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42"/>
        <w:gridCol w:w="2410"/>
        <w:gridCol w:w="2613"/>
      </w:tblGrid>
      <w:tr w:rsidR="00457780" w:rsidRPr="00580587" w:rsidTr="009C0B38">
        <w:tc>
          <w:tcPr>
            <w:tcW w:w="4219" w:type="dxa"/>
            <w:gridSpan w:val="2"/>
            <w:vMerge w:val="restart"/>
            <w:tcBorders>
              <w:left w:val="nil"/>
              <w:right w:val="nil"/>
            </w:tcBorders>
            <w:vAlign w:val="center"/>
          </w:tcPr>
          <w:p w:rsidR="00457780" w:rsidRPr="00580587" w:rsidRDefault="00457780" w:rsidP="00321179">
            <w:pPr>
              <w:spacing w:after="0" w:line="336" w:lineRule="auto"/>
              <w:jc w:val="center"/>
              <w:rPr>
                <w:rFonts w:ascii="Times New Roman" w:hAnsi="Times New Roman"/>
                <w:color w:val="000000"/>
                <w:sz w:val="20"/>
                <w:szCs w:val="20"/>
              </w:rPr>
            </w:pPr>
            <w:r w:rsidRPr="00580587">
              <w:rPr>
                <w:rFonts w:ascii="Times New Roman" w:hAnsi="Times New Roman"/>
                <w:color w:val="000000"/>
                <w:sz w:val="20"/>
                <w:szCs w:val="20"/>
              </w:rPr>
              <w:t>Aneka Tepung</w:t>
            </w:r>
          </w:p>
          <w:p w:rsidR="00457780" w:rsidRPr="00580587" w:rsidRDefault="00457780" w:rsidP="00321179">
            <w:pPr>
              <w:spacing w:after="0" w:line="336" w:lineRule="auto"/>
              <w:jc w:val="center"/>
              <w:rPr>
                <w:rFonts w:ascii="Times New Roman" w:hAnsi="Times New Roman"/>
                <w:color w:val="000000"/>
                <w:sz w:val="20"/>
                <w:szCs w:val="20"/>
              </w:rPr>
            </w:pPr>
            <w:r w:rsidRPr="00580587">
              <w:rPr>
                <w:rFonts w:ascii="Times New Roman" w:hAnsi="Times New Roman"/>
                <w:color w:val="000000"/>
                <w:sz w:val="20"/>
                <w:szCs w:val="20"/>
              </w:rPr>
              <w:t>P. Enggano</w:t>
            </w:r>
          </w:p>
        </w:tc>
        <w:tc>
          <w:tcPr>
            <w:tcW w:w="5023" w:type="dxa"/>
            <w:gridSpan w:val="2"/>
            <w:tcBorders>
              <w:left w:val="nil"/>
              <w:right w:val="nil"/>
            </w:tcBorders>
          </w:tcPr>
          <w:p w:rsidR="00457780" w:rsidRPr="00580587" w:rsidRDefault="00457780" w:rsidP="00321179">
            <w:pPr>
              <w:spacing w:after="0" w:line="336" w:lineRule="auto"/>
              <w:jc w:val="center"/>
              <w:rPr>
                <w:rFonts w:ascii="Times New Roman" w:hAnsi="Times New Roman"/>
                <w:color w:val="000000"/>
                <w:sz w:val="20"/>
                <w:szCs w:val="20"/>
              </w:rPr>
            </w:pPr>
            <w:r w:rsidRPr="00580587">
              <w:rPr>
                <w:rFonts w:ascii="Times New Roman" w:hAnsi="Times New Roman"/>
                <w:color w:val="000000"/>
                <w:sz w:val="20"/>
                <w:szCs w:val="20"/>
              </w:rPr>
              <w:t>Glukosa (%)</w:t>
            </w:r>
          </w:p>
        </w:tc>
      </w:tr>
      <w:tr w:rsidR="004C6C17" w:rsidRPr="00580587" w:rsidTr="009C0B38">
        <w:tc>
          <w:tcPr>
            <w:tcW w:w="4219" w:type="dxa"/>
            <w:gridSpan w:val="2"/>
            <w:vMerge/>
            <w:tcBorders>
              <w:left w:val="nil"/>
              <w:bottom w:val="single" w:sz="4" w:space="0" w:color="auto"/>
              <w:right w:val="nil"/>
            </w:tcBorders>
          </w:tcPr>
          <w:p w:rsidR="004C6C17" w:rsidRPr="00580587" w:rsidRDefault="004C6C17" w:rsidP="00321179">
            <w:pPr>
              <w:spacing w:after="0" w:line="336" w:lineRule="auto"/>
              <w:jc w:val="both"/>
              <w:rPr>
                <w:rFonts w:ascii="Times New Roman" w:hAnsi="Times New Roman"/>
                <w:color w:val="000000"/>
                <w:sz w:val="20"/>
                <w:szCs w:val="20"/>
              </w:rPr>
            </w:pPr>
          </w:p>
        </w:tc>
        <w:tc>
          <w:tcPr>
            <w:tcW w:w="2410" w:type="dxa"/>
            <w:tcBorders>
              <w:left w:val="nil"/>
              <w:bottom w:val="single" w:sz="4" w:space="0" w:color="auto"/>
              <w:right w:val="nil"/>
            </w:tcBorders>
            <w:vAlign w:val="center"/>
          </w:tcPr>
          <w:p w:rsidR="004C6C17" w:rsidRPr="00580587" w:rsidRDefault="004C6C17" w:rsidP="00321179">
            <w:pPr>
              <w:spacing w:after="0" w:line="336" w:lineRule="auto"/>
              <w:jc w:val="center"/>
              <w:rPr>
                <w:rFonts w:ascii="Times New Roman" w:hAnsi="Times New Roman"/>
                <w:color w:val="000000"/>
                <w:sz w:val="20"/>
                <w:szCs w:val="20"/>
              </w:rPr>
            </w:pPr>
            <w:r w:rsidRPr="00580587">
              <w:rPr>
                <w:rFonts w:ascii="Times New Roman" w:hAnsi="Times New Roman"/>
                <w:color w:val="000000"/>
                <w:sz w:val="20"/>
                <w:szCs w:val="20"/>
              </w:rPr>
              <w:t>Kontrol</w:t>
            </w:r>
          </w:p>
        </w:tc>
        <w:tc>
          <w:tcPr>
            <w:tcW w:w="2613" w:type="dxa"/>
            <w:tcBorders>
              <w:left w:val="nil"/>
              <w:bottom w:val="single" w:sz="4" w:space="0" w:color="auto"/>
              <w:right w:val="nil"/>
            </w:tcBorders>
          </w:tcPr>
          <w:p w:rsidR="004C6C17" w:rsidRPr="00580587" w:rsidRDefault="004C6C17" w:rsidP="00321179">
            <w:pPr>
              <w:spacing w:after="0" w:line="336" w:lineRule="auto"/>
              <w:jc w:val="center"/>
              <w:rPr>
                <w:rFonts w:ascii="Times New Roman" w:hAnsi="Times New Roman"/>
                <w:color w:val="000000"/>
                <w:sz w:val="20"/>
                <w:szCs w:val="20"/>
              </w:rPr>
            </w:pPr>
            <w:r w:rsidRPr="00580587">
              <w:rPr>
                <w:rFonts w:ascii="Times New Roman" w:hAnsi="Times New Roman"/>
                <w:color w:val="000000"/>
                <w:sz w:val="20"/>
                <w:szCs w:val="20"/>
              </w:rPr>
              <w:t>Penambahan</w:t>
            </w:r>
          </w:p>
          <w:p w:rsidR="004C6C17" w:rsidRPr="00580587" w:rsidRDefault="004C6C17" w:rsidP="00321179">
            <w:pPr>
              <w:spacing w:after="0" w:line="336" w:lineRule="auto"/>
              <w:jc w:val="center"/>
              <w:rPr>
                <w:rFonts w:ascii="Times New Roman" w:hAnsi="Times New Roman"/>
                <w:i/>
                <w:color w:val="000000"/>
                <w:sz w:val="20"/>
                <w:szCs w:val="20"/>
              </w:rPr>
            </w:pPr>
            <w:r w:rsidRPr="00580587">
              <w:rPr>
                <w:rFonts w:ascii="Times New Roman" w:hAnsi="Times New Roman"/>
                <w:i/>
                <w:color w:val="000000"/>
                <w:sz w:val="20"/>
                <w:szCs w:val="20"/>
              </w:rPr>
              <w:t xml:space="preserve">L. plantarum </w:t>
            </w:r>
            <w:r w:rsidRPr="00580587">
              <w:rPr>
                <w:rFonts w:ascii="Times New Roman" w:hAnsi="Times New Roman"/>
                <w:color w:val="000000"/>
                <w:sz w:val="20"/>
                <w:szCs w:val="20"/>
              </w:rPr>
              <w:t>B110</w:t>
            </w:r>
          </w:p>
        </w:tc>
      </w:tr>
      <w:tr w:rsidR="00457780" w:rsidRPr="00580587" w:rsidTr="009C0B38">
        <w:tc>
          <w:tcPr>
            <w:tcW w:w="9242" w:type="dxa"/>
            <w:gridSpan w:val="4"/>
            <w:tcBorders>
              <w:top w:val="single" w:sz="4" w:space="0" w:color="auto"/>
              <w:left w:val="nil"/>
              <w:bottom w:val="nil"/>
              <w:right w:val="nil"/>
            </w:tcBorders>
          </w:tcPr>
          <w:p w:rsidR="00457780" w:rsidRPr="00580587" w:rsidRDefault="00457780" w:rsidP="00321179">
            <w:pPr>
              <w:tabs>
                <w:tab w:val="left" w:pos="357"/>
              </w:tabs>
              <w:spacing w:after="0" w:line="336" w:lineRule="auto"/>
              <w:rPr>
                <w:rFonts w:ascii="Times New Roman" w:hAnsi="Times New Roman"/>
                <w:color w:val="000000"/>
                <w:sz w:val="20"/>
                <w:szCs w:val="20"/>
              </w:rPr>
            </w:pPr>
            <w:r w:rsidRPr="00580587">
              <w:rPr>
                <w:rFonts w:ascii="Times New Roman" w:hAnsi="Times New Roman"/>
                <w:color w:val="000000"/>
                <w:sz w:val="20"/>
                <w:szCs w:val="20"/>
              </w:rPr>
              <w:t>Serealia</w:t>
            </w:r>
          </w:p>
        </w:tc>
      </w:tr>
      <w:tr w:rsidR="004C6C17" w:rsidRPr="00580587" w:rsidTr="009C0B38">
        <w:tc>
          <w:tcPr>
            <w:tcW w:w="4219" w:type="dxa"/>
            <w:gridSpan w:val="2"/>
            <w:tcBorders>
              <w:top w:val="nil"/>
              <w:left w:val="nil"/>
              <w:bottom w:val="nil"/>
              <w:right w:val="nil"/>
            </w:tcBorders>
          </w:tcPr>
          <w:p w:rsidR="004C6C17" w:rsidRPr="00580587" w:rsidRDefault="004C6C17" w:rsidP="00321179">
            <w:pPr>
              <w:tabs>
                <w:tab w:val="left" w:pos="357"/>
              </w:tabs>
              <w:spacing w:after="0" w:line="336" w:lineRule="auto"/>
              <w:jc w:val="both"/>
              <w:rPr>
                <w:rFonts w:ascii="Times New Roman" w:hAnsi="Times New Roman"/>
                <w:color w:val="000000"/>
                <w:sz w:val="20"/>
                <w:szCs w:val="20"/>
              </w:rPr>
            </w:pPr>
            <w:r w:rsidRPr="00580587">
              <w:rPr>
                <w:rFonts w:ascii="Times New Roman" w:hAnsi="Times New Roman"/>
                <w:color w:val="000000"/>
                <w:sz w:val="20"/>
                <w:szCs w:val="20"/>
              </w:rPr>
              <w:t>Beras (</w:t>
            </w:r>
            <w:r w:rsidRPr="00580587">
              <w:rPr>
                <w:rFonts w:ascii="Times New Roman" w:hAnsi="Times New Roman"/>
                <w:i/>
                <w:color w:val="000000"/>
                <w:sz w:val="20"/>
                <w:szCs w:val="20"/>
              </w:rPr>
              <w:t>Oryza sativa</w:t>
            </w:r>
            <w:r w:rsidRPr="00580587">
              <w:rPr>
                <w:rFonts w:ascii="Times New Roman" w:hAnsi="Times New Roman"/>
                <w:color w:val="000000"/>
                <w:sz w:val="20"/>
                <w:szCs w:val="20"/>
              </w:rPr>
              <w:t>)</w:t>
            </w:r>
          </w:p>
        </w:tc>
        <w:tc>
          <w:tcPr>
            <w:tcW w:w="2410" w:type="dxa"/>
            <w:tcBorders>
              <w:top w:val="nil"/>
              <w:left w:val="nil"/>
              <w:bottom w:val="nil"/>
              <w:right w:val="nil"/>
            </w:tcBorders>
          </w:tcPr>
          <w:p w:rsidR="004C6C17" w:rsidRPr="00580587" w:rsidRDefault="004C6C17" w:rsidP="00321179">
            <w:pPr>
              <w:spacing w:after="0" w:line="336" w:lineRule="auto"/>
              <w:jc w:val="center"/>
              <w:rPr>
                <w:rFonts w:ascii="Times New Roman" w:hAnsi="Times New Roman"/>
                <w:color w:val="000000"/>
                <w:sz w:val="20"/>
                <w:szCs w:val="20"/>
              </w:rPr>
            </w:pPr>
            <w:r w:rsidRPr="00580587">
              <w:rPr>
                <w:rFonts w:ascii="Times New Roman" w:hAnsi="Times New Roman"/>
                <w:color w:val="000000"/>
                <w:sz w:val="20"/>
                <w:szCs w:val="20"/>
              </w:rPr>
              <w:t>0.034</w:t>
            </w:r>
          </w:p>
        </w:tc>
        <w:tc>
          <w:tcPr>
            <w:tcW w:w="2613" w:type="dxa"/>
            <w:tcBorders>
              <w:top w:val="nil"/>
              <w:left w:val="nil"/>
              <w:bottom w:val="nil"/>
              <w:right w:val="nil"/>
            </w:tcBorders>
          </w:tcPr>
          <w:p w:rsidR="004C6C17" w:rsidRPr="00580587" w:rsidRDefault="004C6C17" w:rsidP="00321179">
            <w:pPr>
              <w:spacing w:after="0" w:line="336" w:lineRule="auto"/>
              <w:jc w:val="center"/>
              <w:rPr>
                <w:rFonts w:ascii="Times New Roman" w:hAnsi="Times New Roman"/>
                <w:color w:val="000000"/>
                <w:sz w:val="20"/>
                <w:szCs w:val="20"/>
              </w:rPr>
            </w:pPr>
            <w:r w:rsidRPr="00580587">
              <w:rPr>
                <w:rFonts w:ascii="Times New Roman" w:hAnsi="Times New Roman"/>
                <w:color w:val="000000"/>
                <w:sz w:val="20"/>
                <w:szCs w:val="20"/>
              </w:rPr>
              <w:t>0.056</w:t>
            </w:r>
          </w:p>
        </w:tc>
      </w:tr>
      <w:tr w:rsidR="004C6C17" w:rsidRPr="00580587" w:rsidTr="009C0B38">
        <w:tc>
          <w:tcPr>
            <w:tcW w:w="4219" w:type="dxa"/>
            <w:gridSpan w:val="2"/>
            <w:tcBorders>
              <w:top w:val="nil"/>
              <w:left w:val="nil"/>
              <w:bottom w:val="nil"/>
              <w:right w:val="nil"/>
            </w:tcBorders>
          </w:tcPr>
          <w:p w:rsidR="004C6C17" w:rsidRPr="00580587" w:rsidRDefault="004C6C17" w:rsidP="00321179">
            <w:pPr>
              <w:tabs>
                <w:tab w:val="left" w:pos="357"/>
              </w:tabs>
              <w:spacing w:after="0" w:line="336" w:lineRule="auto"/>
              <w:jc w:val="both"/>
              <w:rPr>
                <w:rFonts w:ascii="Times New Roman" w:hAnsi="Times New Roman"/>
                <w:color w:val="000000"/>
                <w:sz w:val="20"/>
                <w:szCs w:val="20"/>
              </w:rPr>
            </w:pPr>
            <w:r w:rsidRPr="00580587">
              <w:rPr>
                <w:rFonts w:ascii="Times New Roman" w:hAnsi="Times New Roman"/>
                <w:color w:val="000000"/>
                <w:sz w:val="20"/>
                <w:szCs w:val="20"/>
              </w:rPr>
              <w:t>Jagung (</w:t>
            </w:r>
            <w:r w:rsidRPr="00580587">
              <w:rPr>
                <w:rFonts w:ascii="Times New Roman" w:hAnsi="Times New Roman"/>
                <w:i/>
                <w:color w:val="000000"/>
                <w:sz w:val="20"/>
                <w:szCs w:val="20"/>
              </w:rPr>
              <w:t>Zea mays</w:t>
            </w:r>
            <w:r w:rsidRPr="00580587">
              <w:rPr>
                <w:rFonts w:ascii="Times New Roman" w:hAnsi="Times New Roman"/>
                <w:color w:val="000000"/>
                <w:sz w:val="20"/>
                <w:szCs w:val="20"/>
              </w:rPr>
              <w:t>)</w:t>
            </w:r>
          </w:p>
        </w:tc>
        <w:tc>
          <w:tcPr>
            <w:tcW w:w="2410" w:type="dxa"/>
            <w:tcBorders>
              <w:top w:val="nil"/>
              <w:left w:val="nil"/>
              <w:bottom w:val="nil"/>
              <w:right w:val="nil"/>
            </w:tcBorders>
          </w:tcPr>
          <w:p w:rsidR="004C6C17" w:rsidRPr="00580587" w:rsidRDefault="004C6C17" w:rsidP="00321179">
            <w:pPr>
              <w:spacing w:after="0" w:line="336" w:lineRule="auto"/>
              <w:jc w:val="center"/>
              <w:rPr>
                <w:rFonts w:ascii="Times New Roman" w:hAnsi="Times New Roman"/>
                <w:color w:val="000000"/>
                <w:sz w:val="20"/>
                <w:szCs w:val="20"/>
              </w:rPr>
            </w:pPr>
            <w:r w:rsidRPr="00580587">
              <w:rPr>
                <w:rFonts w:ascii="Times New Roman" w:hAnsi="Times New Roman"/>
                <w:color w:val="000000"/>
                <w:sz w:val="20"/>
                <w:szCs w:val="20"/>
              </w:rPr>
              <w:t>0.149</w:t>
            </w:r>
          </w:p>
        </w:tc>
        <w:tc>
          <w:tcPr>
            <w:tcW w:w="2613" w:type="dxa"/>
            <w:tcBorders>
              <w:top w:val="nil"/>
              <w:left w:val="nil"/>
              <w:bottom w:val="nil"/>
              <w:right w:val="nil"/>
            </w:tcBorders>
          </w:tcPr>
          <w:p w:rsidR="004C6C17" w:rsidRPr="00580587" w:rsidRDefault="004C6C17" w:rsidP="00321179">
            <w:pPr>
              <w:spacing w:after="0" w:line="336" w:lineRule="auto"/>
              <w:jc w:val="center"/>
              <w:rPr>
                <w:rFonts w:ascii="Times New Roman" w:hAnsi="Times New Roman"/>
                <w:color w:val="000000"/>
                <w:sz w:val="20"/>
                <w:szCs w:val="20"/>
              </w:rPr>
            </w:pPr>
            <w:r w:rsidRPr="00580587">
              <w:rPr>
                <w:rFonts w:ascii="Times New Roman" w:hAnsi="Times New Roman"/>
                <w:color w:val="000000"/>
                <w:sz w:val="20"/>
                <w:szCs w:val="20"/>
              </w:rPr>
              <w:t>0.205</w:t>
            </w:r>
          </w:p>
        </w:tc>
      </w:tr>
      <w:tr w:rsidR="00457780" w:rsidRPr="00580587" w:rsidTr="009C0B38">
        <w:tc>
          <w:tcPr>
            <w:tcW w:w="9242" w:type="dxa"/>
            <w:gridSpan w:val="4"/>
            <w:tcBorders>
              <w:top w:val="nil"/>
              <w:left w:val="nil"/>
              <w:bottom w:val="nil"/>
              <w:right w:val="nil"/>
            </w:tcBorders>
          </w:tcPr>
          <w:p w:rsidR="00457780" w:rsidRPr="00580587" w:rsidRDefault="00457780" w:rsidP="00321179">
            <w:pPr>
              <w:tabs>
                <w:tab w:val="left" w:pos="357"/>
              </w:tabs>
              <w:spacing w:after="0" w:line="336" w:lineRule="auto"/>
              <w:rPr>
                <w:rFonts w:ascii="Times New Roman" w:hAnsi="Times New Roman"/>
                <w:color w:val="000000"/>
                <w:sz w:val="20"/>
                <w:szCs w:val="20"/>
              </w:rPr>
            </w:pPr>
            <w:r w:rsidRPr="00580587">
              <w:rPr>
                <w:rFonts w:ascii="Times New Roman" w:hAnsi="Times New Roman"/>
                <w:color w:val="000000"/>
                <w:sz w:val="20"/>
                <w:szCs w:val="20"/>
              </w:rPr>
              <w:t>Umbi</w:t>
            </w:r>
          </w:p>
        </w:tc>
      </w:tr>
      <w:tr w:rsidR="004C6C17" w:rsidRPr="00580587" w:rsidTr="009C0B38">
        <w:tc>
          <w:tcPr>
            <w:tcW w:w="4219" w:type="dxa"/>
            <w:gridSpan w:val="2"/>
            <w:tcBorders>
              <w:top w:val="nil"/>
              <w:left w:val="nil"/>
              <w:bottom w:val="nil"/>
              <w:right w:val="nil"/>
            </w:tcBorders>
          </w:tcPr>
          <w:p w:rsidR="004C6C17" w:rsidRPr="00580587" w:rsidRDefault="004C6C17" w:rsidP="00321179">
            <w:pPr>
              <w:tabs>
                <w:tab w:val="left" w:pos="357"/>
              </w:tabs>
              <w:spacing w:after="0" w:line="336" w:lineRule="auto"/>
              <w:jc w:val="both"/>
              <w:rPr>
                <w:rFonts w:ascii="Times New Roman" w:hAnsi="Times New Roman"/>
                <w:color w:val="000000"/>
                <w:sz w:val="20"/>
                <w:szCs w:val="20"/>
              </w:rPr>
            </w:pPr>
            <w:r w:rsidRPr="00580587">
              <w:rPr>
                <w:rFonts w:ascii="Times New Roman" w:hAnsi="Times New Roman"/>
                <w:color w:val="000000"/>
                <w:sz w:val="20"/>
                <w:szCs w:val="20"/>
              </w:rPr>
              <w:t>Gadung (</w:t>
            </w:r>
            <w:r w:rsidRPr="00580587">
              <w:rPr>
                <w:rFonts w:ascii="Times New Roman" w:hAnsi="Times New Roman"/>
                <w:i/>
                <w:color w:val="000000"/>
                <w:sz w:val="20"/>
                <w:szCs w:val="20"/>
              </w:rPr>
              <w:t>Dioscorea hispida</w:t>
            </w:r>
            <w:r w:rsidRPr="00580587">
              <w:rPr>
                <w:rFonts w:ascii="Times New Roman" w:hAnsi="Times New Roman"/>
                <w:color w:val="000000"/>
                <w:sz w:val="20"/>
                <w:szCs w:val="20"/>
              </w:rPr>
              <w:t>)</w:t>
            </w:r>
          </w:p>
        </w:tc>
        <w:tc>
          <w:tcPr>
            <w:tcW w:w="2410" w:type="dxa"/>
            <w:tcBorders>
              <w:top w:val="nil"/>
              <w:left w:val="nil"/>
              <w:bottom w:val="nil"/>
              <w:right w:val="nil"/>
            </w:tcBorders>
          </w:tcPr>
          <w:p w:rsidR="004C6C17" w:rsidRPr="00580587" w:rsidRDefault="004C6C17" w:rsidP="00321179">
            <w:pPr>
              <w:spacing w:after="0" w:line="336" w:lineRule="auto"/>
              <w:jc w:val="center"/>
              <w:rPr>
                <w:rFonts w:ascii="Times New Roman" w:hAnsi="Times New Roman"/>
                <w:color w:val="000000"/>
                <w:sz w:val="20"/>
                <w:szCs w:val="20"/>
              </w:rPr>
            </w:pPr>
            <w:r w:rsidRPr="00580587">
              <w:rPr>
                <w:rFonts w:ascii="Times New Roman" w:hAnsi="Times New Roman"/>
                <w:color w:val="000000"/>
                <w:sz w:val="20"/>
                <w:szCs w:val="20"/>
              </w:rPr>
              <w:t>0.308</w:t>
            </w:r>
          </w:p>
        </w:tc>
        <w:tc>
          <w:tcPr>
            <w:tcW w:w="2613" w:type="dxa"/>
            <w:tcBorders>
              <w:top w:val="nil"/>
              <w:left w:val="nil"/>
              <w:bottom w:val="nil"/>
              <w:right w:val="nil"/>
            </w:tcBorders>
          </w:tcPr>
          <w:p w:rsidR="004C6C17" w:rsidRPr="00580587" w:rsidRDefault="004C6C17" w:rsidP="00321179">
            <w:pPr>
              <w:spacing w:after="0" w:line="336" w:lineRule="auto"/>
              <w:jc w:val="center"/>
              <w:rPr>
                <w:rFonts w:ascii="Times New Roman" w:hAnsi="Times New Roman"/>
                <w:color w:val="000000"/>
                <w:sz w:val="20"/>
                <w:szCs w:val="20"/>
              </w:rPr>
            </w:pPr>
            <w:r w:rsidRPr="00580587">
              <w:rPr>
                <w:rFonts w:ascii="Times New Roman" w:hAnsi="Times New Roman"/>
                <w:color w:val="000000"/>
                <w:sz w:val="20"/>
                <w:szCs w:val="20"/>
              </w:rPr>
              <w:t>0.449</w:t>
            </w:r>
          </w:p>
        </w:tc>
      </w:tr>
      <w:tr w:rsidR="004C6C17" w:rsidRPr="00580587" w:rsidTr="00FC2F27">
        <w:tc>
          <w:tcPr>
            <w:tcW w:w="4219" w:type="dxa"/>
            <w:gridSpan w:val="2"/>
            <w:tcBorders>
              <w:top w:val="nil"/>
              <w:left w:val="nil"/>
              <w:bottom w:val="nil"/>
              <w:right w:val="nil"/>
            </w:tcBorders>
          </w:tcPr>
          <w:p w:rsidR="004C6C17" w:rsidRPr="00580587" w:rsidRDefault="004C6C17" w:rsidP="00321179">
            <w:pPr>
              <w:tabs>
                <w:tab w:val="left" w:pos="357"/>
              </w:tabs>
              <w:spacing w:after="0" w:line="336" w:lineRule="auto"/>
              <w:jc w:val="both"/>
              <w:rPr>
                <w:rFonts w:ascii="Times New Roman" w:hAnsi="Times New Roman"/>
                <w:color w:val="000000"/>
                <w:sz w:val="20"/>
                <w:szCs w:val="20"/>
              </w:rPr>
            </w:pPr>
            <w:r w:rsidRPr="00580587">
              <w:rPr>
                <w:rFonts w:ascii="Times New Roman" w:hAnsi="Times New Roman"/>
                <w:color w:val="000000"/>
                <w:sz w:val="20"/>
                <w:szCs w:val="20"/>
              </w:rPr>
              <w:t>Sagu ararut (</w:t>
            </w:r>
            <w:r w:rsidRPr="00580587">
              <w:rPr>
                <w:rFonts w:ascii="Times New Roman" w:hAnsi="Times New Roman"/>
                <w:i/>
                <w:color w:val="000000"/>
                <w:sz w:val="20"/>
                <w:szCs w:val="20"/>
              </w:rPr>
              <w:t>Marantha arundinacea</w:t>
            </w:r>
            <w:r w:rsidRPr="00580587">
              <w:rPr>
                <w:rFonts w:ascii="Times New Roman" w:hAnsi="Times New Roman"/>
                <w:color w:val="000000"/>
                <w:sz w:val="20"/>
                <w:szCs w:val="20"/>
              </w:rPr>
              <w:t>)</w:t>
            </w:r>
          </w:p>
        </w:tc>
        <w:tc>
          <w:tcPr>
            <w:tcW w:w="2410" w:type="dxa"/>
            <w:tcBorders>
              <w:top w:val="nil"/>
              <w:left w:val="nil"/>
              <w:bottom w:val="nil"/>
              <w:right w:val="nil"/>
            </w:tcBorders>
          </w:tcPr>
          <w:p w:rsidR="004C6C17" w:rsidRPr="00580587" w:rsidRDefault="004C6C17" w:rsidP="00321179">
            <w:pPr>
              <w:spacing w:after="0" w:line="336" w:lineRule="auto"/>
              <w:jc w:val="center"/>
              <w:rPr>
                <w:rFonts w:ascii="Times New Roman" w:hAnsi="Times New Roman"/>
                <w:color w:val="000000"/>
                <w:sz w:val="20"/>
                <w:szCs w:val="20"/>
              </w:rPr>
            </w:pPr>
            <w:r w:rsidRPr="00580587">
              <w:rPr>
                <w:rFonts w:ascii="Times New Roman" w:hAnsi="Times New Roman"/>
                <w:color w:val="000000"/>
                <w:sz w:val="20"/>
                <w:szCs w:val="20"/>
              </w:rPr>
              <w:t>0.207</w:t>
            </w:r>
          </w:p>
        </w:tc>
        <w:tc>
          <w:tcPr>
            <w:tcW w:w="2613" w:type="dxa"/>
            <w:tcBorders>
              <w:top w:val="nil"/>
              <w:left w:val="nil"/>
              <w:bottom w:val="nil"/>
              <w:right w:val="nil"/>
            </w:tcBorders>
          </w:tcPr>
          <w:p w:rsidR="004C6C17" w:rsidRPr="00580587" w:rsidRDefault="004C6C17" w:rsidP="00321179">
            <w:pPr>
              <w:spacing w:after="0" w:line="336" w:lineRule="auto"/>
              <w:jc w:val="center"/>
              <w:rPr>
                <w:rFonts w:ascii="Times New Roman" w:hAnsi="Times New Roman"/>
                <w:color w:val="000000"/>
                <w:sz w:val="20"/>
                <w:szCs w:val="20"/>
              </w:rPr>
            </w:pPr>
            <w:r w:rsidRPr="00580587">
              <w:rPr>
                <w:rFonts w:ascii="Times New Roman" w:hAnsi="Times New Roman"/>
                <w:color w:val="000000"/>
                <w:sz w:val="20"/>
                <w:szCs w:val="20"/>
              </w:rPr>
              <w:t>0.281</w:t>
            </w:r>
          </w:p>
        </w:tc>
      </w:tr>
      <w:tr w:rsidR="004C6C17" w:rsidRPr="00580587" w:rsidTr="00FC2F27">
        <w:tc>
          <w:tcPr>
            <w:tcW w:w="4219" w:type="dxa"/>
            <w:gridSpan w:val="2"/>
            <w:tcBorders>
              <w:top w:val="nil"/>
              <w:left w:val="nil"/>
              <w:bottom w:val="nil"/>
              <w:right w:val="nil"/>
            </w:tcBorders>
          </w:tcPr>
          <w:p w:rsidR="004C6C17" w:rsidRPr="00580587" w:rsidRDefault="004C6C17" w:rsidP="00321179">
            <w:pPr>
              <w:tabs>
                <w:tab w:val="left" w:pos="357"/>
              </w:tabs>
              <w:spacing w:after="0" w:line="336" w:lineRule="auto"/>
              <w:jc w:val="both"/>
              <w:rPr>
                <w:rFonts w:ascii="Times New Roman" w:hAnsi="Times New Roman"/>
                <w:color w:val="000000"/>
                <w:sz w:val="20"/>
                <w:szCs w:val="20"/>
              </w:rPr>
            </w:pPr>
            <w:r w:rsidRPr="00580587">
              <w:rPr>
                <w:rFonts w:ascii="Times New Roman" w:hAnsi="Times New Roman"/>
                <w:color w:val="000000"/>
                <w:sz w:val="20"/>
                <w:szCs w:val="20"/>
              </w:rPr>
              <w:t>Taka (</w:t>
            </w:r>
            <w:r w:rsidRPr="00580587">
              <w:rPr>
                <w:rFonts w:ascii="Times New Roman" w:hAnsi="Times New Roman"/>
                <w:i/>
                <w:color w:val="000000"/>
                <w:sz w:val="20"/>
                <w:szCs w:val="20"/>
              </w:rPr>
              <w:t>Tacca Leontopetaloides</w:t>
            </w:r>
            <w:r w:rsidRPr="00580587">
              <w:rPr>
                <w:rFonts w:ascii="Times New Roman" w:hAnsi="Times New Roman"/>
                <w:color w:val="000000"/>
                <w:sz w:val="20"/>
                <w:szCs w:val="20"/>
              </w:rPr>
              <w:t xml:space="preserve">) </w:t>
            </w:r>
          </w:p>
        </w:tc>
        <w:tc>
          <w:tcPr>
            <w:tcW w:w="2410" w:type="dxa"/>
            <w:tcBorders>
              <w:top w:val="nil"/>
              <w:left w:val="nil"/>
              <w:bottom w:val="nil"/>
              <w:right w:val="nil"/>
            </w:tcBorders>
          </w:tcPr>
          <w:p w:rsidR="004C6C17" w:rsidRPr="00580587" w:rsidRDefault="004C6C17" w:rsidP="00321179">
            <w:pPr>
              <w:spacing w:after="0" w:line="336" w:lineRule="auto"/>
              <w:jc w:val="center"/>
              <w:rPr>
                <w:rFonts w:ascii="Times New Roman" w:hAnsi="Times New Roman"/>
                <w:color w:val="000000"/>
                <w:sz w:val="20"/>
                <w:szCs w:val="20"/>
              </w:rPr>
            </w:pPr>
            <w:r w:rsidRPr="00580587">
              <w:rPr>
                <w:rFonts w:ascii="Times New Roman" w:hAnsi="Times New Roman"/>
                <w:color w:val="000000"/>
                <w:sz w:val="20"/>
                <w:szCs w:val="20"/>
              </w:rPr>
              <w:t>0.121</w:t>
            </w:r>
          </w:p>
        </w:tc>
        <w:tc>
          <w:tcPr>
            <w:tcW w:w="2613" w:type="dxa"/>
            <w:tcBorders>
              <w:top w:val="nil"/>
              <w:left w:val="nil"/>
              <w:bottom w:val="nil"/>
              <w:right w:val="nil"/>
            </w:tcBorders>
          </w:tcPr>
          <w:p w:rsidR="004C6C17" w:rsidRPr="00580587" w:rsidRDefault="004C6C17" w:rsidP="00321179">
            <w:pPr>
              <w:spacing w:after="0" w:line="336" w:lineRule="auto"/>
              <w:jc w:val="center"/>
              <w:rPr>
                <w:rFonts w:ascii="Times New Roman" w:hAnsi="Times New Roman"/>
                <w:color w:val="000000"/>
                <w:sz w:val="20"/>
                <w:szCs w:val="20"/>
              </w:rPr>
            </w:pPr>
            <w:r w:rsidRPr="00580587">
              <w:rPr>
                <w:rFonts w:ascii="Times New Roman" w:hAnsi="Times New Roman"/>
                <w:color w:val="000000"/>
                <w:sz w:val="20"/>
                <w:szCs w:val="20"/>
              </w:rPr>
              <w:t>0.159</w:t>
            </w:r>
          </w:p>
        </w:tc>
      </w:tr>
      <w:tr w:rsidR="004C6C17" w:rsidRPr="00580587" w:rsidTr="00FC2F27">
        <w:tc>
          <w:tcPr>
            <w:tcW w:w="4219" w:type="dxa"/>
            <w:gridSpan w:val="2"/>
            <w:tcBorders>
              <w:top w:val="nil"/>
              <w:left w:val="nil"/>
              <w:bottom w:val="nil"/>
              <w:right w:val="nil"/>
            </w:tcBorders>
          </w:tcPr>
          <w:p w:rsidR="004C6C17" w:rsidRPr="00580587" w:rsidRDefault="004C6C17" w:rsidP="00321179">
            <w:pPr>
              <w:tabs>
                <w:tab w:val="left" w:pos="357"/>
              </w:tabs>
              <w:spacing w:after="0" w:line="336" w:lineRule="auto"/>
              <w:jc w:val="both"/>
              <w:rPr>
                <w:rFonts w:ascii="Times New Roman" w:hAnsi="Times New Roman"/>
                <w:color w:val="000000"/>
                <w:sz w:val="20"/>
                <w:szCs w:val="20"/>
              </w:rPr>
            </w:pPr>
            <w:r w:rsidRPr="00580587">
              <w:rPr>
                <w:rFonts w:ascii="Times New Roman" w:hAnsi="Times New Roman"/>
                <w:color w:val="000000"/>
                <w:sz w:val="20"/>
                <w:szCs w:val="20"/>
              </w:rPr>
              <w:t>Talas berminyak (</w:t>
            </w:r>
            <w:r w:rsidRPr="00580587">
              <w:rPr>
                <w:rFonts w:ascii="Times New Roman" w:hAnsi="Times New Roman"/>
                <w:i/>
                <w:color w:val="000000"/>
                <w:sz w:val="20"/>
                <w:szCs w:val="20"/>
              </w:rPr>
              <w:t>Alocasia</w:t>
            </w:r>
            <w:r w:rsidRPr="00580587">
              <w:rPr>
                <w:rFonts w:ascii="Times New Roman" w:hAnsi="Times New Roman"/>
                <w:color w:val="000000"/>
                <w:sz w:val="20"/>
                <w:szCs w:val="20"/>
              </w:rPr>
              <w:t xml:space="preserve"> sp.)</w:t>
            </w:r>
          </w:p>
        </w:tc>
        <w:tc>
          <w:tcPr>
            <w:tcW w:w="2410" w:type="dxa"/>
            <w:tcBorders>
              <w:top w:val="nil"/>
              <w:left w:val="nil"/>
              <w:bottom w:val="nil"/>
              <w:right w:val="nil"/>
            </w:tcBorders>
          </w:tcPr>
          <w:p w:rsidR="004C6C17" w:rsidRPr="00580587" w:rsidRDefault="004C6C17" w:rsidP="00321179">
            <w:pPr>
              <w:spacing w:after="0" w:line="336" w:lineRule="auto"/>
              <w:jc w:val="center"/>
              <w:rPr>
                <w:rFonts w:ascii="Times New Roman" w:hAnsi="Times New Roman"/>
                <w:color w:val="000000"/>
                <w:sz w:val="20"/>
                <w:szCs w:val="20"/>
              </w:rPr>
            </w:pPr>
            <w:r w:rsidRPr="00580587">
              <w:rPr>
                <w:rFonts w:ascii="Times New Roman" w:hAnsi="Times New Roman"/>
                <w:color w:val="000000"/>
                <w:sz w:val="20"/>
                <w:szCs w:val="20"/>
              </w:rPr>
              <w:t>0.109</w:t>
            </w:r>
          </w:p>
        </w:tc>
        <w:tc>
          <w:tcPr>
            <w:tcW w:w="2613" w:type="dxa"/>
            <w:tcBorders>
              <w:top w:val="nil"/>
              <w:left w:val="nil"/>
              <w:bottom w:val="nil"/>
              <w:right w:val="nil"/>
            </w:tcBorders>
          </w:tcPr>
          <w:p w:rsidR="004C6C17" w:rsidRPr="00580587" w:rsidRDefault="004C6C17" w:rsidP="00321179">
            <w:pPr>
              <w:spacing w:after="0" w:line="336" w:lineRule="auto"/>
              <w:jc w:val="center"/>
              <w:rPr>
                <w:rFonts w:ascii="Times New Roman" w:hAnsi="Times New Roman"/>
                <w:color w:val="000000"/>
                <w:sz w:val="20"/>
                <w:szCs w:val="20"/>
              </w:rPr>
            </w:pPr>
            <w:r w:rsidRPr="00580587">
              <w:rPr>
                <w:rFonts w:ascii="Times New Roman" w:hAnsi="Times New Roman"/>
                <w:color w:val="000000"/>
                <w:sz w:val="20"/>
                <w:szCs w:val="20"/>
              </w:rPr>
              <w:t>0.268</w:t>
            </w:r>
          </w:p>
        </w:tc>
      </w:tr>
      <w:tr w:rsidR="004C6C17" w:rsidRPr="00580587" w:rsidTr="00FC2F27">
        <w:tc>
          <w:tcPr>
            <w:tcW w:w="4219" w:type="dxa"/>
            <w:gridSpan w:val="2"/>
            <w:tcBorders>
              <w:top w:val="nil"/>
              <w:left w:val="nil"/>
              <w:bottom w:val="nil"/>
              <w:right w:val="nil"/>
            </w:tcBorders>
          </w:tcPr>
          <w:p w:rsidR="004C6C17" w:rsidRPr="00580587" w:rsidRDefault="004C6C17" w:rsidP="00321179">
            <w:pPr>
              <w:tabs>
                <w:tab w:val="left" w:pos="357"/>
              </w:tabs>
              <w:spacing w:after="0" w:line="336" w:lineRule="auto"/>
              <w:jc w:val="both"/>
              <w:rPr>
                <w:rFonts w:ascii="Times New Roman" w:hAnsi="Times New Roman"/>
                <w:color w:val="000000"/>
                <w:sz w:val="20"/>
                <w:szCs w:val="20"/>
              </w:rPr>
            </w:pPr>
            <w:r w:rsidRPr="00580587">
              <w:rPr>
                <w:rFonts w:ascii="Times New Roman" w:hAnsi="Times New Roman"/>
                <w:color w:val="000000"/>
                <w:sz w:val="20"/>
                <w:szCs w:val="20"/>
              </w:rPr>
              <w:t>Talas telur (</w:t>
            </w:r>
            <w:r w:rsidRPr="00580587">
              <w:rPr>
                <w:rFonts w:ascii="Times New Roman" w:hAnsi="Times New Roman"/>
                <w:i/>
                <w:color w:val="000000"/>
                <w:sz w:val="20"/>
                <w:szCs w:val="20"/>
              </w:rPr>
              <w:t>Alocasia</w:t>
            </w:r>
            <w:r w:rsidRPr="00580587">
              <w:rPr>
                <w:rFonts w:ascii="Times New Roman" w:hAnsi="Times New Roman"/>
                <w:color w:val="000000"/>
                <w:sz w:val="20"/>
                <w:szCs w:val="20"/>
              </w:rPr>
              <w:t xml:space="preserve"> sp.)</w:t>
            </w:r>
          </w:p>
        </w:tc>
        <w:tc>
          <w:tcPr>
            <w:tcW w:w="2410" w:type="dxa"/>
            <w:tcBorders>
              <w:top w:val="nil"/>
              <w:left w:val="nil"/>
              <w:bottom w:val="nil"/>
              <w:right w:val="nil"/>
            </w:tcBorders>
          </w:tcPr>
          <w:p w:rsidR="004C6C17" w:rsidRPr="00580587" w:rsidRDefault="004C6C17" w:rsidP="00321179">
            <w:pPr>
              <w:spacing w:after="0" w:line="336" w:lineRule="auto"/>
              <w:jc w:val="center"/>
              <w:rPr>
                <w:rFonts w:ascii="Times New Roman" w:hAnsi="Times New Roman"/>
                <w:color w:val="000000"/>
                <w:sz w:val="20"/>
                <w:szCs w:val="20"/>
              </w:rPr>
            </w:pPr>
            <w:r w:rsidRPr="00580587">
              <w:rPr>
                <w:rFonts w:ascii="Times New Roman" w:hAnsi="Times New Roman"/>
                <w:color w:val="000000"/>
                <w:sz w:val="20"/>
                <w:szCs w:val="20"/>
              </w:rPr>
              <w:t>0.081</w:t>
            </w:r>
          </w:p>
        </w:tc>
        <w:tc>
          <w:tcPr>
            <w:tcW w:w="2613" w:type="dxa"/>
            <w:tcBorders>
              <w:top w:val="nil"/>
              <w:left w:val="nil"/>
              <w:bottom w:val="nil"/>
              <w:right w:val="nil"/>
            </w:tcBorders>
          </w:tcPr>
          <w:p w:rsidR="004C6C17" w:rsidRPr="00580587" w:rsidRDefault="004C6C17" w:rsidP="00321179">
            <w:pPr>
              <w:spacing w:after="0" w:line="336" w:lineRule="auto"/>
              <w:jc w:val="center"/>
              <w:rPr>
                <w:rFonts w:ascii="Times New Roman" w:hAnsi="Times New Roman"/>
                <w:color w:val="000000"/>
                <w:sz w:val="20"/>
                <w:szCs w:val="20"/>
              </w:rPr>
            </w:pPr>
            <w:r w:rsidRPr="00580587">
              <w:rPr>
                <w:rFonts w:ascii="Times New Roman" w:hAnsi="Times New Roman"/>
                <w:color w:val="000000"/>
                <w:sz w:val="20"/>
                <w:szCs w:val="20"/>
              </w:rPr>
              <w:t>0.186</w:t>
            </w:r>
          </w:p>
        </w:tc>
      </w:tr>
      <w:tr w:rsidR="004C6C17" w:rsidRPr="00580587" w:rsidTr="009C0B38">
        <w:tc>
          <w:tcPr>
            <w:tcW w:w="4219" w:type="dxa"/>
            <w:gridSpan w:val="2"/>
            <w:tcBorders>
              <w:top w:val="nil"/>
              <w:left w:val="nil"/>
              <w:bottom w:val="nil"/>
              <w:right w:val="nil"/>
            </w:tcBorders>
          </w:tcPr>
          <w:p w:rsidR="004C6C17" w:rsidRPr="00580587" w:rsidRDefault="004C6C17" w:rsidP="00321179">
            <w:pPr>
              <w:tabs>
                <w:tab w:val="left" w:pos="357"/>
              </w:tabs>
              <w:spacing w:after="0" w:line="336" w:lineRule="auto"/>
              <w:jc w:val="both"/>
              <w:rPr>
                <w:rFonts w:ascii="Times New Roman" w:hAnsi="Times New Roman"/>
                <w:color w:val="000000"/>
                <w:sz w:val="20"/>
                <w:szCs w:val="20"/>
              </w:rPr>
            </w:pPr>
            <w:r w:rsidRPr="00580587">
              <w:rPr>
                <w:rFonts w:ascii="Times New Roman" w:hAnsi="Times New Roman"/>
                <w:color w:val="000000"/>
                <w:sz w:val="20"/>
                <w:szCs w:val="20"/>
              </w:rPr>
              <w:t>Ubi kayu hutan (</w:t>
            </w:r>
            <w:r w:rsidRPr="00580587">
              <w:rPr>
                <w:rFonts w:ascii="Times New Roman" w:hAnsi="Times New Roman"/>
                <w:i/>
                <w:color w:val="000000"/>
                <w:sz w:val="20"/>
                <w:szCs w:val="20"/>
              </w:rPr>
              <w:t xml:space="preserve">Dioscorea </w:t>
            </w:r>
            <w:r w:rsidRPr="00580587">
              <w:rPr>
                <w:rFonts w:ascii="Times New Roman" w:hAnsi="Times New Roman"/>
                <w:color w:val="000000"/>
                <w:sz w:val="20"/>
                <w:szCs w:val="20"/>
              </w:rPr>
              <w:t>sp.)</w:t>
            </w:r>
          </w:p>
        </w:tc>
        <w:tc>
          <w:tcPr>
            <w:tcW w:w="2410" w:type="dxa"/>
            <w:tcBorders>
              <w:top w:val="nil"/>
              <w:left w:val="nil"/>
              <w:bottom w:val="nil"/>
              <w:right w:val="nil"/>
            </w:tcBorders>
          </w:tcPr>
          <w:p w:rsidR="004C6C17" w:rsidRPr="00580587" w:rsidRDefault="004C6C17" w:rsidP="00321179">
            <w:pPr>
              <w:spacing w:after="0" w:line="336" w:lineRule="auto"/>
              <w:jc w:val="center"/>
              <w:rPr>
                <w:rFonts w:ascii="Times New Roman" w:hAnsi="Times New Roman"/>
                <w:color w:val="000000"/>
                <w:sz w:val="20"/>
                <w:szCs w:val="20"/>
              </w:rPr>
            </w:pPr>
            <w:r w:rsidRPr="00580587">
              <w:rPr>
                <w:rFonts w:ascii="Times New Roman" w:hAnsi="Times New Roman"/>
                <w:color w:val="000000"/>
                <w:sz w:val="20"/>
                <w:szCs w:val="20"/>
              </w:rPr>
              <w:t>0.133</w:t>
            </w:r>
          </w:p>
        </w:tc>
        <w:tc>
          <w:tcPr>
            <w:tcW w:w="2613" w:type="dxa"/>
            <w:tcBorders>
              <w:top w:val="nil"/>
              <w:left w:val="nil"/>
              <w:bottom w:val="nil"/>
              <w:right w:val="nil"/>
            </w:tcBorders>
          </w:tcPr>
          <w:p w:rsidR="004C6C17" w:rsidRPr="00580587" w:rsidRDefault="004C6C17" w:rsidP="00321179">
            <w:pPr>
              <w:spacing w:after="0" w:line="336" w:lineRule="auto"/>
              <w:jc w:val="center"/>
              <w:rPr>
                <w:rFonts w:ascii="Times New Roman" w:hAnsi="Times New Roman"/>
                <w:color w:val="000000"/>
                <w:sz w:val="20"/>
                <w:szCs w:val="20"/>
              </w:rPr>
            </w:pPr>
            <w:r w:rsidRPr="00580587">
              <w:rPr>
                <w:rFonts w:ascii="Times New Roman" w:hAnsi="Times New Roman"/>
                <w:color w:val="000000"/>
                <w:sz w:val="20"/>
                <w:szCs w:val="20"/>
              </w:rPr>
              <w:t>0.286</w:t>
            </w:r>
          </w:p>
        </w:tc>
      </w:tr>
      <w:tr w:rsidR="00457780" w:rsidRPr="00580587" w:rsidTr="009C0B38">
        <w:tc>
          <w:tcPr>
            <w:tcW w:w="9242" w:type="dxa"/>
            <w:gridSpan w:val="4"/>
            <w:tcBorders>
              <w:top w:val="nil"/>
              <w:left w:val="nil"/>
              <w:bottom w:val="nil"/>
              <w:right w:val="nil"/>
            </w:tcBorders>
          </w:tcPr>
          <w:p w:rsidR="00457780" w:rsidRPr="00580587" w:rsidRDefault="00457780" w:rsidP="00321179">
            <w:pPr>
              <w:tabs>
                <w:tab w:val="left" w:pos="357"/>
              </w:tabs>
              <w:spacing w:after="0" w:line="336" w:lineRule="auto"/>
              <w:rPr>
                <w:rFonts w:ascii="Times New Roman" w:hAnsi="Times New Roman"/>
                <w:color w:val="000000"/>
                <w:sz w:val="20"/>
                <w:szCs w:val="20"/>
              </w:rPr>
            </w:pPr>
            <w:r w:rsidRPr="00580587">
              <w:rPr>
                <w:rFonts w:ascii="Times New Roman" w:hAnsi="Times New Roman"/>
                <w:color w:val="000000"/>
                <w:sz w:val="20"/>
                <w:szCs w:val="20"/>
              </w:rPr>
              <w:t>Melinjo</w:t>
            </w:r>
          </w:p>
        </w:tc>
      </w:tr>
      <w:tr w:rsidR="004C6C17" w:rsidRPr="00580587" w:rsidTr="009C0B38">
        <w:tc>
          <w:tcPr>
            <w:tcW w:w="4077" w:type="dxa"/>
            <w:tcBorders>
              <w:top w:val="nil"/>
              <w:left w:val="nil"/>
              <w:bottom w:val="single" w:sz="4" w:space="0" w:color="auto"/>
              <w:right w:val="nil"/>
            </w:tcBorders>
          </w:tcPr>
          <w:p w:rsidR="004C6C17" w:rsidRPr="00580587" w:rsidRDefault="004C6C17" w:rsidP="00321179">
            <w:pPr>
              <w:tabs>
                <w:tab w:val="left" w:pos="357"/>
              </w:tabs>
              <w:spacing w:after="0" w:line="336" w:lineRule="auto"/>
              <w:jc w:val="both"/>
              <w:rPr>
                <w:rFonts w:ascii="Times New Roman" w:hAnsi="Times New Roman"/>
                <w:color w:val="000000"/>
                <w:sz w:val="20"/>
                <w:szCs w:val="20"/>
              </w:rPr>
            </w:pPr>
            <w:r w:rsidRPr="00580587">
              <w:rPr>
                <w:rFonts w:ascii="Times New Roman" w:hAnsi="Times New Roman"/>
                <w:color w:val="000000"/>
                <w:sz w:val="20"/>
                <w:szCs w:val="20"/>
              </w:rPr>
              <w:t>Melinjo (</w:t>
            </w:r>
            <w:r w:rsidRPr="00580587">
              <w:rPr>
                <w:rFonts w:ascii="Times New Roman" w:hAnsi="Times New Roman"/>
                <w:i/>
                <w:color w:val="000000"/>
                <w:sz w:val="20"/>
                <w:szCs w:val="20"/>
              </w:rPr>
              <w:t>Gnetumgnemon</w:t>
            </w:r>
            <w:r w:rsidRPr="00580587">
              <w:rPr>
                <w:rFonts w:ascii="Times New Roman" w:hAnsi="Times New Roman"/>
                <w:color w:val="000000"/>
                <w:sz w:val="20"/>
                <w:szCs w:val="20"/>
              </w:rPr>
              <w:t>)</w:t>
            </w:r>
          </w:p>
        </w:tc>
        <w:tc>
          <w:tcPr>
            <w:tcW w:w="2552" w:type="dxa"/>
            <w:gridSpan w:val="2"/>
            <w:tcBorders>
              <w:top w:val="nil"/>
              <w:left w:val="nil"/>
              <w:bottom w:val="single" w:sz="4" w:space="0" w:color="auto"/>
              <w:right w:val="nil"/>
            </w:tcBorders>
          </w:tcPr>
          <w:p w:rsidR="004C6C17" w:rsidRPr="00580587" w:rsidRDefault="004C6C17" w:rsidP="00321179">
            <w:pPr>
              <w:spacing w:after="0" w:line="336" w:lineRule="auto"/>
              <w:jc w:val="center"/>
              <w:rPr>
                <w:rFonts w:ascii="Times New Roman" w:hAnsi="Times New Roman"/>
                <w:color w:val="000000"/>
                <w:sz w:val="20"/>
                <w:szCs w:val="20"/>
              </w:rPr>
            </w:pPr>
            <w:r w:rsidRPr="00580587">
              <w:rPr>
                <w:rFonts w:ascii="Times New Roman" w:hAnsi="Times New Roman"/>
                <w:color w:val="000000"/>
                <w:sz w:val="20"/>
                <w:szCs w:val="20"/>
              </w:rPr>
              <w:t>0.173</w:t>
            </w:r>
          </w:p>
        </w:tc>
        <w:tc>
          <w:tcPr>
            <w:tcW w:w="2613" w:type="dxa"/>
            <w:tcBorders>
              <w:top w:val="nil"/>
              <w:left w:val="nil"/>
              <w:bottom w:val="single" w:sz="4" w:space="0" w:color="auto"/>
              <w:right w:val="nil"/>
            </w:tcBorders>
          </w:tcPr>
          <w:p w:rsidR="004C6C17" w:rsidRPr="00580587" w:rsidRDefault="004C6C17" w:rsidP="00321179">
            <w:pPr>
              <w:spacing w:after="0" w:line="336" w:lineRule="auto"/>
              <w:jc w:val="center"/>
              <w:rPr>
                <w:rFonts w:ascii="Times New Roman" w:hAnsi="Times New Roman"/>
                <w:color w:val="000000"/>
                <w:sz w:val="20"/>
                <w:szCs w:val="20"/>
              </w:rPr>
            </w:pPr>
            <w:r w:rsidRPr="00580587">
              <w:rPr>
                <w:rFonts w:ascii="Times New Roman" w:hAnsi="Times New Roman"/>
                <w:color w:val="000000"/>
                <w:sz w:val="20"/>
                <w:szCs w:val="20"/>
              </w:rPr>
              <w:t>0.302</w:t>
            </w:r>
          </w:p>
        </w:tc>
      </w:tr>
    </w:tbl>
    <w:p w:rsidR="0028291A" w:rsidRDefault="0028291A" w:rsidP="00580587">
      <w:pPr>
        <w:spacing w:after="0" w:line="360" w:lineRule="auto"/>
        <w:jc w:val="both"/>
        <w:rPr>
          <w:rFonts w:ascii="Times New Roman" w:hAnsi="Times New Roman"/>
          <w:color w:val="000000"/>
          <w:sz w:val="20"/>
          <w:szCs w:val="20"/>
        </w:rPr>
      </w:pPr>
    </w:p>
    <w:p w:rsidR="0028291A" w:rsidRDefault="0028291A">
      <w:pPr>
        <w:spacing w:after="0" w:line="240" w:lineRule="auto"/>
        <w:rPr>
          <w:rFonts w:ascii="Times New Roman" w:hAnsi="Times New Roman"/>
          <w:color w:val="000000"/>
          <w:sz w:val="20"/>
          <w:szCs w:val="20"/>
        </w:rPr>
      </w:pPr>
      <w:r>
        <w:rPr>
          <w:rFonts w:ascii="Times New Roman" w:hAnsi="Times New Roman"/>
          <w:color w:val="000000"/>
          <w:sz w:val="20"/>
          <w:szCs w:val="20"/>
        </w:rPr>
        <w:br w:type="page"/>
      </w:r>
    </w:p>
    <w:p w:rsidR="00457780" w:rsidRPr="00580587" w:rsidRDefault="00457780" w:rsidP="00580587">
      <w:pPr>
        <w:spacing w:after="0" w:line="360" w:lineRule="auto"/>
        <w:jc w:val="both"/>
        <w:rPr>
          <w:rFonts w:ascii="Times New Roman" w:hAnsi="Times New Roman"/>
          <w:color w:val="000000"/>
          <w:sz w:val="20"/>
          <w:szCs w:val="20"/>
          <w:lang w:val="en-US"/>
        </w:rPr>
      </w:pPr>
      <w:r w:rsidRPr="00580587">
        <w:rPr>
          <w:rFonts w:ascii="Times New Roman" w:hAnsi="Times New Roman"/>
          <w:color w:val="000000"/>
          <w:sz w:val="20"/>
          <w:szCs w:val="20"/>
        </w:rPr>
        <w:lastRenderedPageBreak/>
        <w:t xml:space="preserve">Tabel 5. Komposisi kue talam dengan dan tanpa penambahan </w:t>
      </w:r>
      <w:r w:rsidRPr="00580587">
        <w:rPr>
          <w:rFonts w:ascii="Times New Roman" w:hAnsi="Times New Roman"/>
          <w:i/>
          <w:color w:val="000000"/>
          <w:sz w:val="20"/>
          <w:szCs w:val="20"/>
        </w:rPr>
        <w:t>L. plantarum</w:t>
      </w:r>
      <w:r w:rsidR="007C7BD5" w:rsidRPr="00580587">
        <w:rPr>
          <w:rFonts w:ascii="Times New Roman" w:hAnsi="Times New Roman"/>
          <w:color w:val="000000"/>
          <w:sz w:val="20"/>
          <w:szCs w:val="20"/>
        </w:rPr>
        <w:t xml:space="preserve"> B110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1"/>
        <w:gridCol w:w="3081"/>
      </w:tblGrid>
      <w:tr w:rsidR="00457780" w:rsidRPr="00580587" w:rsidTr="0028291A">
        <w:tc>
          <w:tcPr>
            <w:tcW w:w="3080" w:type="dxa"/>
            <w:tcBorders>
              <w:top w:val="single" w:sz="4" w:space="0" w:color="auto"/>
              <w:left w:val="nil"/>
              <w:bottom w:val="single" w:sz="4" w:space="0" w:color="auto"/>
              <w:right w:val="nil"/>
            </w:tcBorders>
            <w:vAlign w:val="center"/>
            <w:hideMark/>
          </w:tcPr>
          <w:p w:rsidR="00457780" w:rsidRPr="00580587" w:rsidRDefault="00457780" w:rsidP="0028291A">
            <w:pPr>
              <w:widowControl w:val="0"/>
              <w:spacing w:after="0" w:line="360" w:lineRule="auto"/>
              <w:ind w:left="425" w:hanging="425"/>
              <w:jc w:val="center"/>
              <w:rPr>
                <w:rFonts w:ascii="Times New Roman" w:eastAsia="Times New Roman" w:hAnsi="Times New Roman"/>
                <w:color w:val="000000"/>
                <w:sz w:val="20"/>
                <w:szCs w:val="20"/>
              </w:rPr>
            </w:pPr>
            <w:r w:rsidRPr="00580587">
              <w:rPr>
                <w:rFonts w:ascii="Times New Roman" w:eastAsia="Times New Roman" w:hAnsi="Times New Roman"/>
                <w:color w:val="000000"/>
                <w:sz w:val="20"/>
                <w:szCs w:val="20"/>
              </w:rPr>
              <w:t>Bahan kue talam</w:t>
            </w:r>
          </w:p>
        </w:tc>
        <w:tc>
          <w:tcPr>
            <w:tcW w:w="3081" w:type="dxa"/>
            <w:tcBorders>
              <w:top w:val="single" w:sz="4" w:space="0" w:color="auto"/>
              <w:left w:val="nil"/>
              <w:bottom w:val="single" w:sz="4" w:space="0" w:color="auto"/>
              <w:right w:val="nil"/>
            </w:tcBorders>
            <w:vAlign w:val="center"/>
            <w:hideMark/>
          </w:tcPr>
          <w:p w:rsidR="00457780" w:rsidRPr="00580587" w:rsidRDefault="00457780" w:rsidP="0028291A">
            <w:pPr>
              <w:widowControl w:val="0"/>
              <w:spacing w:after="0" w:line="360" w:lineRule="auto"/>
              <w:ind w:left="425" w:hanging="425"/>
              <w:jc w:val="center"/>
              <w:rPr>
                <w:rFonts w:ascii="Times New Roman" w:eastAsia="Times New Roman" w:hAnsi="Times New Roman"/>
                <w:color w:val="000000"/>
                <w:sz w:val="20"/>
                <w:szCs w:val="20"/>
              </w:rPr>
            </w:pPr>
            <w:r w:rsidRPr="00580587">
              <w:rPr>
                <w:rFonts w:ascii="Times New Roman" w:eastAsia="Times New Roman" w:hAnsi="Times New Roman"/>
                <w:color w:val="000000"/>
                <w:sz w:val="20"/>
                <w:szCs w:val="20"/>
              </w:rPr>
              <w:t>Kue talam tanpa</w:t>
            </w:r>
          </w:p>
          <w:p w:rsidR="00457780" w:rsidRPr="00580587" w:rsidRDefault="00457780" w:rsidP="0028291A">
            <w:pPr>
              <w:widowControl w:val="0"/>
              <w:spacing w:after="0" w:line="360" w:lineRule="auto"/>
              <w:ind w:left="425" w:hanging="425"/>
              <w:jc w:val="center"/>
              <w:rPr>
                <w:rFonts w:ascii="Times New Roman" w:eastAsia="Times New Roman" w:hAnsi="Times New Roman"/>
                <w:color w:val="000000"/>
                <w:sz w:val="20"/>
                <w:szCs w:val="20"/>
              </w:rPr>
            </w:pPr>
            <w:r w:rsidRPr="00580587">
              <w:rPr>
                <w:rFonts w:ascii="Times New Roman" w:eastAsia="Times New Roman" w:hAnsi="Times New Roman"/>
                <w:i/>
                <w:color w:val="000000"/>
                <w:sz w:val="20"/>
                <w:szCs w:val="20"/>
              </w:rPr>
              <w:t>L. plantarum</w:t>
            </w:r>
            <w:r w:rsidRPr="00580587">
              <w:rPr>
                <w:rFonts w:ascii="Times New Roman" w:eastAsia="Times New Roman" w:hAnsi="Times New Roman"/>
                <w:color w:val="000000"/>
                <w:sz w:val="20"/>
                <w:szCs w:val="20"/>
              </w:rPr>
              <w:t xml:space="preserve"> B110</w:t>
            </w:r>
          </w:p>
        </w:tc>
        <w:tc>
          <w:tcPr>
            <w:tcW w:w="3081" w:type="dxa"/>
            <w:tcBorders>
              <w:top w:val="single" w:sz="4" w:space="0" w:color="auto"/>
              <w:left w:val="nil"/>
              <w:bottom w:val="single" w:sz="4" w:space="0" w:color="auto"/>
              <w:right w:val="nil"/>
            </w:tcBorders>
            <w:vAlign w:val="center"/>
            <w:hideMark/>
          </w:tcPr>
          <w:p w:rsidR="00457780" w:rsidRPr="00580587" w:rsidRDefault="00457780" w:rsidP="0028291A">
            <w:pPr>
              <w:widowControl w:val="0"/>
              <w:spacing w:after="0" w:line="360" w:lineRule="auto"/>
              <w:ind w:left="425" w:hanging="425"/>
              <w:jc w:val="center"/>
              <w:rPr>
                <w:rFonts w:ascii="Times New Roman" w:eastAsia="Times New Roman" w:hAnsi="Times New Roman"/>
                <w:color w:val="000000"/>
                <w:sz w:val="20"/>
                <w:szCs w:val="20"/>
              </w:rPr>
            </w:pPr>
            <w:r w:rsidRPr="00580587">
              <w:rPr>
                <w:rFonts w:ascii="Times New Roman" w:eastAsia="Times New Roman" w:hAnsi="Times New Roman"/>
                <w:color w:val="000000"/>
                <w:sz w:val="20"/>
                <w:szCs w:val="20"/>
              </w:rPr>
              <w:t>Kue talam dengan</w:t>
            </w:r>
          </w:p>
          <w:p w:rsidR="00457780" w:rsidRPr="00580587" w:rsidRDefault="00457780" w:rsidP="0028291A">
            <w:pPr>
              <w:widowControl w:val="0"/>
              <w:spacing w:after="0" w:line="360" w:lineRule="auto"/>
              <w:ind w:left="425" w:hanging="425"/>
              <w:jc w:val="center"/>
              <w:rPr>
                <w:rFonts w:ascii="Times New Roman" w:eastAsia="Times New Roman" w:hAnsi="Times New Roman"/>
                <w:color w:val="000000"/>
                <w:sz w:val="20"/>
                <w:szCs w:val="20"/>
              </w:rPr>
            </w:pPr>
            <w:r w:rsidRPr="00580587">
              <w:rPr>
                <w:rFonts w:ascii="Times New Roman" w:eastAsia="Times New Roman" w:hAnsi="Times New Roman"/>
                <w:i/>
                <w:color w:val="000000"/>
                <w:sz w:val="20"/>
                <w:szCs w:val="20"/>
              </w:rPr>
              <w:t>L. plantarum</w:t>
            </w:r>
            <w:r w:rsidRPr="00580587">
              <w:rPr>
                <w:rFonts w:ascii="Times New Roman" w:eastAsia="Times New Roman" w:hAnsi="Times New Roman"/>
                <w:color w:val="000000"/>
                <w:sz w:val="20"/>
                <w:szCs w:val="20"/>
              </w:rPr>
              <w:t xml:space="preserve"> B110</w:t>
            </w:r>
          </w:p>
        </w:tc>
      </w:tr>
      <w:tr w:rsidR="00457780" w:rsidRPr="00580587" w:rsidTr="00771653">
        <w:tc>
          <w:tcPr>
            <w:tcW w:w="3080" w:type="dxa"/>
            <w:tcBorders>
              <w:top w:val="single" w:sz="4" w:space="0" w:color="auto"/>
              <w:left w:val="nil"/>
              <w:bottom w:val="nil"/>
              <w:right w:val="nil"/>
            </w:tcBorders>
            <w:hideMark/>
          </w:tcPr>
          <w:p w:rsidR="00457780" w:rsidRPr="00580587" w:rsidRDefault="00457780" w:rsidP="009C0B38">
            <w:pPr>
              <w:widowControl w:val="0"/>
              <w:spacing w:after="0" w:line="360" w:lineRule="auto"/>
              <w:ind w:left="357" w:hanging="357"/>
              <w:jc w:val="both"/>
              <w:rPr>
                <w:rFonts w:ascii="Times New Roman" w:eastAsia="Times New Roman" w:hAnsi="Times New Roman"/>
                <w:color w:val="000000"/>
                <w:sz w:val="20"/>
                <w:szCs w:val="20"/>
              </w:rPr>
            </w:pPr>
            <w:r w:rsidRPr="00580587">
              <w:rPr>
                <w:rFonts w:ascii="Times New Roman" w:eastAsia="Times New Roman" w:hAnsi="Times New Roman"/>
                <w:color w:val="000000"/>
                <w:sz w:val="20"/>
                <w:szCs w:val="20"/>
              </w:rPr>
              <w:t>Tepung beras gogo</w:t>
            </w:r>
            <w:r w:rsidR="009C0B38">
              <w:rPr>
                <w:rFonts w:ascii="Times New Roman" w:eastAsia="Times New Roman" w:hAnsi="Times New Roman"/>
                <w:color w:val="000000"/>
                <w:sz w:val="20"/>
                <w:szCs w:val="20"/>
                <w:lang w:val="en-US"/>
              </w:rPr>
              <w:t xml:space="preserve"> </w:t>
            </w:r>
            <w:r w:rsidR="00227C48" w:rsidRPr="00580587">
              <w:rPr>
                <w:rFonts w:ascii="Times New Roman" w:hAnsi="Times New Roman"/>
                <w:color w:val="000000"/>
                <w:sz w:val="20"/>
                <w:szCs w:val="20"/>
              </w:rPr>
              <w:t>(</w:t>
            </w:r>
            <w:r w:rsidR="00227C48" w:rsidRPr="00580587">
              <w:rPr>
                <w:rFonts w:ascii="Times New Roman" w:hAnsi="Times New Roman"/>
                <w:i/>
                <w:color w:val="000000"/>
                <w:sz w:val="20"/>
                <w:szCs w:val="20"/>
              </w:rPr>
              <w:t>Oryza sativa</w:t>
            </w:r>
            <w:r w:rsidR="00227C48" w:rsidRPr="00580587">
              <w:rPr>
                <w:rFonts w:ascii="Times New Roman" w:hAnsi="Times New Roman"/>
                <w:color w:val="000000"/>
                <w:sz w:val="20"/>
                <w:szCs w:val="20"/>
              </w:rPr>
              <w:t>)</w:t>
            </w:r>
          </w:p>
        </w:tc>
        <w:tc>
          <w:tcPr>
            <w:tcW w:w="3081" w:type="dxa"/>
            <w:tcBorders>
              <w:top w:val="single" w:sz="4" w:space="0" w:color="auto"/>
              <w:left w:val="nil"/>
              <w:bottom w:val="nil"/>
              <w:right w:val="nil"/>
            </w:tcBorders>
            <w:hideMark/>
          </w:tcPr>
          <w:p w:rsidR="00457780" w:rsidRPr="00580587" w:rsidRDefault="00457780" w:rsidP="00580587">
            <w:pPr>
              <w:widowControl w:val="0"/>
              <w:spacing w:after="0" w:line="360" w:lineRule="auto"/>
              <w:ind w:left="425" w:hanging="425"/>
              <w:jc w:val="center"/>
              <w:rPr>
                <w:rFonts w:ascii="Times New Roman" w:eastAsia="Times New Roman" w:hAnsi="Times New Roman"/>
                <w:color w:val="000000"/>
                <w:sz w:val="20"/>
                <w:szCs w:val="20"/>
              </w:rPr>
            </w:pPr>
            <w:r w:rsidRPr="00580587">
              <w:rPr>
                <w:rFonts w:ascii="Times New Roman" w:eastAsia="Times New Roman" w:hAnsi="Times New Roman"/>
                <w:color w:val="000000"/>
                <w:sz w:val="20"/>
                <w:szCs w:val="20"/>
              </w:rPr>
              <w:t>150 gr</w:t>
            </w:r>
          </w:p>
        </w:tc>
        <w:tc>
          <w:tcPr>
            <w:tcW w:w="3081" w:type="dxa"/>
            <w:tcBorders>
              <w:top w:val="single" w:sz="4" w:space="0" w:color="auto"/>
              <w:left w:val="nil"/>
              <w:bottom w:val="nil"/>
              <w:right w:val="nil"/>
            </w:tcBorders>
            <w:hideMark/>
          </w:tcPr>
          <w:p w:rsidR="00457780" w:rsidRPr="00580587" w:rsidRDefault="00457780" w:rsidP="00580587">
            <w:pPr>
              <w:widowControl w:val="0"/>
              <w:spacing w:after="0" w:line="360" w:lineRule="auto"/>
              <w:ind w:left="425" w:hanging="425"/>
              <w:jc w:val="center"/>
              <w:rPr>
                <w:rFonts w:ascii="Times New Roman" w:eastAsia="Times New Roman" w:hAnsi="Times New Roman"/>
                <w:color w:val="000000"/>
                <w:sz w:val="20"/>
                <w:szCs w:val="20"/>
              </w:rPr>
            </w:pPr>
            <w:r w:rsidRPr="00580587">
              <w:rPr>
                <w:rFonts w:ascii="Times New Roman" w:eastAsia="Times New Roman" w:hAnsi="Times New Roman"/>
                <w:color w:val="000000"/>
                <w:sz w:val="20"/>
                <w:szCs w:val="20"/>
              </w:rPr>
              <w:t>150 gr</w:t>
            </w:r>
          </w:p>
        </w:tc>
      </w:tr>
      <w:tr w:rsidR="00457780" w:rsidRPr="00580587" w:rsidTr="00771653">
        <w:tc>
          <w:tcPr>
            <w:tcW w:w="3080" w:type="dxa"/>
            <w:tcBorders>
              <w:top w:val="nil"/>
              <w:left w:val="nil"/>
              <w:bottom w:val="nil"/>
              <w:right w:val="nil"/>
            </w:tcBorders>
            <w:hideMark/>
          </w:tcPr>
          <w:p w:rsidR="009C0B38" w:rsidRDefault="00457780" w:rsidP="009C0B38">
            <w:pPr>
              <w:widowControl w:val="0"/>
              <w:spacing w:after="0" w:line="360" w:lineRule="auto"/>
              <w:ind w:left="357" w:hanging="357"/>
              <w:jc w:val="both"/>
              <w:rPr>
                <w:rFonts w:ascii="Times New Roman" w:eastAsia="Times New Roman" w:hAnsi="Times New Roman"/>
                <w:color w:val="000000"/>
                <w:sz w:val="20"/>
                <w:szCs w:val="20"/>
                <w:lang w:val="en-US"/>
              </w:rPr>
            </w:pPr>
            <w:r w:rsidRPr="00580587">
              <w:rPr>
                <w:rFonts w:ascii="Times New Roman" w:eastAsia="Times New Roman" w:hAnsi="Times New Roman"/>
                <w:color w:val="000000"/>
                <w:sz w:val="20"/>
                <w:szCs w:val="20"/>
              </w:rPr>
              <w:t>Tepung sagu ararut</w:t>
            </w:r>
            <w:r w:rsidR="009C0B38">
              <w:rPr>
                <w:rFonts w:ascii="Times New Roman" w:eastAsia="Times New Roman" w:hAnsi="Times New Roman"/>
                <w:color w:val="000000"/>
                <w:sz w:val="20"/>
                <w:szCs w:val="20"/>
                <w:lang w:val="en-US"/>
              </w:rPr>
              <w:t xml:space="preserve"> </w:t>
            </w:r>
          </w:p>
          <w:p w:rsidR="00457780" w:rsidRPr="00580587" w:rsidRDefault="00227C48" w:rsidP="009C0B38">
            <w:pPr>
              <w:widowControl w:val="0"/>
              <w:spacing w:after="0" w:line="360" w:lineRule="auto"/>
              <w:ind w:left="357" w:hanging="357"/>
              <w:jc w:val="both"/>
              <w:rPr>
                <w:rFonts w:ascii="Times New Roman" w:eastAsia="Times New Roman" w:hAnsi="Times New Roman"/>
                <w:color w:val="000000"/>
                <w:sz w:val="20"/>
                <w:szCs w:val="20"/>
              </w:rPr>
            </w:pPr>
            <w:r w:rsidRPr="00580587">
              <w:rPr>
                <w:rFonts w:ascii="Times New Roman" w:hAnsi="Times New Roman"/>
                <w:color w:val="000000"/>
                <w:sz w:val="20"/>
                <w:szCs w:val="20"/>
              </w:rPr>
              <w:t>(</w:t>
            </w:r>
            <w:r w:rsidRPr="00580587">
              <w:rPr>
                <w:rFonts w:ascii="Times New Roman" w:hAnsi="Times New Roman"/>
                <w:i/>
                <w:color w:val="000000"/>
                <w:sz w:val="20"/>
                <w:szCs w:val="20"/>
              </w:rPr>
              <w:t>Marantha arundinacea</w:t>
            </w:r>
            <w:r w:rsidRPr="00580587">
              <w:rPr>
                <w:rFonts w:ascii="Times New Roman" w:hAnsi="Times New Roman"/>
                <w:color w:val="000000"/>
                <w:sz w:val="20"/>
                <w:szCs w:val="20"/>
              </w:rPr>
              <w:t>)</w:t>
            </w:r>
          </w:p>
        </w:tc>
        <w:tc>
          <w:tcPr>
            <w:tcW w:w="3081" w:type="dxa"/>
            <w:tcBorders>
              <w:top w:val="nil"/>
              <w:left w:val="nil"/>
              <w:bottom w:val="nil"/>
              <w:right w:val="nil"/>
            </w:tcBorders>
            <w:hideMark/>
          </w:tcPr>
          <w:p w:rsidR="00457780" w:rsidRPr="00580587" w:rsidRDefault="00457780" w:rsidP="00580587">
            <w:pPr>
              <w:widowControl w:val="0"/>
              <w:spacing w:after="0" w:line="360" w:lineRule="auto"/>
              <w:ind w:left="425" w:hanging="425"/>
              <w:jc w:val="center"/>
              <w:rPr>
                <w:rFonts w:ascii="Times New Roman" w:eastAsia="Times New Roman" w:hAnsi="Times New Roman"/>
                <w:color w:val="000000"/>
                <w:sz w:val="20"/>
                <w:szCs w:val="20"/>
              </w:rPr>
            </w:pPr>
            <w:r w:rsidRPr="00580587">
              <w:rPr>
                <w:rFonts w:ascii="Times New Roman" w:eastAsia="Times New Roman" w:hAnsi="Times New Roman"/>
                <w:color w:val="000000"/>
                <w:sz w:val="20"/>
                <w:szCs w:val="20"/>
              </w:rPr>
              <w:t>37.5 gr</w:t>
            </w:r>
          </w:p>
        </w:tc>
        <w:tc>
          <w:tcPr>
            <w:tcW w:w="3081" w:type="dxa"/>
            <w:tcBorders>
              <w:top w:val="nil"/>
              <w:left w:val="nil"/>
              <w:bottom w:val="nil"/>
              <w:right w:val="nil"/>
            </w:tcBorders>
            <w:hideMark/>
          </w:tcPr>
          <w:p w:rsidR="00457780" w:rsidRPr="00580587" w:rsidRDefault="00457780" w:rsidP="00580587">
            <w:pPr>
              <w:widowControl w:val="0"/>
              <w:spacing w:after="0" w:line="360" w:lineRule="auto"/>
              <w:ind w:left="425" w:hanging="425"/>
              <w:jc w:val="center"/>
              <w:rPr>
                <w:rFonts w:ascii="Times New Roman" w:eastAsia="Times New Roman" w:hAnsi="Times New Roman"/>
                <w:color w:val="000000"/>
                <w:sz w:val="20"/>
                <w:szCs w:val="20"/>
              </w:rPr>
            </w:pPr>
            <w:r w:rsidRPr="00580587">
              <w:rPr>
                <w:rFonts w:ascii="Times New Roman" w:eastAsia="Times New Roman" w:hAnsi="Times New Roman"/>
                <w:color w:val="000000"/>
                <w:sz w:val="20"/>
                <w:szCs w:val="20"/>
              </w:rPr>
              <w:t>37.5 gr</w:t>
            </w:r>
          </w:p>
        </w:tc>
      </w:tr>
      <w:tr w:rsidR="00457780" w:rsidRPr="00580587" w:rsidTr="00771653">
        <w:tc>
          <w:tcPr>
            <w:tcW w:w="3080" w:type="dxa"/>
            <w:tcBorders>
              <w:top w:val="nil"/>
              <w:left w:val="nil"/>
              <w:bottom w:val="nil"/>
              <w:right w:val="nil"/>
            </w:tcBorders>
            <w:hideMark/>
          </w:tcPr>
          <w:p w:rsidR="00457780" w:rsidRPr="00580587" w:rsidRDefault="00457780" w:rsidP="00580587">
            <w:pPr>
              <w:widowControl w:val="0"/>
              <w:spacing w:after="0" w:line="360" w:lineRule="auto"/>
              <w:ind w:left="357" w:hanging="357"/>
              <w:jc w:val="both"/>
              <w:rPr>
                <w:rFonts w:ascii="Times New Roman" w:eastAsia="Times New Roman" w:hAnsi="Times New Roman"/>
                <w:color w:val="000000"/>
                <w:sz w:val="20"/>
                <w:szCs w:val="20"/>
              </w:rPr>
            </w:pPr>
            <w:r w:rsidRPr="00580587">
              <w:rPr>
                <w:rFonts w:ascii="Times New Roman" w:eastAsia="Times New Roman" w:hAnsi="Times New Roman"/>
                <w:color w:val="000000"/>
                <w:sz w:val="20"/>
                <w:szCs w:val="20"/>
              </w:rPr>
              <w:t>Gula merah</w:t>
            </w:r>
          </w:p>
        </w:tc>
        <w:tc>
          <w:tcPr>
            <w:tcW w:w="3081" w:type="dxa"/>
            <w:tcBorders>
              <w:top w:val="nil"/>
              <w:left w:val="nil"/>
              <w:bottom w:val="nil"/>
              <w:right w:val="nil"/>
            </w:tcBorders>
            <w:hideMark/>
          </w:tcPr>
          <w:p w:rsidR="00457780" w:rsidRPr="00580587" w:rsidRDefault="00457780" w:rsidP="00580587">
            <w:pPr>
              <w:widowControl w:val="0"/>
              <w:spacing w:after="0" w:line="360" w:lineRule="auto"/>
              <w:ind w:left="425" w:hanging="425"/>
              <w:jc w:val="center"/>
              <w:rPr>
                <w:rFonts w:ascii="Times New Roman" w:eastAsia="Times New Roman" w:hAnsi="Times New Roman"/>
                <w:color w:val="000000"/>
                <w:sz w:val="20"/>
                <w:szCs w:val="20"/>
              </w:rPr>
            </w:pPr>
            <w:r w:rsidRPr="00580587">
              <w:rPr>
                <w:rFonts w:ascii="Times New Roman" w:eastAsia="Times New Roman" w:hAnsi="Times New Roman"/>
                <w:color w:val="000000"/>
                <w:sz w:val="20"/>
                <w:szCs w:val="20"/>
              </w:rPr>
              <w:t>130 gr</w:t>
            </w:r>
          </w:p>
        </w:tc>
        <w:tc>
          <w:tcPr>
            <w:tcW w:w="3081" w:type="dxa"/>
            <w:tcBorders>
              <w:top w:val="nil"/>
              <w:left w:val="nil"/>
              <w:bottom w:val="nil"/>
              <w:right w:val="nil"/>
            </w:tcBorders>
            <w:hideMark/>
          </w:tcPr>
          <w:p w:rsidR="00457780" w:rsidRPr="00580587" w:rsidRDefault="00457780" w:rsidP="00580587">
            <w:pPr>
              <w:widowControl w:val="0"/>
              <w:spacing w:after="0" w:line="360" w:lineRule="auto"/>
              <w:ind w:left="425" w:hanging="425"/>
              <w:jc w:val="center"/>
              <w:rPr>
                <w:rFonts w:ascii="Times New Roman" w:eastAsia="Times New Roman" w:hAnsi="Times New Roman"/>
                <w:color w:val="000000"/>
                <w:sz w:val="20"/>
                <w:szCs w:val="20"/>
              </w:rPr>
            </w:pPr>
            <w:r w:rsidRPr="00580587">
              <w:rPr>
                <w:rFonts w:ascii="Times New Roman" w:eastAsia="Times New Roman" w:hAnsi="Times New Roman"/>
                <w:color w:val="000000"/>
                <w:sz w:val="20"/>
                <w:szCs w:val="20"/>
              </w:rPr>
              <w:t>130 gr</w:t>
            </w:r>
          </w:p>
        </w:tc>
      </w:tr>
      <w:tr w:rsidR="00457780" w:rsidRPr="00580587" w:rsidTr="00771653">
        <w:tc>
          <w:tcPr>
            <w:tcW w:w="3080" w:type="dxa"/>
            <w:tcBorders>
              <w:top w:val="nil"/>
              <w:left w:val="nil"/>
              <w:bottom w:val="nil"/>
              <w:right w:val="nil"/>
            </w:tcBorders>
            <w:hideMark/>
          </w:tcPr>
          <w:p w:rsidR="00457780" w:rsidRPr="00580587" w:rsidRDefault="00457780" w:rsidP="00580587">
            <w:pPr>
              <w:widowControl w:val="0"/>
              <w:spacing w:after="0" w:line="360" w:lineRule="auto"/>
              <w:ind w:left="357" w:hanging="357"/>
              <w:jc w:val="both"/>
              <w:rPr>
                <w:rFonts w:ascii="Times New Roman" w:eastAsia="Times New Roman" w:hAnsi="Times New Roman"/>
                <w:color w:val="000000"/>
                <w:sz w:val="20"/>
                <w:szCs w:val="20"/>
              </w:rPr>
            </w:pPr>
            <w:r w:rsidRPr="00580587">
              <w:rPr>
                <w:rFonts w:ascii="Times New Roman" w:eastAsia="Times New Roman" w:hAnsi="Times New Roman"/>
                <w:color w:val="000000"/>
                <w:sz w:val="20"/>
                <w:szCs w:val="20"/>
              </w:rPr>
              <w:t>Santan kelapa</w:t>
            </w:r>
          </w:p>
        </w:tc>
        <w:tc>
          <w:tcPr>
            <w:tcW w:w="3081" w:type="dxa"/>
            <w:tcBorders>
              <w:top w:val="nil"/>
              <w:left w:val="nil"/>
              <w:bottom w:val="nil"/>
              <w:right w:val="nil"/>
            </w:tcBorders>
            <w:hideMark/>
          </w:tcPr>
          <w:p w:rsidR="00457780" w:rsidRPr="00580587" w:rsidRDefault="00457780" w:rsidP="00580587">
            <w:pPr>
              <w:widowControl w:val="0"/>
              <w:spacing w:after="0" w:line="360" w:lineRule="auto"/>
              <w:ind w:left="425" w:hanging="425"/>
              <w:jc w:val="center"/>
              <w:rPr>
                <w:rFonts w:ascii="Times New Roman" w:eastAsia="Times New Roman" w:hAnsi="Times New Roman"/>
                <w:color w:val="000000"/>
                <w:sz w:val="20"/>
                <w:szCs w:val="20"/>
              </w:rPr>
            </w:pPr>
            <w:r w:rsidRPr="00580587">
              <w:rPr>
                <w:rFonts w:ascii="Times New Roman" w:eastAsia="Times New Roman" w:hAnsi="Times New Roman"/>
                <w:color w:val="000000"/>
                <w:sz w:val="20"/>
                <w:szCs w:val="20"/>
              </w:rPr>
              <w:t>250 mL</w:t>
            </w:r>
          </w:p>
        </w:tc>
        <w:tc>
          <w:tcPr>
            <w:tcW w:w="3081" w:type="dxa"/>
            <w:tcBorders>
              <w:top w:val="nil"/>
              <w:left w:val="nil"/>
              <w:bottom w:val="nil"/>
              <w:right w:val="nil"/>
            </w:tcBorders>
            <w:hideMark/>
          </w:tcPr>
          <w:p w:rsidR="00457780" w:rsidRPr="00580587" w:rsidRDefault="00457780" w:rsidP="00580587">
            <w:pPr>
              <w:widowControl w:val="0"/>
              <w:spacing w:after="0" w:line="360" w:lineRule="auto"/>
              <w:ind w:left="425" w:hanging="425"/>
              <w:jc w:val="center"/>
              <w:rPr>
                <w:rFonts w:ascii="Times New Roman" w:eastAsia="Times New Roman" w:hAnsi="Times New Roman"/>
                <w:color w:val="000000"/>
                <w:sz w:val="20"/>
                <w:szCs w:val="20"/>
              </w:rPr>
            </w:pPr>
            <w:r w:rsidRPr="00580587">
              <w:rPr>
                <w:rFonts w:ascii="Times New Roman" w:eastAsia="Times New Roman" w:hAnsi="Times New Roman"/>
                <w:color w:val="000000"/>
                <w:sz w:val="20"/>
                <w:szCs w:val="20"/>
              </w:rPr>
              <w:t>250 mL</w:t>
            </w:r>
          </w:p>
        </w:tc>
      </w:tr>
      <w:tr w:rsidR="00457780" w:rsidRPr="00580587" w:rsidTr="00771653">
        <w:tc>
          <w:tcPr>
            <w:tcW w:w="3080" w:type="dxa"/>
            <w:tcBorders>
              <w:top w:val="nil"/>
              <w:left w:val="nil"/>
              <w:bottom w:val="nil"/>
              <w:right w:val="nil"/>
            </w:tcBorders>
            <w:hideMark/>
          </w:tcPr>
          <w:p w:rsidR="00457780" w:rsidRPr="00580587" w:rsidRDefault="00457780" w:rsidP="00580587">
            <w:pPr>
              <w:widowControl w:val="0"/>
              <w:spacing w:after="0" w:line="360" w:lineRule="auto"/>
              <w:ind w:left="357" w:hanging="357"/>
              <w:jc w:val="both"/>
              <w:rPr>
                <w:rFonts w:ascii="Times New Roman" w:eastAsia="Times New Roman" w:hAnsi="Times New Roman"/>
                <w:color w:val="000000"/>
                <w:sz w:val="20"/>
                <w:szCs w:val="20"/>
              </w:rPr>
            </w:pPr>
            <w:r w:rsidRPr="00580587">
              <w:rPr>
                <w:rFonts w:ascii="Times New Roman" w:eastAsia="Times New Roman" w:hAnsi="Times New Roman"/>
                <w:color w:val="000000"/>
                <w:sz w:val="20"/>
                <w:szCs w:val="20"/>
              </w:rPr>
              <w:t>Pandan</w:t>
            </w:r>
            <w:r w:rsidR="00227C48" w:rsidRPr="00580587">
              <w:rPr>
                <w:rFonts w:ascii="Times New Roman" w:eastAsia="Times New Roman" w:hAnsi="Times New Roman"/>
                <w:color w:val="000000"/>
                <w:sz w:val="20"/>
                <w:szCs w:val="20"/>
              </w:rPr>
              <w:t xml:space="preserve"> (</w:t>
            </w:r>
            <w:r w:rsidR="00227C48" w:rsidRPr="00580587">
              <w:rPr>
                <w:rFonts w:ascii="Times New Roman" w:eastAsia="Times New Roman" w:hAnsi="Times New Roman"/>
                <w:i/>
                <w:color w:val="000000"/>
                <w:sz w:val="20"/>
                <w:szCs w:val="20"/>
              </w:rPr>
              <w:t>Pandanaceae</w:t>
            </w:r>
            <w:r w:rsidR="00227C48" w:rsidRPr="00580587">
              <w:rPr>
                <w:rFonts w:ascii="Times New Roman" w:eastAsia="Times New Roman" w:hAnsi="Times New Roman"/>
                <w:color w:val="000000"/>
                <w:sz w:val="20"/>
                <w:szCs w:val="20"/>
              </w:rPr>
              <w:t>)</w:t>
            </w:r>
          </w:p>
        </w:tc>
        <w:tc>
          <w:tcPr>
            <w:tcW w:w="3081" w:type="dxa"/>
            <w:tcBorders>
              <w:top w:val="nil"/>
              <w:left w:val="nil"/>
              <w:bottom w:val="nil"/>
              <w:right w:val="nil"/>
            </w:tcBorders>
            <w:hideMark/>
          </w:tcPr>
          <w:p w:rsidR="00457780" w:rsidRPr="00580587" w:rsidRDefault="00457780" w:rsidP="00580587">
            <w:pPr>
              <w:widowControl w:val="0"/>
              <w:spacing w:after="0" w:line="360" w:lineRule="auto"/>
              <w:ind w:left="425" w:hanging="425"/>
              <w:jc w:val="center"/>
              <w:rPr>
                <w:rFonts w:ascii="Times New Roman" w:eastAsia="Times New Roman" w:hAnsi="Times New Roman"/>
                <w:color w:val="000000"/>
                <w:sz w:val="20"/>
                <w:szCs w:val="20"/>
              </w:rPr>
            </w:pPr>
            <w:r w:rsidRPr="00580587">
              <w:rPr>
                <w:rFonts w:ascii="Times New Roman" w:eastAsia="Times New Roman" w:hAnsi="Times New Roman"/>
                <w:color w:val="000000"/>
                <w:sz w:val="20"/>
                <w:szCs w:val="20"/>
              </w:rPr>
              <w:t>1 lembar</w:t>
            </w:r>
          </w:p>
        </w:tc>
        <w:tc>
          <w:tcPr>
            <w:tcW w:w="3081" w:type="dxa"/>
            <w:tcBorders>
              <w:top w:val="nil"/>
              <w:left w:val="nil"/>
              <w:bottom w:val="nil"/>
              <w:right w:val="nil"/>
            </w:tcBorders>
            <w:hideMark/>
          </w:tcPr>
          <w:p w:rsidR="00457780" w:rsidRPr="00580587" w:rsidRDefault="00457780" w:rsidP="00580587">
            <w:pPr>
              <w:widowControl w:val="0"/>
              <w:spacing w:after="0" w:line="360" w:lineRule="auto"/>
              <w:ind w:left="425" w:hanging="425"/>
              <w:jc w:val="center"/>
              <w:rPr>
                <w:rFonts w:ascii="Times New Roman" w:eastAsia="Times New Roman" w:hAnsi="Times New Roman"/>
                <w:color w:val="000000"/>
                <w:sz w:val="20"/>
                <w:szCs w:val="20"/>
              </w:rPr>
            </w:pPr>
            <w:r w:rsidRPr="00580587">
              <w:rPr>
                <w:rFonts w:ascii="Times New Roman" w:eastAsia="Times New Roman" w:hAnsi="Times New Roman"/>
                <w:color w:val="000000"/>
                <w:sz w:val="20"/>
                <w:szCs w:val="20"/>
              </w:rPr>
              <w:t>1 lembar</w:t>
            </w:r>
          </w:p>
        </w:tc>
      </w:tr>
      <w:tr w:rsidR="00457780" w:rsidRPr="00580587" w:rsidTr="00771653">
        <w:tc>
          <w:tcPr>
            <w:tcW w:w="3080" w:type="dxa"/>
            <w:tcBorders>
              <w:top w:val="nil"/>
              <w:left w:val="nil"/>
              <w:bottom w:val="nil"/>
              <w:right w:val="nil"/>
            </w:tcBorders>
            <w:hideMark/>
          </w:tcPr>
          <w:p w:rsidR="00457780" w:rsidRPr="00580587" w:rsidRDefault="00457780" w:rsidP="00580587">
            <w:pPr>
              <w:widowControl w:val="0"/>
              <w:spacing w:after="0" w:line="360" w:lineRule="auto"/>
              <w:ind w:left="357" w:hanging="357"/>
              <w:jc w:val="both"/>
              <w:rPr>
                <w:rFonts w:ascii="Times New Roman" w:eastAsia="Times New Roman" w:hAnsi="Times New Roman"/>
                <w:color w:val="000000"/>
                <w:sz w:val="20"/>
                <w:szCs w:val="20"/>
              </w:rPr>
            </w:pPr>
            <w:r w:rsidRPr="00580587">
              <w:rPr>
                <w:rFonts w:ascii="Times New Roman" w:eastAsia="Times New Roman" w:hAnsi="Times New Roman"/>
                <w:color w:val="000000"/>
                <w:sz w:val="20"/>
                <w:szCs w:val="20"/>
              </w:rPr>
              <w:t>Garam</w:t>
            </w:r>
          </w:p>
        </w:tc>
        <w:tc>
          <w:tcPr>
            <w:tcW w:w="3081" w:type="dxa"/>
            <w:tcBorders>
              <w:top w:val="nil"/>
              <w:left w:val="nil"/>
              <w:bottom w:val="nil"/>
              <w:right w:val="nil"/>
            </w:tcBorders>
            <w:hideMark/>
          </w:tcPr>
          <w:p w:rsidR="00457780" w:rsidRPr="00580587" w:rsidRDefault="00457780" w:rsidP="00580587">
            <w:pPr>
              <w:widowControl w:val="0"/>
              <w:spacing w:after="0" w:line="360" w:lineRule="auto"/>
              <w:ind w:left="425" w:hanging="425"/>
              <w:jc w:val="center"/>
              <w:rPr>
                <w:rFonts w:ascii="Times New Roman" w:eastAsia="Times New Roman" w:hAnsi="Times New Roman"/>
                <w:color w:val="000000"/>
                <w:sz w:val="20"/>
                <w:szCs w:val="20"/>
              </w:rPr>
            </w:pPr>
            <w:r w:rsidRPr="00580587">
              <w:rPr>
                <w:rFonts w:ascii="Times New Roman" w:eastAsia="Times New Roman" w:hAnsi="Times New Roman"/>
                <w:color w:val="000000"/>
                <w:sz w:val="20"/>
                <w:szCs w:val="20"/>
              </w:rPr>
              <w:t>0.75 gr</w:t>
            </w:r>
          </w:p>
        </w:tc>
        <w:tc>
          <w:tcPr>
            <w:tcW w:w="3081" w:type="dxa"/>
            <w:tcBorders>
              <w:top w:val="nil"/>
              <w:left w:val="nil"/>
              <w:bottom w:val="nil"/>
              <w:right w:val="nil"/>
            </w:tcBorders>
            <w:hideMark/>
          </w:tcPr>
          <w:p w:rsidR="00457780" w:rsidRPr="00580587" w:rsidRDefault="00457780" w:rsidP="00580587">
            <w:pPr>
              <w:widowControl w:val="0"/>
              <w:spacing w:after="0" w:line="360" w:lineRule="auto"/>
              <w:ind w:left="425" w:hanging="425"/>
              <w:jc w:val="center"/>
              <w:rPr>
                <w:rFonts w:ascii="Times New Roman" w:eastAsia="Times New Roman" w:hAnsi="Times New Roman"/>
                <w:color w:val="000000"/>
                <w:sz w:val="20"/>
                <w:szCs w:val="20"/>
              </w:rPr>
            </w:pPr>
            <w:r w:rsidRPr="00580587">
              <w:rPr>
                <w:rFonts w:ascii="Times New Roman" w:eastAsia="Times New Roman" w:hAnsi="Times New Roman"/>
                <w:color w:val="000000"/>
                <w:sz w:val="20"/>
                <w:szCs w:val="20"/>
              </w:rPr>
              <w:t>0.75 gr</w:t>
            </w:r>
          </w:p>
        </w:tc>
      </w:tr>
      <w:tr w:rsidR="00457780" w:rsidRPr="00580587" w:rsidTr="00771653">
        <w:tc>
          <w:tcPr>
            <w:tcW w:w="3080" w:type="dxa"/>
            <w:tcBorders>
              <w:top w:val="nil"/>
              <w:left w:val="nil"/>
              <w:bottom w:val="nil"/>
              <w:right w:val="nil"/>
            </w:tcBorders>
            <w:hideMark/>
          </w:tcPr>
          <w:p w:rsidR="00457780" w:rsidRPr="00580587" w:rsidRDefault="00457780" w:rsidP="00580587">
            <w:pPr>
              <w:widowControl w:val="0"/>
              <w:spacing w:after="0" w:line="360" w:lineRule="auto"/>
              <w:ind w:left="357" w:hanging="357"/>
              <w:jc w:val="both"/>
              <w:rPr>
                <w:rFonts w:ascii="Times New Roman" w:eastAsia="Times New Roman" w:hAnsi="Times New Roman"/>
                <w:color w:val="000000"/>
                <w:sz w:val="20"/>
                <w:szCs w:val="20"/>
              </w:rPr>
            </w:pPr>
            <w:r w:rsidRPr="00580587">
              <w:rPr>
                <w:rFonts w:ascii="Times New Roman" w:eastAsia="Times New Roman" w:hAnsi="Times New Roman"/>
                <w:color w:val="000000"/>
                <w:sz w:val="20"/>
                <w:szCs w:val="20"/>
              </w:rPr>
              <w:t>Air</w:t>
            </w:r>
          </w:p>
        </w:tc>
        <w:tc>
          <w:tcPr>
            <w:tcW w:w="3081" w:type="dxa"/>
            <w:tcBorders>
              <w:top w:val="nil"/>
              <w:left w:val="nil"/>
              <w:bottom w:val="nil"/>
              <w:right w:val="nil"/>
            </w:tcBorders>
            <w:hideMark/>
          </w:tcPr>
          <w:p w:rsidR="00457780" w:rsidRPr="00580587" w:rsidRDefault="00457780" w:rsidP="00580587">
            <w:pPr>
              <w:widowControl w:val="0"/>
              <w:spacing w:after="0" w:line="360" w:lineRule="auto"/>
              <w:ind w:left="425" w:hanging="425"/>
              <w:jc w:val="center"/>
              <w:rPr>
                <w:rFonts w:ascii="Times New Roman" w:eastAsia="Times New Roman" w:hAnsi="Times New Roman"/>
                <w:color w:val="000000"/>
                <w:sz w:val="20"/>
                <w:szCs w:val="20"/>
              </w:rPr>
            </w:pPr>
            <w:r w:rsidRPr="00580587">
              <w:rPr>
                <w:rFonts w:ascii="Times New Roman" w:eastAsia="Times New Roman" w:hAnsi="Times New Roman"/>
                <w:color w:val="000000"/>
                <w:sz w:val="20"/>
                <w:szCs w:val="20"/>
              </w:rPr>
              <w:t>500 mL</w:t>
            </w:r>
          </w:p>
        </w:tc>
        <w:tc>
          <w:tcPr>
            <w:tcW w:w="3081" w:type="dxa"/>
            <w:tcBorders>
              <w:top w:val="nil"/>
              <w:left w:val="nil"/>
              <w:bottom w:val="nil"/>
              <w:right w:val="nil"/>
            </w:tcBorders>
            <w:hideMark/>
          </w:tcPr>
          <w:p w:rsidR="00457780" w:rsidRPr="00580587" w:rsidRDefault="00457780" w:rsidP="00580587">
            <w:pPr>
              <w:widowControl w:val="0"/>
              <w:spacing w:after="0" w:line="360" w:lineRule="auto"/>
              <w:ind w:left="425" w:hanging="425"/>
              <w:jc w:val="center"/>
              <w:rPr>
                <w:rFonts w:ascii="Times New Roman" w:eastAsia="Times New Roman" w:hAnsi="Times New Roman"/>
                <w:color w:val="000000"/>
                <w:sz w:val="20"/>
                <w:szCs w:val="20"/>
              </w:rPr>
            </w:pPr>
            <w:r w:rsidRPr="00580587">
              <w:rPr>
                <w:rFonts w:ascii="Times New Roman" w:eastAsia="Times New Roman" w:hAnsi="Times New Roman"/>
                <w:color w:val="000000"/>
                <w:sz w:val="20"/>
                <w:szCs w:val="20"/>
              </w:rPr>
              <w:t>500 mL</w:t>
            </w:r>
          </w:p>
        </w:tc>
      </w:tr>
      <w:tr w:rsidR="00457780" w:rsidRPr="00580587" w:rsidTr="00771653">
        <w:tc>
          <w:tcPr>
            <w:tcW w:w="3080" w:type="dxa"/>
            <w:tcBorders>
              <w:top w:val="nil"/>
              <w:left w:val="nil"/>
              <w:bottom w:val="single" w:sz="4" w:space="0" w:color="auto"/>
              <w:right w:val="nil"/>
            </w:tcBorders>
            <w:hideMark/>
          </w:tcPr>
          <w:p w:rsidR="00457780" w:rsidRPr="00580587" w:rsidRDefault="00457780" w:rsidP="00580587">
            <w:pPr>
              <w:widowControl w:val="0"/>
              <w:spacing w:after="0" w:line="360" w:lineRule="auto"/>
              <w:ind w:left="357" w:hanging="357"/>
              <w:jc w:val="both"/>
              <w:rPr>
                <w:rFonts w:ascii="Times New Roman" w:eastAsia="Times New Roman" w:hAnsi="Times New Roman"/>
                <w:color w:val="000000"/>
                <w:sz w:val="20"/>
                <w:szCs w:val="20"/>
              </w:rPr>
            </w:pPr>
            <w:r w:rsidRPr="00580587">
              <w:rPr>
                <w:rFonts w:ascii="Times New Roman" w:eastAsia="Times New Roman" w:hAnsi="Times New Roman"/>
                <w:i/>
                <w:color w:val="000000"/>
                <w:sz w:val="20"/>
                <w:szCs w:val="20"/>
              </w:rPr>
              <w:t>L. plantarum</w:t>
            </w:r>
            <w:r w:rsidRPr="00580587">
              <w:rPr>
                <w:rFonts w:ascii="Times New Roman" w:eastAsia="Times New Roman" w:hAnsi="Times New Roman"/>
                <w:color w:val="000000"/>
                <w:sz w:val="20"/>
                <w:szCs w:val="20"/>
              </w:rPr>
              <w:t xml:space="preserve"> B110</w:t>
            </w:r>
          </w:p>
        </w:tc>
        <w:tc>
          <w:tcPr>
            <w:tcW w:w="3081" w:type="dxa"/>
            <w:tcBorders>
              <w:top w:val="nil"/>
              <w:left w:val="nil"/>
              <w:bottom w:val="single" w:sz="4" w:space="0" w:color="auto"/>
              <w:right w:val="nil"/>
            </w:tcBorders>
            <w:hideMark/>
          </w:tcPr>
          <w:p w:rsidR="00457780" w:rsidRPr="00580587" w:rsidRDefault="00457780" w:rsidP="00580587">
            <w:pPr>
              <w:widowControl w:val="0"/>
              <w:spacing w:after="0" w:line="360" w:lineRule="auto"/>
              <w:ind w:left="425" w:hanging="425"/>
              <w:jc w:val="center"/>
              <w:rPr>
                <w:rFonts w:ascii="Times New Roman" w:eastAsia="Times New Roman" w:hAnsi="Times New Roman"/>
                <w:color w:val="000000"/>
                <w:sz w:val="20"/>
                <w:szCs w:val="20"/>
              </w:rPr>
            </w:pPr>
            <w:r w:rsidRPr="00580587">
              <w:rPr>
                <w:rFonts w:ascii="Times New Roman" w:eastAsia="Times New Roman" w:hAnsi="Times New Roman"/>
                <w:color w:val="000000"/>
                <w:sz w:val="20"/>
                <w:szCs w:val="20"/>
              </w:rPr>
              <w:t>0</w:t>
            </w:r>
          </w:p>
        </w:tc>
        <w:tc>
          <w:tcPr>
            <w:tcW w:w="3081" w:type="dxa"/>
            <w:tcBorders>
              <w:top w:val="nil"/>
              <w:left w:val="nil"/>
              <w:bottom w:val="single" w:sz="4" w:space="0" w:color="auto"/>
              <w:right w:val="nil"/>
            </w:tcBorders>
            <w:hideMark/>
          </w:tcPr>
          <w:p w:rsidR="00457780" w:rsidRPr="00580587" w:rsidRDefault="00457780" w:rsidP="00580587">
            <w:pPr>
              <w:widowControl w:val="0"/>
              <w:spacing w:after="0" w:line="360" w:lineRule="auto"/>
              <w:ind w:left="425" w:hanging="425"/>
              <w:jc w:val="center"/>
              <w:rPr>
                <w:rFonts w:ascii="Times New Roman" w:eastAsia="Times New Roman" w:hAnsi="Times New Roman"/>
                <w:color w:val="000000"/>
                <w:sz w:val="20"/>
                <w:szCs w:val="20"/>
              </w:rPr>
            </w:pPr>
            <w:r w:rsidRPr="00580587">
              <w:rPr>
                <w:rFonts w:ascii="Times New Roman" w:eastAsia="Times New Roman" w:hAnsi="Times New Roman"/>
                <w:color w:val="000000"/>
                <w:sz w:val="20"/>
                <w:szCs w:val="20"/>
              </w:rPr>
              <w:t>20 µL (10</w:t>
            </w:r>
            <w:r w:rsidRPr="00580587">
              <w:rPr>
                <w:rFonts w:ascii="Times New Roman" w:eastAsia="Times New Roman" w:hAnsi="Times New Roman"/>
                <w:color w:val="000000"/>
                <w:sz w:val="20"/>
                <w:szCs w:val="20"/>
                <w:vertAlign w:val="superscript"/>
              </w:rPr>
              <w:t>6</w:t>
            </w:r>
            <w:r w:rsidRPr="00580587">
              <w:rPr>
                <w:rFonts w:ascii="Times New Roman" w:eastAsia="Times New Roman" w:hAnsi="Times New Roman"/>
                <w:color w:val="000000"/>
                <w:sz w:val="20"/>
                <w:szCs w:val="20"/>
              </w:rPr>
              <w:t xml:space="preserve"> cfu/mL)</w:t>
            </w:r>
          </w:p>
        </w:tc>
      </w:tr>
    </w:tbl>
    <w:p w:rsidR="00457780" w:rsidRPr="00580587" w:rsidRDefault="00457780" w:rsidP="00580587">
      <w:pPr>
        <w:spacing w:after="0" w:line="360" w:lineRule="auto"/>
        <w:jc w:val="both"/>
        <w:rPr>
          <w:rFonts w:ascii="Times New Roman" w:hAnsi="Times New Roman"/>
          <w:color w:val="000000"/>
          <w:sz w:val="20"/>
          <w:szCs w:val="20"/>
        </w:rPr>
      </w:pPr>
    </w:p>
    <w:p w:rsidR="009C0B38" w:rsidRDefault="009C0B38" w:rsidP="00580587">
      <w:pPr>
        <w:spacing w:after="0" w:line="360" w:lineRule="auto"/>
        <w:ind w:firstLine="720"/>
        <w:jc w:val="both"/>
        <w:rPr>
          <w:rFonts w:ascii="Times New Roman" w:hAnsi="Times New Roman"/>
          <w:color w:val="000000"/>
          <w:sz w:val="20"/>
          <w:szCs w:val="20"/>
        </w:rPr>
        <w:sectPr w:rsidR="009C0B38" w:rsidSect="00580587">
          <w:type w:val="continuous"/>
          <w:pgSz w:w="11906" w:h="16838" w:code="9"/>
          <w:pgMar w:top="1440" w:right="1440" w:bottom="1440" w:left="1440" w:header="709" w:footer="709" w:gutter="0"/>
          <w:cols w:space="708"/>
          <w:docGrid w:linePitch="360"/>
        </w:sectPr>
      </w:pPr>
    </w:p>
    <w:p w:rsidR="00933D05" w:rsidRDefault="00457780" w:rsidP="00580587">
      <w:pPr>
        <w:spacing w:after="0" w:line="360" w:lineRule="auto"/>
        <w:ind w:firstLine="720"/>
        <w:jc w:val="both"/>
        <w:rPr>
          <w:rFonts w:ascii="Times New Roman" w:hAnsi="Times New Roman"/>
          <w:color w:val="000000"/>
          <w:sz w:val="20"/>
          <w:szCs w:val="20"/>
          <w:lang w:val="en-US"/>
        </w:rPr>
      </w:pPr>
      <w:r w:rsidRPr="00580587">
        <w:rPr>
          <w:rFonts w:ascii="Times New Roman" w:hAnsi="Times New Roman"/>
          <w:color w:val="000000"/>
          <w:sz w:val="20"/>
          <w:szCs w:val="20"/>
        </w:rPr>
        <w:lastRenderedPageBreak/>
        <w:t xml:space="preserve">Kandungan </w:t>
      </w:r>
      <w:r w:rsidR="00506F6E" w:rsidRPr="00580587">
        <w:rPr>
          <w:rFonts w:ascii="Times New Roman" w:hAnsi="Times New Roman"/>
          <w:color w:val="000000"/>
          <w:sz w:val="20"/>
          <w:szCs w:val="20"/>
        </w:rPr>
        <w:t>karbohidrat (34.13%) dan ene</w:t>
      </w:r>
      <w:r w:rsidR="0083101A" w:rsidRPr="00580587">
        <w:rPr>
          <w:rFonts w:ascii="Times New Roman" w:hAnsi="Times New Roman"/>
          <w:color w:val="000000"/>
          <w:sz w:val="20"/>
          <w:szCs w:val="20"/>
        </w:rPr>
        <w:t>r</w:t>
      </w:r>
      <w:r w:rsidR="00506F6E" w:rsidRPr="00580587">
        <w:rPr>
          <w:rFonts w:ascii="Times New Roman" w:hAnsi="Times New Roman"/>
          <w:color w:val="000000"/>
          <w:sz w:val="20"/>
          <w:szCs w:val="20"/>
        </w:rPr>
        <w:t xml:space="preserve">gi (190.33 kal/100 g) </w:t>
      </w:r>
      <w:r w:rsidRPr="00580587">
        <w:rPr>
          <w:rFonts w:ascii="Times New Roman" w:hAnsi="Times New Roman"/>
          <w:color w:val="000000"/>
          <w:sz w:val="20"/>
          <w:szCs w:val="20"/>
        </w:rPr>
        <w:t xml:space="preserve"> kue talam dengan penambahan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w:t>
      </w:r>
      <w:r w:rsidR="00506F6E" w:rsidRPr="00580587">
        <w:rPr>
          <w:rFonts w:ascii="Times New Roman" w:hAnsi="Times New Roman"/>
          <w:color w:val="000000"/>
          <w:sz w:val="20"/>
          <w:szCs w:val="20"/>
        </w:rPr>
        <w:t>lebih tinggi dibandingkan kandungan karbohidrat (30.37%) dan energi (176.33 kal/100 gr)</w:t>
      </w:r>
      <w:r w:rsidRPr="00580587">
        <w:rPr>
          <w:rFonts w:ascii="Times New Roman" w:hAnsi="Times New Roman"/>
          <w:color w:val="000000"/>
          <w:sz w:val="20"/>
          <w:szCs w:val="20"/>
        </w:rPr>
        <w:t xml:space="preserve"> kontrol </w:t>
      </w:r>
      <w:r w:rsidR="00506F6E" w:rsidRPr="00580587">
        <w:rPr>
          <w:rFonts w:ascii="Times New Roman" w:hAnsi="Times New Roman"/>
          <w:color w:val="000000"/>
          <w:sz w:val="20"/>
          <w:szCs w:val="20"/>
        </w:rPr>
        <w:t xml:space="preserve">(kue talam tanpa penambahan </w:t>
      </w:r>
      <w:r w:rsidR="00506F6E" w:rsidRPr="00580587">
        <w:rPr>
          <w:rFonts w:ascii="Times New Roman" w:hAnsi="Times New Roman"/>
          <w:i/>
          <w:color w:val="000000"/>
          <w:sz w:val="20"/>
          <w:szCs w:val="20"/>
        </w:rPr>
        <w:t>L. plantarum</w:t>
      </w:r>
      <w:r w:rsidR="00506F6E" w:rsidRPr="00580587">
        <w:rPr>
          <w:rFonts w:ascii="Times New Roman" w:hAnsi="Times New Roman"/>
          <w:color w:val="000000"/>
          <w:sz w:val="20"/>
          <w:szCs w:val="20"/>
        </w:rPr>
        <w:t xml:space="preserve"> B110)</w:t>
      </w:r>
      <w:r w:rsidR="00A85667" w:rsidRPr="00580587">
        <w:rPr>
          <w:rFonts w:ascii="Times New Roman" w:hAnsi="Times New Roman"/>
          <w:color w:val="000000"/>
          <w:sz w:val="20"/>
          <w:szCs w:val="20"/>
        </w:rPr>
        <w:t xml:space="preserve"> (Tabel  6)</w:t>
      </w:r>
      <w:r w:rsidR="00506F6E" w:rsidRPr="00580587">
        <w:rPr>
          <w:rFonts w:ascii="Times New Roman" w:hAnsi="Times New Roman"/>
          <w:color w:val="000000"/>
          <w:sz w:val="20"/>
          <w:szCs w:val="20"/>
        </w:rPr>
        <w:t xml:space="preserve">. </w:t>
      </w:r>
    </w:p>
    <w:p w:rsidR="009C0B38" w:rsidRPr="00580587" w:rsidRDefault="009C0B38" w:rsidP="009C0B38">
      <w:pPr>
        <w:spacing w:after="0" w:line="360" w:lineRule="auto"/>
        <w:ind w:firstLine="720"/>
        <w:jc w:val="both"/>
        <w:rPr>
          <w:rFonts w:ascii="Times New Roman" w:hAnsi="Times New Roman"/>
          <w:color w:val="000000"/>
          <w:sz w:val="20"/>
          <w:szCs w:val="20"/>
          <w:lang w:val="en-US"/>
        </w:rPr>
      </w:pPr>
      <w:r w:rsidRPr="00580587">
        <w:rPr>
          <w:rFonts w:ascii="Times New Roman" w:hAnsi="Times New Roman"/>
          <w:color w:val="000000"/>
          <w:sz w:val="20"/>
          <w:szCs w:val="20"/>
        </w:rPr>
        <w:t xml:space="preserve">Sebaliknya, kandungan lemak (5.22%) kue talam dengan penambahan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lebih rendah dibandingkan kandungan lemak (5.33) kontrol (kue talam tanpa penambahan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dan kandungan protein, abu, air kue talam dengan penambahan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lebih rendah dibandingkan kandungan protein, abu, air  kontrol (kue talam tanpa penambahan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(Tabel 6).  </w:t>
      </w:r>
    </w:p>
    <w:p w:rsidR="0028291A" w:rsidRDefault="0028291A" w:rsidP="0028291A">
      <w:pPr>
        <w:spacing w:after="0" w:line="360" w:lineRule="auto"/>
        <w:ind w:firstLine="720"/>
        <w:jc w:val="both"/>
        <w:rPr>
          <w:rFonts w:ascii="Times New Roman" w:hAnsi="Times New Roman"/>
          <w:color w:val="000000"/>
          <w:sz w:val="20"/>
          <w:szCs w:val="20"/>
          <w:lang w:val="en-US"/>
        </w:rPr>
      </w:pPr>
      <w:r w:rsidRPr="00580587">
        <w:rPr>
          <w:rFonts w:ascii="Times New Roman" w:hAnsi="Times New Roman"/>
          <w:color w:val="000000"/>
          <w:sz w:val="20"/>
          <w:szCs w:val="20"/>
        </w:rPr>
        <w:t xml:space="preserve">Kandungan asam kue talam dengan penambahan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( 0.0082%) (fermentasi) lebih tinggi dibandingkan kandungan asam kue talam tanpa penambahan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(kontrol) (0.0067%) (Tabel 7). </w:t>
      </w:r>
    </w:p>
    <w:p w:rsidR="0028291A" w:rsidRDefault="0028291A" w:rsidP="0028291A">
      <w:pPr>
        <w:spacing w:after="0" w:line="360" w:lineRule="auto"/>
        <w:ind w:firstLine="720"/>
        <w:jc w:val="both"/>
        <w:rPr>
          <w:rFonts w:ascii="Times New Roman" w:hAnsi="Times New Roman"/>
          <w:color w:val="000000"/>
          <w:sz w:val="20"/>
          <w:szCs w:val="20"/>
          <w:lang w:val="en-US"/>
        </w:rPr>
      </w:pPr>
      <w:r w:rsidRPr="00580587">
        <w:rPr>
          <w:rFonts w:ascii="Times New Roman" w:hAnsi="Times New Roman"/>
          <w:color w:val="000000"/>
          <w:sz w:val="20"/>
          <w:szCs w:val="20"/>
        </w:rPr>
        <w:t xml:space="preserve">Nilai organoleptis warna (5.60) dan aroma (4.55) kue talam dengan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lebih </w:t>
      </w:r>
      <w:r w:rsidRPr="00580587">
        <w:rPr>
          <w:rFonts w:ascii="Times New Roman" w:hAnsi="Times New Roman"/>
          <w:color w:val="000000"/>
          <w:sz w:val="20"/>
          <w:szCs w:val="20"/>
        </w:rPr>
        <w:lastRenderedPageBreak/>
        <w:t xml:space="preserve">tinggi dibandingkan nilai organoleptis warna (5,40) dan aroma (4,20) kue talam tanpa </w:t>
      </w:r>
      <w:r w:rsidRPr="00580587">
        <w:rPr>
          <w:rFonts w:ascii="Times New Roman" w:hAnsi="Times New Roman"/>
          <w:i/>
          <w:color w:val="000000"/>
          <w:sz w:val="20"/>
          <w:szCs w:val="20"/>
        </w:rPr>
        <w:t>L.plantarum</w:t>
      </w:r>
      <w:r w:rsidRPr="00580587">
        <w:rPr>
          <w:rFonts w:ascii="Times New Roman" w:hAnsi="Times New Roman"/>
          <w:color w:val="000000"/>
          <w:sz w:val="20"/>
          <w:szCs w:val="20"/>
        </w:rPr>
        <w:t xml:space="preserve"> B110 (kontrol), meskipun dalam kategori yang sama (Tabel 8). Nilai organoleptis rasa (5.50) dan tekstur (4.00) kue talam dengan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lebih rendah dibandingkan nilai organoleptis rasa (5,95) dan tekstur (4,70) kue talam tanpa </w:t>
      </w:r>
      <w:r w:rsidRPr="00580587">
        <w:rPr>
          <w:rFonts w:ascii="Times New Roman" w:hAnsi="Times New Roman"/>
          <w:i/>
          <w:color w:val="000000"/>
          <w:sz w:val="20"/>
          <w:szCs w:val="20"/>
        </w:rPr>
        <w:t>L.plantarum</w:t>
      </w:r>
      <w:r w:rsidRPr="00580587">
        <w:rPr>
          <w:rFonts w:ascii="Times New Roman" w:hAnsi="Times New Roman"/>
          <w:color w:val="000000"/>
          <w:sz w:val="20"/>
          <w:szCs w:val="20"/>
        </w:rPr>
        <w:t xml:space="preserve"> B110 (kontrol), meskipun dalam kategori yang sama (Tabel 8).</w:t>
      </w:r>
    </w:p>
    <w:p w:rsidR="0028291A" w:rsidRDefault="0028291A" w:rsidP="0028291A">
      <w:pPr>
        <w:spacing w:after="0" w:line="336" w:lineRule="auto"/>
        <w:ind w:firstLine="720"/>
        <w:jc w:val="both"/>
        <w:rPr>
          <w:rFonts w:ascii="Times New Roman" w:hAnsi="Times New Roman"/>
          <w:color w:val="000000"/>
          <w:sz w:val="20"/>
          <w:szCs w:val="20"/>
          <w:lang w:val="en-US"/>
        </w:rPr>
      </w:pPr>
      <w:r w:rsidRPr="00580587">
        <w:rPr>
          <w:rFonts w:ascii="Times New Roman" w:hAnsi="Times New Roman"/>
          <w:color w:val="000000"/>
          <w:sz w:val="20"/>
          <w:szCs w:val="20"/>
        </w:rPr>
        <w:t xml:space="preserve">Nilai organoleptis homogenitas (4.35) kue talam dengan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lebih rendah dibandingkan nilai organoleptis homogenitas (5,20) kue talam tanpa </w:t>
      </w:r>
      <w:r w:rsidRPr="00580587">
        <w:rPr>
          <w:rFonts w:ascii="Times New Roman" w:hAnsi="Times New Roman"/>
          <w:i/>
          <w:color w:val="000000"/>
          <w:sz w:val="20"/>
          <w:szCs w:val="20"/>
        </w:rPr>
        <w:t>L.plantarum</w:t>
      </w:r>
      <w:r w:rsidRPr="00580587">
        <w:rPr>
          <w:rFonts w:ascii="Times New Roman" w:hAnsi="Times New Roman"/>
          <w:color w:val="000000"/>
          <w:sz w:val="20"/>
          <w:szCs w:val="20"/>
        </w:rPr>
        <w:t xml:space="preserve"> B110 (kontrol) (Tabel 8).  Secara umum nilai organoleptis rasa, warna, aoma dan tekstur kue talam dengan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dalam kategori yang sama dibandingkan nilai organoleptis rasa, warna, aroma  dan tekstur kue talam tanpa </w:t>
      </w:r>
      <w:r w:rsidRPr="00580587">
        <w:rPr>
          <w:rFonts w:ascii="Times New Roman" w:hAnsi="Times New Roman"/>
          <w:i/>
          <w:color w:val="000000"/>
          <w:sz w:val="20"/>
          <w:szCs w:val="20"/>
        </w:rPr>
        <w:t>L.plantarum</w:t>
      </w:r>
      <w:r w:rsidRPr="00580587">
        <w:rPr>
          <w:rFonts w:ascii="Times New Roman" w:hAnsi="Times New Roman"/>
          <w:color w:val="000000"/>
          <w:sz w:val="20"/>
          <w:szCs w:val="20"/>
        </w:rPr>
        <w:t xml:space="preserve"> B110 (kontrol), meskipun nilai organoleptis homogenitas kue talam dengan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lebih rendah dibandingkan kontrol (Tabel 8).  </w:t>
      </w:r>
    </w:p>
    <w:p w:rsidR="0028291A" w:rsidRPr="0028291A" w:rsidRDefault="0028291A" w:rsidP="0028291A">
      <w:pPr>
        <w:spacing w:after="0" w:line="360" w:lineRule="auto"/>
        <w:jc w:val="both"/>
        <w:rPr>
          <w:rFonts w:ascii="Times New Roman" w:hAnsi="Times New Roman"/>
          <w:color w:val="000000"/>
          <w:sz w:val="20"/>
          <w:szCs w:val="20"/>
          <w:lang w:val="en-US"/>
        </w:rPr>
        <w:sectPr w:rsidR="0028291A" w:rsidRPr="0028291A" w:rsidSect="00321179">
          <w:type w:val="continuous"/>
          <w:pgSz w:w="11906" w:h="16838" w:code="9"/>
          <w:pgMar w:top="1440" w:right="1440" w:bottom="1440" w:left="1440" w:header="709" w:footer="709" w:gutter="0"/>
          <w:cols w:num="2" w:space="708"/>
          <w:docGrid w:linePitch="360"/>
        </w:sectPr>
      </w:pPr>
    </w:p>
    <w:p w:rsidR="00321179" w:rsidRDefault="00321179" w:rsidP="00580587">
      <w:pPr>
        <w:spacing w:after="0" w:line="360" w:lineRule="auto"/>
        <w:jc w:val="both"/>
        <w:rPr>
          <w:rFonts w:ascii="Times New Roman" w:hAnsi="Times New Roman"/>
          <w:color w:val="000000"/>
          <w:sz w:val="20"/>
          <w:szCs w:val="20"/>
          <w:lang w:val="en-US"/>
        </w:rPr>
      </w:pPr>
    </w:p>
    <w:p w:rsidR="0028291A" w:rsidRDefault="0028291A" w:rsidP="00580587">
      <w:pPr>
        <w:spacing w:after="0" w:line="360" w:lineRule="auto"/>
        <w:jc w:val="both"/>
        <w:rPr>
          <w:rFonts w:ascii="Times New Roman" w:hAnsi="Times New Roman"/>
          <w:color w:val="000000"/>
          <w:sz w:val="20"/>
          <w:szCs w:val="20"/>
          <w:lang w:val="en-US"/>
        </w:rPr>
      </w:pPr>
    </w:p>
    <w:p w:rsidR="00856976" w:rsidRDefault="00856976" w:rsidP="00580587">
      <w:pPr>
        <w:spacing w:after="0" w:line="360" w:lineRule="auto"/>
        <w:jc w:val="both"/>
        <w:rPr>
          <w:rFonts w:ascii="Times New Roman" w:hAnsi="Times New Roman"/>
          <w:color w:val="000000"/>
          <w:sz w:val="20"/>
          <w:szCs w:val="20"/>
          <w:lang w:val="en-US"/>
        </w:rPr>
      </w:pPr>
    </w:p>
    <w:p w:rsidR="0028291A" w:rsidRDefault="0028291A" w:rsidP="00580587">
      <w:pPr>
        <w:spacing w:after="0" w:line="360" w:lineRule="auto"/>
        <w:jc w:val="both"/>
        <w:rPr>
          <w:rFonts w:ascii="Times New Roman" w:hAnsi="Times New Roman"/>
          <w:color w:val="000000"/>
          <w:sz w:val="20"/>
          <w:szCs w:val="20"/>
          <w:lang w:val="en-US"/>
        </w:rPr>
      </w:pPr>
    </w:p>
    <w:p w:rsidR="00457780" w:rsidRPr="00580587" w:rsidRDefault="00457780" w:rsidP="00580587">
      <w:pPr>
        <w:spacing w:after="0" w:line="360" w:lineRule="auto"/>
        <w:jc w:val="both"/>
        <w:rPr>
          <w:rFonts w:ascii="Times New Roman" w:hAnsi="Times New Roman"/>
          <w:color w:val="000000"/>
          <w:sz w:val="20"/>
          <w:szCs w:val="20"/>
        </w:rPr>
      </w:pPr>
      <w:r w:rsidRPr="00580587">
        <w:rPr>
          <w:rFonts w:ascii="Times New Roman" w:hAnsi="Times New Roman"/>
          <w:color w:val="000000"/>
          <w:sz w:val="20"/>
          <w:szCs w:val="20"/>
        </w:rPr>
        <w:lastRenderedPageBreak/>
        <w:t xml:space="preserve">Tabel 6. Kandungan nutrisi kue talam dengan dan tanpa penambahan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3261"/>
        <w:gridCol w:w="3543"/>
      </w:tblGrid>
      <w:tr w:rsidR="00457780" w:rsidRPr="00580587" w:rsidTr="0028291A">
        <w:tc>
          <w:tcPr>
            <w:tcW w:w="2376" w:type="dxa"/>
            <w:tcBorders>
              <w:left w:val="nil"/>
              <w:bottom w:val="single" w:sz="4" w:space="0" w:color="auto"/>
              <w:right w:val="nil"/>
            </w:tcBorders>
            <w:vAlign w:val="center"/>
          </w:tcPr>
          <w:p w:rsidR="00457780" w:rsidRPr="00580587" w:rsidRDefault="00457780" w:rsidP="0028291A">
            <w:pPr>
              <w:spacing w:after="0" w:line="360" w:lineRule="auto"/>
              <w:jc w:val="center"/>
              <w:rPr>
                <w:rFonts w:ascii="Times New Roman" w:hAnsi="Times New Roman"/>
                <w:color w:val="000000"/>
                <w:sz w:val="20"/>
                <w:szCs w:val="20"/>
              </w:rPr>
            </w:pPr>
            <w:r w:rsidRPr="00580587">
              <w:rPr>
                <w:rFonts w:ascii="Times New Roman" w:hAnsi="Times New Roman"/>
                <w:color w:val="000000"/>
                <w:sz w:val="20"/>
                <w:szCs w:val="20"/>
              </w:rPr>
              <w:t>Nutrisi kue talam</w:t>
            </w:r>
          </w:p>
        </w:tc>
        <w:tc>
          <w:tcPr>
            <w:tcW w:w="3261" w:type="dxa"/>
            <w:tcBorders>
              <w:left w:val="nil"/>
              <w:bottom w:val="single" w:sz="4" w:space="0" w:color="auto"/>
              <w:right w:val="nil"/>
            </w:tcBorders>
            <w:vAlign w:val="center"/>
          </w:tcPr>
          <w:p w:rsidR="00227C48" w:rsidRPr="00580587" w:rsidRDefault="00227C48" w:rsidP="0028291A">
            <w:pPr>
              <w:spacing w:after="0" w:line="360" w:lineRule="auto"/>
              <w:jc w:val="center"/>
              <w:rPr>
                <w:rFonts w:ascii="Times New Roman" w:hAnsi="Times New Roman"/>
                <w:color w:val="000000"/>
                <w:sz w:val="20"/>
                <w:szCs w:val="20"/>
              </w:rPr>
            </w:pPr>
            <w:r w:rsidRPr="00580587">
              <w:rPr>
                <w:rFonts w:ascii="Times New Roman" w:hAnsi="Times New Roman"/>
                <w:color w:val="000000"/>
                <w:sz w:val="20"/>
                <w:szCs w:val="20"/>
              </w:rPr>
              <w:t>Kue talam t</w:t>
            </w:r>
            <w:r w:rsidR="00457780" w:rsidRPr="00580587">
              <w:rPr>
                <w:rFonts w:ascii="Times New Roman" w:hAnsi="Times New Roman"/>
                <w:color w:val="000000"/>
                <w:sz w:val="20"/>
                <w:szCs w:val="20"/>
              </w:rPr>
              <w:t>anpa</w:t>
            </w:r>
          </w:p>
          <w:p w:rsidR="00457780" w:rsidRPr="00580587" w:rsidRDefault="00457780" w:rsidP="0028291A">
            <w:pPr>
              <w:spacing w:after="0" w:line="360" w:lineRule="auto"/>
              <w:jc w:val="center"/>
              <w:rPr>
                <w:rFonts w:ascii="Times New Roman" w:hAnsi="Times New Roman"/>
                <w:color w:val="000000"/>
                <w:sz w:val="20"/>
                <w:szCs w:val="20"/>
              </w:rPr>
            </w:pP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w:t>
            </w:r>
          </w:p>
        </w:tc>
        <w:tc>
          <w:tcPr>
            <w:tcW w:w="3543" w:type="dxa"/>
            <w:tcBorders>
              <w:left w:val="nil"/>
              <w:bottom w:val="single" w:sz="4" w:space="0" w:color="auto"/>
              <w:right w:val="nil"/>
            </w:tcBorders>
            <w:vAlign w:val="center"/>
          </w:tcPr>
          <w:p w:rsidR="00227C48" w:rsidRPr="00580587" w:rsidRDefault="00227C48" w:rsidP="0028291A">
            <w:pPr>
              <w:spacing w:after="0" w:line="360" w:lineRule="auto"/>
              <w:jc w:val="center"/>
              <w:rPr>
                <w:rFonts w:ascii="Times New Roman" w:hAnsi="Times New Roman"/>
                <w:color w:val="000000"/>
                <w:sz w:val="20"/>
                <w:szCs w:val="20"/>
              </w:rPr>
            </w:pPr>
            <w:r w:rsidRPr="00580587">
              <w:rPr>
                <w:rFonts w:ascii="Times New Roman" w:hAnsi="Times New Roman"/>
                <w:color w:val="000000"/>
                <w:sz w:val="20"/>
                <w:szCs w:val="20"/>
              </w:rPr>
              <w:t>Kue talam d</w:t>
            </w:r>
            <w:r w:rsidR="00457780" w:rsidRPr="00580587">
              <w:rPr>
                <w:rFonts w:ascii="Times New Roman" w:hAnsi="Times New Roman"/>
                <w:color w:val="000000"/>
                <w:sz w:val="20"/>
                <w:szCs w:val="20"/>
              </w:rPr>
              <w:t>engan</w:t>
            </w:r>
          </w:p>
          <w:p w:rsidR="00457780" w:rsidRPr="00580587" w:rsidRDefault="00457780" w:rsidP="0028291A">
            <w:pPr>
              <w:spacing w:after="0" w:line="360" w:lineRule="auto"/>
              <w:jc w:val="center"/>
              <w:rPr>
                <w:rFonts w:ascii="Times New Roman" w:hAnsi="Times New Roman"/>
                <w:color w:val="000000"/>
                <w:sz w:val="20"/>
                <w:szCs w:val="20"/>
              </w:rPr>
            </w:pP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w:t>
            </w:r>
          </w:p>
        </w:tc>
      </w:tr>
      <w:tr w:rsidR="00457780" w:rsidRPr="00580587" w:rsidTr="003D623F">
        <w:tc>
          <w:tcPr>
            <w:tcW w:w="2376" w:type="dxa"/>
            <w:tcBorders>
              <w:left w:val="nil"/>
              <w:bottom w:val="nil"/>
              <w:right w:val="nil"/>
            </w:tcBorders>
          </w:tcPr>
          <w:p w:rsidR="00457780" w:rsidRPr="00580587" w:rsidRDefault="00457780" w:rsidP="00580587">
            <w:pPr>
              <w:spacing w:after="0" w:line="360" w:lineRule="auto"/>
              <w:ind w:left="357" w:hanging="357"/>
              <w:jc w:val="both"/>
              <w:rPr>
                <w:rFonts w:ascii="Times New Roman" w:hAnsi="Times New Roman"/>
                <w:color w:val="000000"/>
                <w:sz w:val="20"/>
                <w:szCs w:val="20"/>
              </w:rPr>
            </w:pPr>
            <w:r w:rsidRPr="00580587">
              <w:rPr>
                <w:rFonts w:ascii="Times New Roman" w:hAnsi="Times New Roman"/>
                <w:color w:val="000000"/>
                <w:sz w:val="20"/>
                <w:szCs w:val="20"/>
              </w:rPr>
              <w:t xml:space="preserve">Air </w:t>
            </w:r>
          </w:p>
        </w:tc>
        <w:tc>
          <w:tcPr>
            <w:tcW w:w="3261" w:type="dxa"/>
            <w:tcBorders>
              <w:left w:val="nil"/>
              <w:bottom w:val="nil"/>
              <w:right w:val="nil"/>
            </w:tcBorders>
          </w:tcPr>
          <w:p w:rsidR="00457780" w:rsidRPr="00580587" w:rsidRDefault="00457780" w:rsidP="00580587">
            <w:pPr>
              <w:spacing w:after="0" w:line="360" w:lineRule="auto"/>
              <w:jc w:val="center"/>
              <w:rPr>
                <w:rFonts w:ascii="Times New Roman" w:hAnsi="Times New Roman"/>
                <w:color w:val="000000"/>
                <w:sz w:val="20"/>
                <w:szCs w:val="20"/>
              </w:rPr>
            </w:pPr>
            <w:r w:rsidRPr="00580587">
              <w:rPr>
                <w:rFonts w:ascii="Times New Roman" w:hAnsi="Times New Roman"/>
                <w:color w:val="000000"/>
                <w:sz w:val="20"/>
                <w:szCs w:val="20"/>
              </w:rPr>
              <w:t>61.43 %</w:t>
            </w:r>
          </w:p>
        </w:tc>
        <w:tc>
          <w:tcPr>
            <w:tcW w:w="3543" w:type="dxa"/>
            <w:tcBorders>
              <w:left w:val="nil"/>
              <w:bottom w:val="nil"/>
              <w:right w:val="nil"/>
            </w:tcBorders>
          </w:tcPr>
          <w:p w:rsidR="00457780" w:rsidRPr="00580587" w:rsidRDefault="00457780" w:rsidP="00580587">
            <w:pPr>
              <w:spacing w:after="0" w:line="360" w:lineRule="auto"/>
              <w:jc w:val="center"/>
              <w:rPr>
                <w:rFonts w:ascii="Times New Roman" w:hAnsi="Times New Roman"/>
                <w:color w:val="000000"/>
                <w:sz w:val="20"/>
                <w:szCs w:val="20"/>
              </w:rPr>
            </w:pPr>
            <w:r w:rsidRPr="00580587">
              <w:rPr>
                <w:rFonts w:ascii="Times New Roman" w:hAnsi="Times New Roman"/>
                <w:color w:val="000000"/>
                <w:sz w:val="20"/>
                <w:szCs w:val="20"/>
              </w:rPr>
              <w:t>57.9 %</w:t>
            </w:r>
          </w:p>
        </w:tc>
      </w:tr>
      <w:tr w:rsidR="00457780" w:rsidRPr="00580587" w:rsidTr="003D623F">
        <w:tc>
          <w:tcPr>
            <w:tcW w:w="2376" w:type="dxa"/>
            <w:tcBorders>
              <w:top w:val="nil"/>
              <w:left w:val="nil"/>
              <w:bottom w:val="nil"/>
              <w:right w:val="nil"/>
            </w:tcBorders>
          </w:tcPr>
          <w:p w:rsidR="00457780" w:rsidRPr="00580587" w:rsidRDefault="00457780" w:rsidP="00580587">
            <w:pPr>
              <w:spacing w:after="0" w:line="360" w:lineRule="auto"/>
              <w:ind w:left="357" w:hanging="357"/>
              <w:jc w:val="both"/>
              <w:rPr>
                <w:rFonts w:ascii="Times New Roman" w:hAnsi="Times New Roman"/>
                <w:color w:val="000000"/>
                <w:sz w:val="20"/>
                <w:szCs w:val="20"/>
              </w:rPr>
            </w:pPr>
            <w:r w:rsidRPr="00580587">
              <w:rPr>
                <w:rFonts w:ascii="Times New Roman" w:hAnsi="Times New Roman"/>
                <w:color w:val="000000"/>
                <w:sz w:val="20"/>
                <w:szCs w:val="20"/>
              </w:rPr>
              <w:t xml:space="preserve">Abu </w:t>
            </w:r>
          </w:p>
        </w:tc>
        <w:tc>
          <w:tcPr>
            <w:tcW w:w="3261" w:type="dxa"/>
            <w:tcBorders>
              <w:top w:val="nil"/>
              <w:left w:val="nil"/>
              <w:bottom w:val="nil"/>
              <w:right w:val="nil"/>
            </w:tcBorders>
          </w:tcPr>
          <w:p w:rsidR="00457780" w:rsidRPr="00580587" w:rsidRDefault="00457780" w:rsidP="00580587">
            <w:pPr>
              <w:spacing w:after="0" w:line="360" w:lineRule="auto"/>
              <w:jc w:val="center"/>
              <w:rPr>
                <w:rFonts w:ascii="Times New Roman" w:hAnsi="Times New Roman"/>
                <w:color w:val="000000"/>
                <w:sz w:val="20"/>
                <w:szCs w:val="20"/>
              </w:rPr>
            </w:pPr>
            <w:r w:rsidRPr="00580587">
              <w:rPr>
                <w:rFonts w:ascii="Times New Roman" w:hAnsi="Times New Roman"/>
                <w:color w:val="000000"/>
                <w:sz w:val="20"/>
                <w:szCs w:val="20"/>
              </w:rPr>
              <w:t>1.07 %</w:t>
            </w:r>
          </w:p>
        </w:tc>
        <w:tc>
          <w:tcPr>
            <w:tcW w:w="3543" w:type="dxa"/>
            <w:tcBorders>
              <w:top w:val="nil"/>
              <w:left w:val="nil"/>
              <w:bottom w:val="nil"/>
              <w:right w:val="nil"/>
            </w:tcBorders>
          </w:tcPr>
          <w:p w:rsidR="00457780" w:rsidRPr="00580587" w:rsidRDefault="00457780" w:rsidP="00580587">
            <w:pPr>
              <w:spacing w:after="0" w:line="360" w:lineRule="auto"/>
              <w:jc w:val="center"/>
              <w:rPr>
                <w:rFonts w:ascii="Times New Roman" w:hAnsi="Times New Roman"/>
                <w:color w:val="000000"/>
                <w:sz w:val="20"/>
                <w:szCs w:val="20"/>
              </w:rPr>
            </w:pPr>
            <w:r w:rsidRPr="00580587">
              <w:rPr>
                <w:rFonts w:ascii="Times New Roman" w:hAnsi="Times New Roman"/>
                <w:color w:val="000000"/>
                <w:sz w:val="20"/>
                <w:szCs w:val="20"/>
              </w:rPr>
              <w:t>1.01 %</w:t>
            </w:r>
          </w:p>
        </w:tc>
      </w:tr>
      <w:tr w:rsidR="00457780" w:rsidRPr="00580587" w:rsidTr="003D623F">
        <w:tc>
          <w:tcPr>
            <w:tcW w:w="2376" w:type="dxa"/>
            <w:tcBorders>
              <w:top w:val="nil"/>
              <w:left w:val="nil"/>
              <w:bottom w:val="nil"/>
              <w:right w:val="nil"/>
            </w:tcBorders>
          </w:tcPr>
          <w:p w:rsidR="00457780" w:rsidRPr="00580587" w:rsidRDefault="00457780" w:rsidP="00580587">
            <w:pPr>
              <w:spacing w:after="0" w:line="360" w:lineRule="auto"/>
              <w:ind w:left="357" w:hanging="357"/>
              <w:jc w:val="both"/>
              <w:rPr>
                <w:rFonts w:ascii="Times New Roman" w:hAnsi="Times New Roman"/>
                <w:color w:val="000000"/>
                <w:sz w:val="20"/>
                <w:szCs w:val="20"/>
              </w:rPr>
            </w:pPr>
            <w:r w:rsidRPr="00580587">
              <w:rPr>
                <w:rFonts w:ascii="Times New Roman" w:hAnsi="Times New Roman"/>
                <w:color w:val="000000"/>
                <w:sz w:val="20"/>
                <w:szCs w:val="20"/>
              </w:rPr>
              <w:t xml:space="preserve">Protein </w:t>
            </w:r>
          </w:p>
        </w:tc>
        <w:tc>
          <w:tcPr>
            <w:tcW w:w="3261" w:type="dxa"/>
            <w:tcBorders>
              <w:top w:val="nil"/>
              <w:left w:val="nil"/>
              <w:bottom w:val="nil"/>
              <w:right w:val="nil"/>
            </w:tcBorders>
          </w:tcPr>
          <w:p w:rsidR="00457780" w:rsidRPr="00580587" w:rsidRDefault="00457780" w:rsidP="00580587">
            <w:pPr>
              <w:spacing w:after="0" w:line="360" w:lineRule="auto"/>
              <w:jc w:val="center"/>
              <w:rPr>
                <w:rFonts w:ascii="Times New Roman" w:hAnsi="Times New Roman"/>
                <w:color w:val="000000"/>
                <w:sz w:val="20"/>
                <w:szCs w:val="20"/>
              </w:rPr>
            </w:pPr>
            <w:r w:rsidRPr="00580587">
              <w:rPr>
                <w:rFonts w:ascii="Times New Roman" w:hAnsi="Times New Roman"/>
                <w:color w:val="000000"/>
                <w:sz w:val="20"/>
                <w:szCs w:val="20"/>
              </w:rPr>
              <w:t>1.85 %</w:t>
            </w:r>
          </w:p>
        </w:tc>
        <w:tc>
          <w:tcPr>
            <w:tcW w:w="3543" w:type="dxa"/>
            <w:tcBorders>
              <w:top w:val="nil"/>
              <w:left w:val="nil"/>
              <w:bottom w:val="nil"/>
              <w:right w:val="nil"/>
            </w:tcBorders>
          </w:tcPr>
          <w:p w:rsidR="00457780" w:rsidRPr="00580587" w:rsidRDefault="00457780" w:rsidP="00580587">
            <w:pPr>
              <w:spacing w:after="0" w:line="360" w:lineRule="auto"/>
              <w:jc w:val="center"/>
              <w:rPr>
                <w:rFonts w:ascii="Times New Roman" w:hAnsi="Times New Roman"/>
                <w:color w:val="000000"/>
                <w:sz w:val="20"/>
                <w:szCs w:val="20"/>
              </w:rPr>
            </w:pPr>
            <w:r w:rsidRPr="00580587">
              <w:rPr>
                <w:rFonts w:ascii="Times New Roman" w:hAnsi="Times New Roman"/>
                <w:color w:val="000000"/>
                <w:sz w:val="20"/>
                <w:szCs w:val="20"/>
              </w:rPr>
              <w:t>1.75 %</w:t>
            </w:r>
          </w:p>
        </w:tc>
      </w:tr>
      <w:tr w:rsidR="00457780" w:rsidRPr="00580587" w:rsidTr="003D623F">
        <w:tc>
          <w:tcPr>
            <w:tcW w:w="2376" w:type="dxa"/>
            <w:tcBorders>
              <w:top w:val="nil"/>
              <w:left w:val="nil"/>
              <w:bottom w:val="nil"/>
              <w:right w:val="nil"/>
            </w:tcBorders>
          </w:tcPr>
          <w:p w:rsidR="00457780" w:rsidRPr="00580587" w:rsidRDefault="00457780" w:rsidP="00580587">
            <w:pPr>
              <w:spacing w:after="0" w:line="360" w:lineRule="auto"/>
              <w:ind w:left="357" w:hanging="357"/>
              <w:jc w:val="both"/>
              <w:rPr>
                <w:rFonts w:ascii="Times New Roman" w:hAnsi="Times New Roman"/>
                <w:color w:val="000000"/>
                <w:sz w:val="20"/>
                <w:szCs w:val="20"/>
              </w:rPr>
            </w:pPr>
            <w:r w:rsidRPr="00580587">
              <w:rPr>
                <w:rFonts w:ascii="Times New Roman" w:hAnsi="Times New Roman"/>
                <w:color w:val="000000"/>
                <w:sz w:val="20"/>
                <w:szCs w:val="20"/>
              </w:rPr>
              <w:t xml:space="preserve">Lemak </w:t>
            </w:r>
          </w:p>
        </w:tc>
        <w:tc>
          <w:tcPr>
            <w:tcW w:w="3261" w:type="dxa"/>
            <w:tcBorders>
              <w:top w:val="nil"/>
              <w:left w:val="nil"/>
              <w:bottom w:val="nil"/>
              <w:right w:val="nil"/>
            </w:tcBorders>
          </w:tcPr>
          <w:p w:rsidR="00457780" w:rsidRPr="00580587" w:rsidRDefault="00457780" w:rsidP="00580587">
            <w:pPr>
              <w:spacing w:after="0" w:line="360" w:lineRule="auto"/>
              <w:jc w:val="center"/>
              <w:rPr>
                <w:rFonts w:ascii="Times New Roman" w:hAnsi="Times New Roman"/>
                <w:color w:val="000000"/>
                <w:sz w:val="20"/>
                <w:szCs w:val="20"/>
              </w:rPr>
            </w:pPr>
            <w:r w:rsidRPr="00580587">
              <w:rPr>
                <w:rFonts w:ascii="Times New Roman" w:hAnsi="Times New Roman"/>
                <w:color w:val="000000"/>
                <w:sz w:val="20"/>
                <w:szCs w:val="20"/>
              </w:rPr>
              <w:t>5.33 %</w:t>
            </w:r>
          </w:p>
        </w:tc>
        <w:tc>
          <w:tcPr>
            <w:tcW w:w="3543" w:type="dxa"/>
            <w:tcBorders>
              <w:top w:val="nil"/>
              <w:left w:val="nil"/>
              <w:bottom w:val="nil"/>
              <w:right w:val="nil"/>
            </w:tcBorders>
          </w:tcPr>
          <w:p w:rsidR="00457780" w:rsidRPr="00580587" w:rsidRDefault="00457780" w:rsidP="00580587">
            <w:pPr>
              <w:spacing w:after="0" w:line="360" w:lineRule="auto"/>
              <w:jc w:val="center"/>
              <w:rPr>
                <w:rFonts w:ascii="Times New Roman" w:hAnsi="Times New Roman"/>
                <w:color w:val="000000"/>
                <w:sz w:val="20"/>
                <w:szCs w:val="20"/>
              </w:rPr>
            </w:pPr>
            <w:r w:rsidRPr="00580587">
              <w:rPr>
                <w:rFonts w:ascii="Times New Roman" w:hAnsi="Times New Roman"/>
                <w:color w:val="000000"/>
                <w:sz w:val="20"/>
                <w:szCs w:val="20"/>
              </w:rPr>
              <w:t>5.22 %</w:t>
            </w:r>
          </w:p>
        </w:tc>
      </w:tr>
      <w:tr w:rsidR="00457780" w:rsidRPr="00580587" w:rsidTr="003D623F">
        <w:tc>
          <w:tcPr>
            <w:tcW w:w="2376" w:type="dxa"/>
            <w:tcBorders>
              <w:top w:val="nil"/>
              <w:left w:val="nil"/>
              <w:bottom w:val="nil"/>
              <w:right w:val="nil"/>
            </w:tcBorders>
          </w:tcPr>
          <w:p w:rsidR="00457780" w:rsidRPr="00580587" w:rsidRDefault="00457780" w:rsidP="00580587">
            <w:pPr>
              <w:spacing w:after="0" w:line="360" w:lineRule="auto"/>
              <w:ind w:left="357" w:hanging="357"/>
              <w:jc w:val="both"/>
              <w:rPr>
                <w:rFonts w:ascii="Times New Roman" w:hAnsi="Times New Roman"/>
                <w:color w:val="000000"/>
                <w:sz w:val="20"/>
                <w:szCs w:val="20"/>
              </w:rPr>
            </w:pPr>
            <w:r w:rsidRPr="00580587">
              <w:rPr>
                <w:rFonts w:ascii="Times New Roman" w:hAnsi="Times New Roman"/>
                <w:color w:val="000000"/>
                <w:sz w:val="20"/>
                <w:szCs w:val="20"/>
              </w:rPr>
              <w:t>Karbohidrat</w:t>
            </w:r>
          </w:p>
        </w:tc>
        <w:tc>
          <w:tcPr>
            <w:tcW w:w="3261" w:type="dxa"/>
            <w:tcBorders>
              <w:top w:val="nil"/>
              <w:left w:val="nil"/>
              <w:bottom w:val="nil"/>
              <w:right w:val="nil"/>
            </w:tcBorders>
          </w:tcPr>
          <w:p w:rsidR="00457780" w:rsidRPr="00580587" w:rsidRDefault="00457780" w:rsidP="00580587">
            <w:pPr>
              <w:spacing w:after="0" w:line="360" w:lineRule="auto"/>
              <w:jc w:val="center"/>
              <w:rPr>
                <w:rFonts w:ascii="Times New Roman" w:hAnsi="Times New Roman"/>
                <w:color w:val="000000"/>
                <w:sz w:val="20"/>
                <w:szCs w:val="20"/>
              </w:rPr>
            </w:pPr>
            <w:r w:rsidRPr="00580587">
              <w:rPr>
                <w:rFonts w:ascii="Times New Roman" w:hAnsi="Times New Roman"/>
                <w:color w:val="000000"/>
                <w:sz w:val="20"/>
                <w:szCs w:val="20"/>
              </w:rPr>
              <w:t>30.37 %</w:t>
            </w:r>
          </w:p>
        </w:tc>
        <w:tc>
          <w:tcPr>
            <w:tcW w:w="3543" w:type="dxa"/>
            <w:tcBorders>
              <w:top w:val="nil"/>
              <w:left w:val="nil"/>
              <w:bottom w:val="nil"/>
              <w:right w:val="nil"/>
            </w:tcBorders>
          </w:tcPr>
          <w:p w:rsidR="00457780" w:rsidRPr="00580587" w:rsidRDefault="00457780" w:rsidP="00580587">
            <w:pPr>
              <w:spacing w:after="0" w:line="360" w:lineRule="auto"/>
              <w:jc w:val="center"/>
              <w:rPr>
                <w:rFonts w:ascii="Times New Roman" w:hAnsi="Times New Roman"/>
                <w:color w:val="000000"/>
                <w:sz w:val="20"/>
                <w:szCs w:val="20"/>
              </w:rPr>
            </w:pPr>
            <w:r w:rsidRPr="00580587">
              <w:rPr>
                <w:rFonts w:ascii="Times New Roman" w:hAnsi="Times New Roman"/>
                <w:color w:val="000000"/>
                <w:sz w:val="20"/>
                <w:szCs w:val="20"/>
              </w:rPr>
              <w:t>34.13 %</w:t>
            </w:r>
          </w:p>
        </w:tc>
      </w:tr>
      <w:tr w:rsidR="00457780" w:rsidRPr="00580587" w:rsidTr="003D623F">
        <w:tc>
          <w:tcPr>
            <w:tcW w:w="2376" w:type="dxa"/>
            <w:tcBorders>
              <w:top w:val="nil"/>
              <w:left w:val="nil"/>
              <w:right w:val="nil"/>
            </w:tcBorders>
          </w:tcPr>
          <w:p w:rsidR="00457780" w:rsidRPr="00580587" w:rsidRDefault="00457780" w:rsidP="00580587">
            <w:pPr>
              <w:spacing w:after="0" w:line="360" w:lineRule="auto"/>
              <w:ind w:left="357" w:hanging="357"/>
              <w:jc w:val="both"/>
              <w:rPr>
                <w:rFonts w:ascii="Times New Roman" w:hAnsi="Times New Roman"/>
                <w:color w:val="000000"/>
                <w:sz w:val="20"/>
                <w:szCs w:val="20"/>
              </w:rPr>
            </w:pPr>
            <w:r w:rsidRPr="00580587">
              <w:rPr>
                <w:rFonts w:ascii="Times New Roman" w:hAnsi="Times New Roman"/>
                <w:color w:val="000000"/>
                <w:sz w:val="20"/>
                <w:szCs w:val="20"/>
              </w:rPr>
              <w:t xml:space="preserve">Energi </w:t>
            </w:r>
          </w:p>
        </w:tc>
        <w:tc>
          <w:tcPr>
            <w:tcW w:w="3261" w:type="dxa"/>
            <w:tcBorders>
              <w:top w:val="nil"/>
              <w:left w:val="nil"/>
              <w:right w:val="nil"/>
            </w:tcBorders>
          </w:tcPr>
          <w:p w:rsidR="00457780" w:rsidRPr="00580587" w:rsidRDefault="00457780" w:rsidP="00580587">
            <w:pPr>
              <w:spacing w:after="0" w:line="360" w:lineRule="auto"/>
              <w:jc w:val="center"/>
              <w:rPr>
                <w:rFonts w:ascii="Times New Roman" w:hAnsi="Times New Roman"/>
                <w:color w:val="000000"/>
                <w:sz w:val="20"/>
                <w:szCs w:val="20"/>
              </w:rPr>
            </w:pPr>
            <w:r w:rsidRPr="00580587">
              <w:rPr>
                <w:rFonts w:ascii="Times New Roman" w:hAnsi="Times New Roman"/>
                <w:color w:val="000000"/>
                <w:sz w:val="20"/>
                <w:szCs w:val="20"/>
              </w:rPr>
              <w:t>176.33 kal/100 gr</w:t>
            </w:r>
          </w:p>
        </w:tc>
        <w:tc>
          <w:tcPr>
            <w:tcW w:w="3543" w:type="dxa"/>
            <w:tcBorders>
              <w:top w:val="nil"/>
              <w:left w:val="nil"/>
              <w:right w:val="nil"/>
            </w:tcBorders>
          </w:tcPr>
          <w:p w:rsidR="00457780" w:rsidRPr="00580587" w:rsidRDefault="00457780" w:rsidP="00580587">
            <w:pPr>
              <w:spacing w:after="0" w:line="360" w:lineRule="auto"/>
              <w:jc w:val="center"/>
              <w:rPr>
                <w:rFonts w:ascii="Times New Roman" w:hAnsi="Times New Roman"/>
                <w:color w:val="000000"/>
                <w:sz w:val="20"/>
                <w:szCs w:val="20"/>
              </w:rPr>
            </w:pPr>
            <w:r w:rsidRPr="00580587">
              <w:rPr>
                <w:rFonts w:ascii="Times New Roman" w:hAnsi="Times New Roman"/>
                <w:color w:val="000000"/>
                <w:sz w:val="20"/>
                <w:szCs w:val="20"/>
              </w:rPr>
              <w:t>190.33 kal/100 gr</w:t>
            </w:r>
          </w:p>
        </w:tc>
      </w:tr>
    </w:tbl>
    <w:p w:rsidR="00321179" w:rsidRDefault="00321179" w:rsidP="00580587">
      <w:pPr>
        <w:spacing w:after="0" w:line="360" w:lineRule="auto"/>
        <w:ind w:firstLine="720"/>
        <w:jc w:val="both"/>
        <w:rPr>
          <w:rFonts w:ascii="Times New Roman" w:hAnsi="Times New Roman"/>
          <w:color w:val="000000"/>
          <w:sz w:val="20"/>
          <w:szCs w:val="20"/>
        </w:rPr>
        <w:sectPr w:rsidR="00321179" w:rsidSect="00580587">
          <w:type w:val="continuous"/>
          <w:pgSz w:w="11906" w:h="16838" w:code="9"/>
          <w:pgMar w:top="1440" w:right="1440" w:bottom="1440" w:left="1440" w:header="709" w:footer="709" w:gutter="0"/>
          <w:cols w:space="708"/>
          <w:docGrid w:linePitch="360"/>
        </w:sectPr>
      </w:pPr>
    </w:p>
    <w:p w:rsidR="009C0B38" w:rsidRPr="006B78D6" w:rsidRDefault="009C0B38" w:rsidP="006B78D6">
      <w:pPr>
        <w:spacing w:after="0" w:line="360" w:lineRule="auto"/>
        <w:ind w:firstLine="720"/>
        <w:jc w:val="both"/>
        <w:rPr>
          <w:rFonts w:ascii="Times New Roman" w:hAnsi="Times New Roman"/>
          <w:color w:val="000000"/>
          <w:sz w:val="20"/>
          <w:szCs w:val="20"/>
          <w:lang w:val="en-US"/>
        </w:rPr>
      </w:pPr>
    </w:p>
    <w:p w:rsidR="00321179" w:rsidRDefault="00321179" w:rsidP="00580587">
      <w:pPr>
        <w:spacing w:after="0" w:line="360" w:lineRule="auto"/>
        <w:jc w:val="both"/>
        <w:rPr>
          <w:rFonts w:ascii="Times New Roman" w:hAnsi="Times New Roman"/>
          <w:color w:val="000000"/>
          <w:sz w:val="20"/>
          <w:szCs w:val="20"/>
          <w:lang w:val="en-US"/>
        </w:rPr>
        <w:sectPr w:rsidR="00321179" w:rsidSect="00321179">
          <w:type w:val="continuous"/>
          <w:pgSz w:w="11906" w:h="16838" w:code="9"/>
          <w:pgMar w:top="1440" w:right="1440" w:bottom="1440" w:left="1440" w:header="709" w:footer="709" w:gutter="0"/>
          <w:cols w:num="2" w:space="708"/>
          <w:docGrid w:linePitch="360"/>
        </w:sectPr>
      </w:pPr>
    </w:p>
    <w:p w:rsidR="00457780" w:rsidRPr="00580587" w:rsidRDefault="00457780" w:rsidP="00580587">
      <w:pPr>
        <w:spacing w:after="0" w:line="360" w:lineRule="auto"/>
        <w:jc w:val="both"/>
        <w:rPr>
          <w:rFonts w:ascii="Times New Roman" w:hAnsi="Times New Roman"/>
          <w:color w:val="000000"/>
          <w:sz w:val="20"/>
          <w:szCs w:val="20"/>
          <w:lang w:val="en-US"/>
        </w:rPr>
      </w:pPr>
      <w:r w:rsidRPr="00580587">
        <w:rPr>
          <w:rFonts w:ascii="Times New Roman" w:hAnsi="Times New Roman"/>
          <w:color w:val="000000"/>
          <w:sz w:val="20"/>
          <w:szCs w:val="20"/>
        </w:rPr>
        <w:lastRenderedPageBreak/>
        <w:t xml:space="preserve">Tabel 7. </w:t>
      </w:r>
      <w:r w:rsidR="00933D05" w:rsidRPr="00580587">
        <w:rPr>
          <w:rFonts w:ascii="Times New Roman" w:hAnsi="Times New Roman"/>
          <w:color w:val="000000"/>
          <w:sz w:val="20"/>
          <w:szCs w:val="20"/>
        </w:rPr>
        <w:t>Kandungan asam</w:t>
      </w:r>
      <w:r w:rsidRPr="00580587">
        <w:rPr>
          <w:rFonts w:ascii="Times New Roman" w:hAnsi="Times New Roman"/>
          <w:color w:val="000000"/>
          <w:sz w:val="20"/>
          <w:szCs w:val="20"/>
        </w:rPr>
        <w:t xml:space="preserve"> kue talam dengan dan tanpa penambahan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6"/>
        <w:gridCol w:w="3686"/>
      </w:tblGrid>
      <w:tr w:rsidR="009C0B38" w:rsidRPr="00580587" w:rsidTr="009C0B38">
        <w:tc>
          <w:tcPr>
            <w:tcW w:w="5386" w:type="dxa"/>
            <w:tcBorders>
              <w:left w:val="nil"/>
              <w:bottom w:val="single" w:sz="4" w:space="0" w:color="auto"/>
              <w:right w:val="nil"/>
            </w:tcBorders>
          </w:tcPr>
          <w:p w:rsidR="009C0B38" w:rsidRPr="00580587" w:rsidRDefault="009C0B38" w:rsidP="00580587">
            <w:pPr>
              <w:spacing w:after="0" w:line="360" w:lineRule="auto"/>
              <w:jc w:val="center"/>
              <w:rPr>
                <w:rFonts w:ascii="Times New Roman" w:hAnsi="Times New Roman"/>
                <w:color w:val="000000"/>
                <w:sz w:val="20"/>
                <w:szCs w:val="20"/>
              </w:rPr>
            </w:pPr>
            <w:r w:rsidRPr="00580587">
              <w:rPr>
                <w:rFonts w:ascii="Times New Roman" w:hAnsi="Times New Roman"/>
                <w:color w:val="000000"/>
                <w:sz w:val="20"/>
                <w:szCs w:val="20"/>
              </w:rPr>
              <w:t>Kue talam</w:t>
            </w:r>
          </w:p>
        </w:tc>
        <w:tc>
          <w:tcPr>
            <w:tcW w:w="3686" w:type="dxa"/>
            <w:tcBorders>
              <w:left w:val="nil"/>
              <w:bottom w:val="single" w:sz="4" w:space="0" w:color="auto"/>
              <w:right w:val="nil"/>
            </w:tcBorders>
          </w:tcPr>
          <w:p w:rsidR="009C0B38" w:rsidRPr="00580587" w:rsidRDefault="009C0B38" w:rsidP="00580587">
            <w:pPr>
              <w:spacing w:after="0" w:line="360" w:lineRule="auto"/>
              <w:jc w:val="center"/>
              <w:rPr>
                <w:rFonts w:ascii="Times New Roman" w:hAnsi="Times New Roman"/>
                <w:color w:val="000000"/>
                <w:sz w:val="20"/>
                <w:szCs w:val="20"/>
              </w:rPr>
            </w:pPr>
            <w:r w:rsidRPr="00580587">
              <w:rPr>
                <w:rFonts w:ascii="Times New Roman" w:hAnsi="Times New Roman"/>
                <w:color w:val="000000"/>
                <w:sz w:val="20"/>
                <w:szCs w:val="20"/>
              </w:rPr>
              <w:t>Kandungan asam</w:t>
            </w:r>
          </w:p>
        </w:tc>
      </w:tr>
      <w:tr w:rsidR="009C0B38" w:rsidRPr="00580587" w:rsidTr="009C0B38">
        <w:tc>
          <w:tcPr>
            <w:tcW w:w="5386" w:type="dxa"/>
            <w:tcBorders>
              <w:left w:val="nil"/>
              <w:bottom w:val="nil"/>
              <w:right w:val="nil"/>
            </w:tcBorders>
          </w:tcPr>
          <w:p w:rsidR="009C0B38" w:rsidRPr="00580587" w:rsidRDefault="009C0B38" w:rsidP="00580587">
            <w:pPr>
              <w:spacing w:after="0" w:line="360" w:lineRule="auto"/>
              <w:jc w:val="both"/>
              <w:rPr>
                <w:rFonts w:ascii="Times New Roman" w:hAnsi="Times New Roman"/>
                <w:color w:val="000000"/>
                <w:sz w:val="20"/>
                <w:szCs w:val="20"/>
              </w:rPr>
            </w:pPr>
            <w:r w:rsidRPr="00580587">
              <w:rPr>
                <w:rFonts w:ascii="Times New Roman" w:hAnsi="Times New Roman"/>
                <w:color w:val="000000"/>
                <w:sz w:val="20"/>
                <w:szCs w:val="20"/>
              </w:rPr>
              <w:t xml:space="preserve">Kue talam dengan penambahan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w:t>
            </w:r>
          </w:p>
        </w:tc>
        <w:tc>
          <w:tcPr>
            <w:tcW w:w="3686" w:type="dxa"/>
            <w:tcBorders>
              <w:left w:val="nil"/>
              <w:bottom w:val="nil"/>
              <w:right w:val="nil"/>
            </w:tcBorders>
          </w:tcPr>
          <w:p w:rsidR="009C0B38" w:rsidRPr="00580587" w:rsidRDefault="009C0B38" w:rsidP="00580587">
            <w:pPr>
              <w:spacing w:after="0" w:line="360" w:lineRule="auto"/>
              <w:jc w:val="center"/>
              <w:rPr>
                <w:rFonts w:ascii="Times New Roman" w:hAnsi="Times New Roman"/>
                <w:color w:val="000000"/>
                <w:sz w:val="20"/>
                <w:szCs w:val="20"/>
              </w:rPr>
            </w:pPr>
            <w:r w:rsidRPr="00580587">
              <w:rPr>
                <w:rFonts w:ascii="Times New Roman" w:hAnsi="Times New Roman"/>
                <w:color w:val="000000"/>
                <w:sz w:val="20"/>
                <w:szCs w:val="20"/>
              </w:rPr>
              <w:t>0.0067%</w:t>
            </w:r>
          </w:p>
        </w:tc>
      </w:tr>
      <w:tr w:rsidR="009C0B38" w:rsidRPr="00580587" w:rsidTr="009C0B38">
        <w:tc>
          <w:tcPr>
            <w:tcW w:w="5386" w:type="dxa"/>
            <w:tcBorders>
              <w:top w:val="nil"/>
              <w:left w:val="nil"/>
              <w:right w:val="nil"/>
            </w:tcBorders>
          </w:tcPr>
          <w:p w:rsidR="009C0B38" w:rsidRPr="00580587" w:rsidRDefault="009C0B38" w:rsidP="00580587">
            <w:pPr>
              <w:spacing w:after="0" w:line="360" w:lineRule="auto"/>
              <w:jc w:val="both"/>
              <w:rPr>
                <w:rFonts w:ascii="Times New Roman" w:hAnsi="Times New Roman"/>
                <w:color w:val="000000"/>
                <w:sz w:val="20"/>
                <w:szCs w:val="20"/>
              </w:rPr>
            </w:pPr>
            <w:r w:rsidRPr="00580587">
              <w:rPr>
                <w:rFonts w:ascii="Times New Roman" w:hAnsi="Times New Roman"/>
                <w:color w:val="000000"/>
                <w:sz w:val="20"/>
                <w:szCs w:val="20"/>
              </w:rPr>
              <w:t xml:space="preserve">Kue talam tanpa penambahan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w:t>
            </w:r>
          </w:p>
        </w:tc>
        <w:tc>
          <w:tcPr>
            <w:tcW w:w="3686" w:type="dxa"/>
            <w:tcBorders>
              <w:top w:val="nil"/>
              <w:left w:val="nil"/>
              <w:right w:val="nil"/>
            </w:tcBorders>
          </w:tcPr>
          <w:p w:rsidR="009C0B38" w:rsidRPr="00580587" w:rsidRDefault="009C0B38" w:rsidP="00580587">
            <w:pPr>
              <w:spacing w:after="0" w:line="360" w:lineRule="auto"/>
              <w:jc w:val="center"/>
              <w:rPr>
                <w:rFonts w:ascii="Times New Roman" w:hAnsi="Times New Roman"/>
                <w:color w:val="000000"/>
                <w:sz w:val="20"/>
                <w:szCs w:val="20"/>
              </w:rPr>
            </w:pPr>
            <w:r w:rsidRPr="00580587">
              <w:rPr>
                <w:rFonts w:ascii="Times New Roman" w:hAnsi="Times New Roman"/>
                <w:color w:val="000000"/>
                <w:sz w:val="20"/>
                <w:szCs w:val="20"/>
              </w:rPr>
              <w:t>0.0082%</w:t>
            </w:r>
          </w:p>
        </w:tc>
      </w:tr>
    </w:tbl>
    <w:p w:rsidR="00457780" w:rsidRPr="00580587" w:rsidRDefault="00457780" w:rsidP="00580587">
      <w:pPr>
        <w:spacing w:after="0" w:line="360" w:lineRule="auto"/>
        <w:jc w:val="both"/>
        <w:rPr>
          <w:rFonts w:ascii="Times New Roman" w:hAnsi="Times New Roman"/>
          <w:color w:val="000000"/>
          <w:sz w:val="20"/>
          <w:szCs w:val="20"/>
        </w:rPr>
      </w:pPr>
    </w:p>
    <w:p w:rsidR="00457780" w:rsidRPr="00580587" w:rsidRDefault="00457780" w:rsidP="00580587">
      <w:pPr>
        <w:spacing w:after="0" w:line="360" w:lineRule="auto"/>
        <w:jc w:val="both"/>
        <w:rPr>
          <w:rFonts w:ascii="Times New Roman" w:hAnsi="Times New Roman"/>
          <w:color w:val="000000"/>
          <w:sz w:val="20"/>
          <w:szCs w:val="20"/>
        </w:rPr>
      </w:pPr>
      <w:r w:rsidRPr="00580587">
        <w:rPr>
          <w:rFonts w:ascii="Times New Roman" w:hAnsi="Times New Roman"/>
          <w:color w:val="000000"/>
          <w:sz w:val="20"/>
          <w:szCs w:val="20"/>
        </w:rPr>
        <w:t xml:space="preserve">Tabel 8. Uji organoleptik kue talam dengan dan tanpa penambahan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827"/>
        <w:gridCol w:w="3118"/>
      </w:tblGrid>
      <w:tr w:rsidR="00856976" w:rsidRPr="00580587" w:rsidTr="009C0B38">
        <w:tc>
          <w:tcPr>
            <w:tcW w:w="2235" w:type="dxa"/>
            <w:tcBorders>
              <w:top w:val="single" w:sz="4" w:space="0" w:color="auto"/>
              <w:left w:val="nil"/>
              <w:bottom w:val="nil"/>
              <w:right w:val="nil"/>
            </w:tcBorders>
          </w:tcPr>
          <w:p w:rsidR="00856976" w:rsidRPr="00580587" w:rsidRDefault="00856976" w:rsidP="00580587">
            <w:pPr>
              <w:spacing w:after="0" w:line="360" w:lineRule="auto"/>
              <w:ind w:left="357" w:hanging="357"/>
              <w:rPr>
                <w:rFonts w:ascii="Times New Roman" w:hAnsi="Times New Roman"/>
                <w:color w:val="000000"/>
                <w:sz w:val="20"/>
                <w:szCs w:val="20"/>
              </w:rPr>
            </w:pPr>
            <w:r w:rsidRPr="00580587">
              <w:rPr>
                <w:rFonts w:ascii="Times New Roman" w:hAnsi="Times New Roman"/>
                <w:color w:val="000000"/>
                <w:sz w:val="20"/>
                <w:szCs w:val="20"/>
              </w:rPr>
              <w:t xml:space="preserve">Uji Organoleptis    </w:t>
            </w:r>
          </w:p>
        </w:tc>
        <w:tc>
          <w:tcPr>
            <w:tcW w:w="3827" w:type="dxa"/>
            <w:tcBorders>
              <w:top w:val="single" w:sz="4" w:space="0" w:color="auto"/>
              <w:left w:val="nil"/>
              <w:bottom w:val="nil"/>
              <w:right w:val="nil"/>
            </w:tcBorders>
          </w:tcPr>
          <w:p w:rsidR="00856976" w:rsidRPr="00580587" w:rsidRDefault="00856976" w:rsidP="00580587">
            <w:pPr>
              <w:spacing w:after="0" w:line="360" w:lineRule="auto"/>
              <w:jc w:val="center"/>
              <w:rPr>
                <w:rFonts w:ascii="Times New Roman" w:hAnsi="Times New Roman"/>
                <w:color w:val="000000"/>
                <w:sz w:val="20"/>
                <w:szCs w:val="20"/>
              </w:rPr>
            </w:pPr>
            <w:r w:rsidRPr="00580587">
              <w:rPr>
                <w:rFonts w:ascii="Times New Roman" w:hAnsi="Times New Roman"/>
                <w:color w:val="000000"/>
                <w:sz w:val="20"/>
                <w:szCs w:val="20"/>
              </w:rPr>
              <w:t xml:space="preserve">Kue talam tanpa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w:t>
            </w:r>
          </w:p>
        </w:tc>
        <w:tc>
          <w:tcPr>
            <w:tcW w:w="3118" w:type="dxa"/>
            <w:tcBorders>
              <w:top w:val="single" w:sz="4" w:space="0" w:color="auto"/>
              <w:left w:val="nil"/>
              <w:bottom w:val="nil"/>
              <w:right w:val="nil"/>
            </w:tcBorders>
          </w:tcPr>
          <w:p w:rsidR="00856976" w:rsidRPr="00580587" w:rsidRDefault="00856976" w:rsidP="00580587">
            <w:pPr>
              <w:spacing w:after="0" w:line="360" w:lineRule="auto"/>
              <w:jc w:val="center"/>
              <w:rPr>
                <w:rFonts w:ascii="Times New Roman" w:hAnsi="Times New Roman"/>
                <w:color w:val="000000"/>
                <w:sz w:val="20"/>
                <w:szCs w:val="20"/>
              </w:rPr>
            </w:pPr>
            <w:r w:rsidRPr="00580587">
              <w:rPr>
                <w:rFonts w:ascii="Times New Roman" w:hAnsi="Times New Roman"/>
                <w:color w:val="000000"/>
                <w:sz w:val="20"/>
                <w:szCs w:val="20"/>
              </w:rPr>
              <w:t xml:space="preserve">Kue talam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w:t>
            </w:r>
          </w:p>
        </w:tc>
      </w:tr>
      <w:tr w:rsidR="00457780" w:rsidRPr="00580587" w:rsidTr="009C0B38">
        <w:tc>
          <w:tcPr>
            <w:tcW w:w="2235" w:type="dxa"/>
            <w:tcBorders>
              <w:top w:val="single" w:sz="4" w:space="0" w:color="auto"/>
              <w:left w:val="nil"/>
              <w:bottom w:val="nil"/>
              <w:right w:val="nil"/>
            </w:tcBorders>
          </w:tcPr>
          <w:p w:rsidR="00457780" w:rsidRPr="00580587" w:rsidRDefault="00457780" w:rsidP="00580587">
            <w:pPr>
              <w:spacing w:after="0" w:line="360" w:lineRule="auto"/>
              <w:ind w:left="357" w:hanging="357"/>
              <w:rPr>
                <w:rFonts w:ascii="Times New Roman" w:hAnsi="Times New Roman"/>
                <w:color w:val="000000"/>
                <w:sz w:val="20"/>
                <w:szCs w:val="20"/>
              </w:rPr>
            </w:pPr>
            <w:r w:rsidRPr="00580587">
              <w:rPr>
                <w:rFonts w:ascii="Times New Roman" w:hAnsi="Times New Roman"/>
                <w:color w:val="000000"/>
                <w:sz w:val="20"/>
                <w:szCs w:val="20"/>
              </w:rPr>
              <w:t>Rasa</w:t>
            </w:r>
          </w:p>
        </w:tc>
        <w:tc>
          <w:tcPr>
            <w:tcW w:w="3827" w:type="dxa"/>
            <w:tcBorders>
              <w:top w:val="single" w:sz="4" w:space="0" w:color="auto"/>
              <w:left w:val="nil"/>
              <w:bottom w:val="nil"/>
              <w:right w:val="nil"/>
            </w:tcBorders>
          </w:tcPr>
          <w:p w:rsidR="00457780" w:rsidRPr="00580587" w:rsidRDefault="00457780" w:rsidP="00580587">
            <w:pPr>
              <w:spacing w:after="0" w:line="360" w:lineRule="auto"/>
              <w:jc w:val="center"/>
              <w:rPr>
                <w:rFonts w:ascii="Times New Roman" w:hAnsi="Times New Roman"/>
                <w:color w:val="000000"/>
                <w:sz w:val="20"/>
                <w:szCs w:val="20"/>
              </w:rPr>
            </w:pPr>
            <w:r w:rsidRPr="00580587">
              <w:rPr>
                <w:rFonts w:ascii="Times New Roman" w:hAnsi="Times New Roman"/>
                <w:color w:val="000000"/>
                <w:sz w:val="20"/>
                <w:szCs w:val="20"/>
              </w:rPr>
              <w:t>5,95</w:t>
            </w:r>
            <w:r w:rsidR="00273E50" w:rsidRPr="00580587">
              <w:rPr>
                <w:rFonts w:ascii="Times New Roman" w:hAnsi="Times New Roman"/>
                <w:color w:val="000000"/>
                <w:sz w:val="20"/>
                <w:szCs w:val="20"/>
              </w:rPr>
              <w:t xml:space="preserve"> (lebih diterima)</w:t>
            </w:r>
          </w:p>
        </w:tc>
        <w:tc>
          <w:tcPr>
            <w:tcW w:w="3118" w:type="dxa"/>
            <w:tcBorders>
              <w:top w:val="single" w:sz="4" w:space="0" w:color="auto"/>
              <w:left w:val="nil"/>
              <w:bottom w:val="nil"/>
              <w:right w:val="nil"/>
            </w:tcBorders>
          </w:tcPr>
          <w:p w:rsidR="00457780" w:rsidRPr="00580587" w:rsidRDefault="00457780" w:rsidP="00580587">
            <w:pPr>
              <w:spacing w:after="0" w:line="360" w:lineRule="auto"/>
              <w:jc w:val="center"/>
              <w:rPr>
                <w:rFonts w:ascii="Times New Roman" w:hAnsi="Times New Roman"/>
                <w:color w:val="000000"/>
                <w:sz w:val="20"/>
                <w:szCs w:val="20"/>
              </w:rPr>
            </w:pPr>
            <w:r w:rsidRPr="00580587">
              <w:rPr>
                <w:rFonts w:ascii="Times New Roman" w:hAnsi="Times New Roman"/>
                <w:color w:val="000000"/>
                <w:sz w:val="20"/>
                <w:szCs w:val="20"/>
              </w:rPr>
              <w:t>5,50</w:t>
            </w:r>
            <w:r w:rsidR="00273E50" w:rsidRPr="00580587">
              <w:rPr>
                <w:rFonts w:ascii="Times New Roman" w:hAnsi="Times New Roman"/>
                <w:color w:val="000000"/>
                <w:sz w:val="20"/>
                <w:szCs w:val="20"/>
              </w:rPr>
              <w:t xml:space="preserve"> (lebih diterima)</w:t>
            </w:r>
          </w:p>
        </w:tc>
      </w:tr>
      <w:tr w:rsidR="00457780" w:rsidRPr="00580587" w:rsidTr="009C0B38">
        <w:tc>
          <w:tcPr>
            <w:tcW w:w="2235" w:type="dxa"/>
            <w:tcBorders>
              <w:top w:val="nil"/>
              <w:left w:val="nil"/>
              <w:bottom w:val="nil"/>
              <w:right w:val="nil"/>
            </w:tcBorders>
          </w:tcPr>
          <w:p w:rsidR="00457780" w:rsidRPr="00580587" w:rsidRDefault="00457780" w:rsidP="00580587">
            <w:pPr>
              <w:spacing w:after="0" w:line="360" w:lineRule="auto"/>
              <w:ind w:left="357" w:hanging="357"/>
              <w:rPr>
                <w:rFonts w:ascii="Times New Roman" w:hAnsi="Times New Roman"/>
                <w:color w:val="000000"/>
                <w:sz w:val="20"/>
                <w:szCs w:val="20"/>
              </w:rPr>
            </w:pPr>
            <w:r w:rsidRPr="00580587">
              <w:rPr>
                <w:rFonts w:ascii="Times New Roman" w:hAnsi="Times New Roman"/>
                <w:color w:val="000000"/>
                <w:sz w:val="20"/>
                <w:szCs w:val="20"/>
              </w:rPr>
              <w:t>Warna</w:t>
            </w:r>
          </w:p>
        </w:tc>
        <w:tc>
          <w:tcPr>
            <w:tcW w:w="3827" w:type="dxa"/>
            <w:tcBorders>
              <w:top w:val="nil"/>
              <w:left w:val="nil"/>
              <w:bottom w:val="nil"/>
              <w:right w:val="nil"/>
            </w:tcBorders>
          </w:tcPr>
          <w:p w:rsidR="00457780" w:rsidRPr="00580587" w:rsidRDefault="00457780" w:rsidP="00580587">
            <w:pPr>
              <w:spacing w:after="0" w:line="360" w:lineRule="auto"/>
              <w:jc w:val="center"/>
              <w:rPr>
                <w:rFonts w:ascii="Times New Roman" w:hAnsi="Times New Roman"/>
                <w:color w:val="000000"/>
                <w:sz w:val="20"/>
                <w:szCs w:val="20"/>
              </w:rPr>
            </w:pPr>
            <w:r w:rsidRPr="00580587">
              <w:rPr>
                <w:rFonts w:ascii="Times New Roman" w:hAnsi="Times New Roman"/>
                <w:color w:val="000000"/>
                <w:sz w:val="20"/>
                <w:szCs w:val="20"/>
              </w:rPr>
              <w:t>5,40</w:t>
            </w:r>
            <w:r w:rsidR="00273E50" w:rsidRPr="00580587">
              <w:rPr>
                <w:rFonts w:ascii="Times New Roman" w:hAnsi="Times New Roman"/>
                <w:color w:val="000000"/>
                <w:sz w:val="20"/>
                <w:szCs w:val="20"/>
              </w:rPr>
              <w:t xml:space="preserve"> (lebih diterima)</w:t>
            </w:r>
          </w:p>
        </w:tc>
        <w:tc>
          <w:tcPr>
            <w:tcW w:w="3118" w:type="dxa"/>
            <w:tcBorders>
              <w:top w:val="nil"/>
              <w:left w:val="nil"/>
              <w:bottom w:val="nil"/>
              <w:right w:val="nil"/>
            </w:tcBorders>
          </w:tcPr>
          <w:p w:rsidR="00457780" w:rsidRPr="00580587" w:rsidRDefault="00457780" w:rsidP="00580587">
            <w:pPr>
              <w:spacing w:after="0" w:line="360" w:lineRule="auto"/>
              <w:jc w:val="center"/>
              <w:rPr>
                <w:rFonts w:ascii="Times New Roman" w:hAnsi="Times New Roman"/>
                <w:color w:val="000000"/>
                <w:sz w:val="20"/>
                <w:szCs w:val="20"/>
              </w:rPr>
            </w:pPr>
            <w:r w:rsidRPr="00580587">
              <w:rPr>
                <w:rFonts w:ascii="Times New Roman" w:hAnsi="Times New Roman"/>
                <w:color w:val="000000"/>
                <w:sz w:val="20"/>
                <w:szCs w:val="20"/>
              </w:rPr>
              <w:t>5,60</w:t>
            </w:r>
            <w:r w:rsidR="00273E50" w:rsidRPr="00580587">
              <w:rPr>
                <w:rFonts w:ascii="Times New Roman" w:hAnsi="Times New Roman"/>
                <w:color w:val="000000"/>
                <w:sz w:val="20"/>
                <w:szCs w:val="20"/>
              </w:rPr>
              <w:t xml:space="preserve"> (lebih diterima)</w:t>
            </w:r>
          </w:p>
        </w:tc>
      </w:tr>
      <w:tr w:rsidR="00457780" w:rsidRPr="00580587" w:rsidTr="009C0B38">
        <w:tc>
          <w:tcPr>
            <w:tcW w:w="2235" w:type="dxa"/>
            <w:tcBorders>
              <w:top w:val="nil"/>
              <w:left w:val="nil"/>
              <w:bottom w:val="nil"/>
              <w:right w:val="nil"/>
            </w:tcBorders>
          </w:tcPr>
          <w:p w:rsidR="00457780" w:rsidRPr="00580587" w:rsidRDefault="00457780" w:rsidP="00580587">
            <w:pPr>
              <w:spacing w:after="0" w:line="360" w:lineRule="auto"/>
              <w:ind w:left="357" w:hanging="357"/>
              <w:rPr>
                <w:rFonts w:ascii="Times New Roman" w:hAnsi="Times New Roman"/>
                <w:color w:val="000000"/>
                <w:sz w:val="20"/>
                <w:szCs w:val="20"/>
              </w:rPr>
            </w:pPr>
            <w:r w:rsidRPr="00580587">
              <w:rPr>
                <w:rFonts w:ascii="Times New Roman" w:hAnsi="Times New Roman"/>
                <w:color w:val="000000"/>
                <w:sz w:val="20"/>
                <w:szCs w:val="20"/>
              </w:rPr>
              <w:t>Aroma</w:t>
            </w:r>
          </w:p>
        </w:tc>
        <w:tc>
          <w:tcPr>
            <w:tcW w:w="3827" w:type="dxa"/>
            <w:tcBorders>
              <w:top w:val="nil"/>
              <w:left w:val="nil"/>
              <w:bottom w:val="nil"/>
              <w:right w:val="nil"/>
            </w:tcBorders>
          </w:tcPr>
          <w:p w:rsidR="00457780" w:rsidRPr="00580587" w:rsidRDefault="00457780" w:rsidP="00580587">
            <w:pPr>
              <w:spacing w:after="0" w:line="360" w:lineRule="auto"/>
              <w:jc w:val="center"/>
              <w:rPr>
                <w:rFonts w:ascii="Times New Roman" w:hAnsi="Times New Roman"/>
                <w:color w:val="000000"/>
                <w:sz w:val="20"/>
                <w:szCs w:val="20"/>
              </w:rPr>
            </w:pPr>
            <w:r w:rsidRPr="00580587">
              <w:rPr>
                <w:rFonts w:ascii="Times New Roman" w:hAnsi="Times New Roman"/>
                <w:color w:val="000000"/>
                <w:sz w:val="20"/>
                <w:szCs w:val="20"/>
              </w:rPr>
              <w:t>4,20</w:t>
            </w:r>
            <w:r w:rsidR="00273E50" w:rsidRPr="00580587">
              <w:rPr>
                <w:rFonts w:ascii="Times New Roman" w:hAnsi="Times New Roman"/>
                <w:color w:val="000000"/>
                <w:sz w:val="20"/>
                <w:szCs w:val="20"/>
              </w:rPr>
              <w:t xml:space="preserve"> (diterima)</w:t>
            </w:r>
          </w:p>
        </w:tc>
        <w:tc>
          <w:tcPr>
            <w:tcW w:w="3118" w:type="dxa"/>
            <w:tcBorders>
              <w:top w:val="nil"/>
              <w:left w:val="nil"/>
              <w:bottom w:val="nil"/>
              <w:right w:val="nil"/>
            </w:tcBorders>
          </w:tcPr>
          <w:p w:rsidR="00457780" w:rsidRPr="00580587" w:rsidRDefault="00457780" w:rsidP="00580587">
            <w:pPr>
              <w:spacing w:after="0" w:line="360" w:lineRule="auto"/>
              <w:jc w:val="center"/>
              <w:rPr>
                <w:rFonts w:ascii="Times New Roman" w:hAnsi="Times New Roman"/>
                <w:color w:val="000000"/>
                <w:sz w:val="20"/>
                <w:szCs w:val="20"/>
              </w:rPr>
            </w:pPr>
            <w:r w:rsidRPr="00580587">
              <w:rPr>
                <w:rFonts w:ascii="Times New Roman" w:hAnsi="Times New Roman"/>
                <w:color w:val="000000"/>
                <w:sz w:val="20"/>
                <w:szCs w:val="20"/>
              </w:rPr>
              <w:t>4,55</w:t>
            </w:r>
            <w:r w:rsidR="00273E50" w:rsidRPr="00580587">
              <w:rPr>
                <w:rFonts w:ascii="Times New Roman" w:hAnsi="Times New Roman"/>
                <w:color w:val="000000"/>
                <w:sz w:val="20"/>
                <w:szCs w:val="20"/>
              </w:rPr>
              <w:t xml:space="preserve"> (diterima)</w:t>
            </w:r>
          </w:p>
        </w:tc>
      </w:tr>
      <w:tr w:rsidR="00457780" w:rsidRPr="00580587" w:rsidTr="009C0B38">
        <w:tc>
          <w:tcPr>
            <w:tcW w:w="2235" w:type="dxa"/>
            <w:tcBorders>
              <w:top w:val="nil"/>
              <w:left w:val="nil"/>
              <w:bottom w:val="nil"/>
              <w:right w:val="nil"/>
            </w:tcBorders>
          </w:tcPr>
          <w:p w:rsidR="00457780" w:rsidRPr="00580587" w:rsidRDefault="00457780" w:rsidP="00580587">
            <w:pPr>
              <w:spacing w:after="0" w:line="360" w:lineRule="auto"/>
              <w:ind w:left="357" w:hanging="357"/>
              <w:rPr>
                <w:rFonts w:ascii="Times New Roman" w:hAnsi="Times New Roman"/>
                <w:color w:val="000000"/>
                <w:sz w:val="20"/>
                <w:szCs w:val="20"/>
              </w:rPr>
            </w:pPr>
            <w:r w:rsidRPr="00580587">
              <w:rPr>
                <w:rFonts w:ascii="Times New Roman" w:hAnsi="Times New Roman"/>
                <w:color w:val="000000"/>
                <w:sz w:val="20"/>
                <w:szCs w:val="20"/>
              </w:rPr>
              <w:t>Tekstur</w:t>
            </w:r>
          </w:p>
        </w:tc>
        <w:tc>
          <w:tcPr>
            <w:tcW w:w="3827" w:type="dxa"/>
            <w:tcBorders>
              <w:top w:val="nil"/>
              <w:left w:val="nil"/>
              <w:bottom w:val="nil"/>
              <w:right w:val="nil"/>
            </w:tcBorders>
          </w:tcPr>
          <w:p w:rsidR="00457780" w:rsidRPr="00580587" w:rsidRDefault="00457780" w:rsidP="00580587">
            <w:pPr>
              <w:spacing w:after="0" w:line="360" w:lineRule="auto"/>
              <w:jc w:val="center"/>
              <w:rPr>
                <w:rFonts w:ascii="Times New Roman" w:hAnsi="Times New Roman"/>
                <w:color w:val="000000"/>
                <w:sz w:val="20"/>
                <w:szCs w:val="20"/>
              </w:rPr>
            </w:pPr>
            <w:r w:rsidRPr="00580587">
              <w:rPr>
                <w:rFonts w:ascii="Times New Roman" w:hAnsi="Times New Roman"/>
                <w:color w:val="000000"/>
                <w:sz w:val="20"/>
                <w:szCs w:val="20"/>
              </w:rPr>
              <w:t>4,70</w:t>
            </w:r>
            <w:r w:rsidR="00273E50" w:rsidRPr="00580587">
              <w:rPr>
                <w:rFonts w:ascii="Times New Roman" w:hAnsi="Times New Roman"/>
                <w:color w:val="000000"/>
                <w:sz w:val="20"/>
                <w:szCs w:val="20"/>
              </w:rPr>
              <w:t xml:space="preserve"> (diterima)</w:t>
            </w:r>
          </w:p>
        </w:tc>
        <w:tc>
          <w:tcPr>
            <w:tcW w:w="3118" w:type="dxa"/>
            <w:tcBorders>
              <w:top w:val="nil"/>
              <w:left w:val="nil"/>
              <w:bottom w:val="nil"/>
              <w:right w:val="nil"/>
            </w:tcBorders>
          </w:tcPr>
          <w:p w:rsidR="00457780" w:rsidRPr="00580587" w:rsidRDefault="00457780" w:rsidP="00580587">
            <w:pPr>
              <w:spacing w:after="0" w:line="360" w:lineRule="auto"/>
              <w:jc w:val="center"/>
              <w:rPr>
                <w:rFonts w:ascii="Times New Roman" w:hAnsi="Times New Roman"/>
                <w:color w:val="000000"/>
                <w:sz w:val="20"/>
                <w:szCs w:val="20"/>
              </w:rPr>
            </w:pPr>
            <w:r w:rsidRPr="00580587">
              <w:rPr>
                <w:rFonts w:ascii="Times New Roman" w:hAnsi="Times New Roman"/>
                <w:color w:val="000000"/>
                <w:sz w:val="20"/>
                <w:szCs w:val="20"/>
              </w:rPr>
              <w:t>4,00</w:t>
            </w:r>
            <w:r w:rsidR="00273E50" w:rsidRPr="00580587">
              <w:rPr>
                <w:rFonts w:ascii="Times New Roman" w:hAnsi="Times New Roman"/>
                <w:color w:val="000000"/>
                <w:sz w:val="20"/>
                <w:szCs w:val="20"/>
              </w:rPr>
              <w:t xml:space="preserve"> (diterima)</w:t>
            </w:r>
          </w:p>
        </w:tc>
      </w:tr>
      <w:tr w:rsidR="00457780" w:rsidRPr="00580587" w:rsidTr="009C0B38">
        <w:tc>
          <w:tcPr>
            <w:tcW w:w="2235" w:type="dxa"/>
            <w:tcBorders>
              <w:top w:val="nil"/>
              <w:left w:val="nil"/>
              <w:right w:val="nil"/>
            </w:tcBorders>
          </w:tcPr>
          <w:p w:rsidR="00457780" w:rsidRPr="00580587" w:rsidRDefault="00457780" w:rsidP="00580587">
            <w:pPr>
              <w:spacing w:after="0" w:line="360" w:lineRule="auto"/>
              <w:ind w:left="357" w:hanging="357"/>
              <w:rPr>
                <w:rFonts w:ascii="Times New Roman" w:hAnsi="Times New Roman"/>
                <w:color w:val="000000"/>
                <w:sz w:val="20"/>
                <w:szCs w:val="20"/>
              </w:rPr>
            </w:pPr>
            <w:r w:rsidRPr="00580587">
              <w:rPr>
                <w:rFonts w:ascii="Times New Roman" w:hAnsi="Times New Roman"/>
                <w:color w:val="000000"/>
                <w:sz w:val="20"/>
                <w:szCs w:val="20"/>
              </w:rPr>
              <w:t>Homogenitas</w:t>
            </w:r>
          </w:p>
        </w:tc>
        <w:tc>
          <w:tcPr>
            <w:tcW w:w="3827" w:type="dxa"/>
            <w:tcBorders>
              <w:top w:val="nil"/>
              <w:left w:val="nil"/>
              <w:right w:val="nil"/>
            </w:tcBorders>
          </w:tcPr>
          <w:p w:rsidR="00457780" w:rsidRPr="00580587" w:rsidRDefault="00457780" w:rsidP="00580587">
            <w:pPr>
              <w:spacing w:after="0" w:line="360" w:lineRule="auto"/>
              <w:jc w:val="center"/>
              <w:rPr>
                <w:rFonts w:ascii="Times New Roman" w:hAnsi="Times New Roman"/>
                <w:color w:val="000000"/>
                <w:sz w:val="20"/>
                <w:szCs w:val="20"/>
              </w:rPr>
            </w:pPr>
            <w:r w:rsidRPr="00580587">
              <w:rPr>
                <w:rFonts w:ascii="Times New Roman" w:hAnsi="Times New Roman"/>
                <w:color w:val="000000"/>
                <w:sz w:val="20"/>
                <w:szCs w:val="20"/>
              </w:rPr>
              <w:t>5,20</w:t>
            </w:r>
            <w:r w:rsidR="00273E50" w:rsidRPr="00580587">
              <w:rPr>
                <w:rFonts w:ascii="Times New Roman" w:hAnsi="Times New Roman"/>
                <w:color w:val="000000"/>
                <w:sz w:val="20"/>
                <w:szCs w:val="20"/>
              </w:rPr>
              <w:t xml:space="preserve"> (lebih diterima)</w:t>
            </w:r>
          </w:p>
        </w:tc>
        <w:tc>
          <w:tcPr>
            <w:tcW w:w="3118" w:type="dxa"/>
            <w:tcBorders>
              <w:top w:val="nil"/>
              <w:left w:val="nil"/>
              <w:right w:val="nil"/>
            </w:tcBorders>
          </w:tcPr>
          <w:p w:rsidR="00457780" w:rsidRPr="00580587" w:rsidRDefault="00457780" w:rsidP="00580587">
            <w:pPr>
              <w:spacing w:after="0" w:line="360" w:lineRule="auto"/>
              <w:jc w:val="center"/>
              <w:rPr>
                <w:rFonts w:ascii="Times New Roman" w:hAnsi="Times New Roman"/>
                <w:color w:val="000000"/>
                <w:sz w:val="20"/>
                <w:szCs w:val="20"/>
              </w:rPr>
            </w:pPr>
            <w:r w:rsidRPr="00580587">
              <w:rPr>
                <w:rFonts w:ascii="Times New Roman" w:hAnsi="Times New Roman"/>
                <w:color w:val="000000"/>
                <w:sz w:val="20"/>
                <w:szCs w:val="20"/>
              </w:rPr>
              <w:t>4,35</w:t>
            </w:r>
            <w:r w:rsidR="00273E50" w:rsidRPr="00580587">
              <w:rPr>
                <w:rFonts w:ascii="Times New Roman" w:hAnsi="Times New Roman"/>
                <w:color w:val="000000"/>
                <w:sz w:val="20"/>
                <w:szCs w:val="20"/>
              </w:rPr>
              <w:t xml:space="preserve"> (diterima)</w:t>
            </w:r>
          </w:p>
        </w:tc>
      </w:tr>
    </w:tbl>
    <w:p w:rsidR="00C513C5" w:rsidRPr="00580587" w:rsidRDefault="00C513C5" w:rsidP="00580587">
      <w:pPr>
        <w:spacing w:after="0" w:line="360" w:lineRule="auto"/>
        <w:jc w:val="both"/>
        <w:rPr>
          <w:rFonts w:ascii="Times New Roman" w:hAnsi="Times New Roman"/>
          <w:color w:val="000000"/>
          <w:sz w:val="20"/>
          <w:szCs w:val="20"/>
        </w:rPr>
      </w:pPr>
    </w:p>
    <w:p w:rsidR="009C0B38" w:rsidRDefault="009C0B38" w:rsidP="00580587">
      <w:pPr>
        <w:spacing w:after="0" w:line="360" w:lineRule="auto"/>
        <w:ind w:firstLine="720"/>
        <w:jc w:val="both"/>
        <w:rPr>
          <w:rFonts w:ascii="Times New Roman" w:hAnsi="Times New Roman"/>
          <w:color w:val="000000"/>
          <w:sz w:val="20"/>
          <w:szCs w:val="20"/>
        </w:rPr>
        <w:sectPr w:rsidR="009C0B38" w:rsidSect="00580587">
          <w:type w:val="continuous"/>
          <w:pgSz w:w="11906" w:h="16838" w:code="9"/>
          <w:pgMar w:top="1440" w:right="1440" w:bottom="1440" w:left="1440" w:header="709" w:footer="709" w:gutter="0"/>
          <w:cols w:space="708"/>
          <w:docGrid w:linePitch="360"/>
        </w:sectPr>
      </w:pPr>
    </w:p>
    <w:p w:rsidR="00BA2049" w:rsidRDefault="00BA2049" w:rsidP="0028291A">
      <w:pPr>
        <w:spacing w:after="0" w:line="360" w:lineRule="auto"/>
        <w:rPr>
          <w:rFonts w:ascii="Times New Roman" w:hAnsi="Times New Roman"/>
          <w:b/>
          <w:color w:val="000000"/>
          <w:sz w:val="20"/>
          <w:szCs w:val="20"/>
          <w:lang w:val="en-US"/>
        </w:rPr>
      </w:pPr>
      <w:r>
        <w:rPr>
          <w:rFonts w:ascii="Times New Roman" w:hAnsi="Times New Roman"/>
          <w:b/>
          <w:color w:val="000000"/>
          <w:sz w:val="20"/>
          <w:szCs w:val="20"/>
          <w:lang w:val="en-US"/>
        </w:rPr>
        <w:lastRenderedPageBreak/>
        <w:t>PEMBAHASAN</w:t>
      </w:r>
    </w:p>
    <w:p w:rsidR="00BA2049" w:rsidRPr="00580587" w:rsidRDefault="00BA2049" w:rsidP="0028291A">
      <w:pPr>
        <w:spacing w:after="0" w:line="360" w:lineRule="auto"/>
        <w:ind w:firstLine="720"/>
        <w:jc w:val="both"/>
        <w:rPr>
          <w:rFonts w:ascii="Times New Roman" w:hAnsi="Times New Roman"/>
          <w:color w:val="000000"/>
          <w:sz w:val="20"/>
          <w:szCs w:val="20"/>
        </w:rPr>
      </w:pPr>
      <w:r w:rsidRPr="00580587">
        <w:rPr>
          <w:rFonts w:ascii="Times New Roman" w:hAnsi="Times New Roman"/>
          <w:color w:val="000000"/>
          <w:sz w:val="20"/>
          <w:szCs w:val="20"/>
        </w:rPr>
        <w:t xml:space="preserve">Kandungan nutrisi </w:t>
      </w:r>
      <w:r w:rsidRPr="00580587">
        <w:rPr>
          <w:rFonts w:ascii="Times New Roman" w:hAnsi="Times New Roman"/>
          <w:color w:val="000000"/>
          <w:sz w:val="20"/>
          <w:szCs w:val="20"/>
          <w:lang w:val="en-US"/>
        </w:rPr>
        <w:t>sembilan</w:t>
      </w:r>
      <w:r w:rsidRPr="00580587">
        <w:rPr>
          <w:rFonts w:ascii="Times New Roman" w:hAnsi="Times New Roman"/>
          <w:color w:val="000000"/>
          <w:sz w:val="20"/>
          <w:szCs w:val="20"/>
        </w:rPr>
        <w:t xml:space="preserve"> tepung yang bervariasi menunjukkan bahwa </w:t>
      </w:r>
      <w:r w:rsidRPr="00580587">
        <w:rPr>
          <w:rFonts w:ascii="Times New Roman" w:hAnsi="Times New Roman"/>
          <w:color w:val="000000"/>
          <w:sz w:val="20"/>
          <w:szCs w:val="20"/>
          <w:lang w:val="en-US"/>
        </w:rPr>
        <w:t>sembilan</w:t>
      </w:r>
      <w:r w:rsidRPr="00580587">
        <w:rPr>
          <w:rFonts w:ascii="Times New Roman" w:hAnsi="Times New Roman"/>
          <w:color w:val="000000"/>
          <w:sz w:val="20"/>
          <w:szCs w:val="20"/>
        </w:rPr>
        <w:t xml:space="preserve"> tepung berasal dari bahan tepung dengan kandungan nutrisi yang bervariasi. Dilaporkan bahwa kandungan nutrisi tepung  tergantung pada jenis bahan yang digunakan sebagai sumber tepung (Alfonzo </w:t>
      </w:r>
      <w:r w:rsidRPr="00580587">
        <w:rPr>
          <w:rFonts w:ascii="Times New Roman" w:hAnsi="Times New Roman"/>
          <w:i/>
          <w:color w:val="000000"/>
          <w:sz w:val="20"/>
          <w:szCs w:val="20"/>
        </w:rPr>
        <w:t>et al</w:t>
      </w:r>
      <w:r w:rsidRPr="00580587">
        <w:rPr>
          <w:rFonts w:ascii="Times New Roman" w:hAnsi="Times New Roman"/>
          <w:color w:val="000000"/>
          <w:sz w:val="20"/>
          <w:szCs w:val="20"/>
        </w:rPr>
        <w:t xml:space="preserve">., 2013; Hofvendahl and Haho-Hligerdal, 1997; Kostinek </w:t>
      </w:r>
      <w:r w:rsidRPr="00580587">
        <w:rPr>
          <w:rFonts w:ascii="Times New Roman" w:hAnsi="Times New Roman"/>
          <w:i/>
          <w:color w:val="000000"/>
          <w:sz w:val="20"/>
          <w:szCs w:val="20"/>
        </w:rPr>
        <w:t>et al</w:t>
      </w:r>
      <w:r w:rsidRPr="00580587">
        <w:rPr>
          <w:rFonts w:ascii="Times New Roman" w:hAnsi="Times New Roman"/>
          <w:color w:val="000000"/>
          <w:sz w:val="20"/>
          <w:szCs w:val="20"/>
        </w:rPr>
        <w:t>., 2007)</w:t>
      </w:r>
    </w:p>
    <w:p w:rsidR="006B78D6" w:rsidRDefault="006B78D6" w:rsidP="0028291A">
      <w:pPr>
        <w:spacing w:after="0" w:line="360" w:lineRule="auto"/>
        <w:ind w:firstLine="720"/>
        <w:jc w:val="both"/>
        <w:rPr>
          <w:rFonts w:ascii="Times New Roman" w:hAnsi="Times New Roman"/>
          <w:color w:val="000000"/>
          <w:sz w:val="24"/>
          <w:szCs w:val="24"/>
          <w:lang w:val="en-US"/>
        </w:rPr>
      </w:pPr>
      <w:r w:rsidRPr="00580587">
        <w:rPr>
          <w:rFonts w:ascii="Times New Roman" w:hAnsi="Times New Roman"/>
          <w:color w:val="000000"/>
          <w:sz w:val="20"/>
          <w:szCs w:val="20"/>
        </w:rPr>
        <w:t xml:space="preserve">Kandungan HCN </w:t>
      </w:r>
      <w:r w:rsidRPr="00580587">
        <w:rPr>
          <w:rFonts w:ascii="Times New Roman" w:hAnsi="Times New Roman"/>
          <w:color w:val="000000"/>
          <w:sz w:val="20"/>
          <w:szCs w:val="20"/>
          <w:lang w:val="en-US"/>
        </w:rPr>
        <w:t>enam</w:t>
      </w:r>
      <w:r w:rsidRPr="00580587">
        <w:rPr>
          <w:rFonts w:ascii="Times New Roman" w:hAnsi="Times New Roman"/>
          <w:color w:val="000000"/>
          <w:sz w:val="20"/>
          <w:szCs w:val="20"/>
        </w:rPr>
        <w:t xml:space="preserve"> tepung umbi P. Enggano</w:t>
      </w:r>
      <w:r>
        <w:rPr>
          <w:rFonts w:ascii="Times New Roman" w:hAnsi="Times New Roman"/>
          <w:color w:val="000000"/>
          <w:sz w:val="20"/>
          <w:szCs w:val="20"/>
          <w:lang w:val="en-US"/>
        </w:rPr>
        <w:t xml:space="preserve"> yang </w:t>
      </w:r>
      <w:r w:rsidRPr="00580587">
        <w:rPr>
          <w:rFonts w:ascii="Times New Roman" w:hAnsi="Times New Roman"/>
          <w:color w:val="000000"/>
          <w:sz w:val="20"/>
          <w:szCs w:val="20"/>
        </w:rPr>
        <w:t xml:space="preserve"> semuanya menunjukkan negatif disebabkan karena masing-masing tepung dari </w:t>
      </w:r>
      <w:r w:rsidRPr="00580587">
        <w:rPr>
          <w:rFonts w:ascii="Times New Roman" w:hAnsi="Times New Roman"/>
          <w:color w:val="000000"/>
          <w:sz w:val="20"/>
          <w:szCs w:val="20"/>
          <w:lang w:val="en-US"/>
        </w:rPr>
        <w:t>enam</w:t>
      </w:r>
      <w:r w:rsidRPr="00580587">
        <w:rPr>
          <w:rFonts w:ascii="Times New Roman" w:hAnsi="Times New Roman"/>
          <w:color w:val="000000"/>
          <w:sz w:val="20"/>
          <w:szCs w:val="20"/>
        </w:rPr>
        <w:t xml:space="preserve"> tepung umbi diperlakukan pencucian dan perendaman terlebih dahulu sebelum dijadikan tepung untuk menghilangkan kandungan HCN nya. Dilaporkan bahwa kandungan HCN umbi dapat </w:t>
      </w:r>
      <w:r w:rsidRPr="00580587">
        <w:rPr>
          <w:rFonts w:ascii="Times New Roman" w:hAnsi="Times New Roman"/>
          <w:color w:val="000000"/>
          <w:sz w:val="20"/>
          <w:szCs w:val="20"/>
        </w:rPr>
        <w:lastRenderedPageBreak/>
        <w:t xml:space="preserve">hilang dengan perlakuan perendaman dan pencucian (Kostinek </w:t>
      </w:r>
      <w:r w:rsidRPr="00580587">
        <w:rPr>
          <w:rFonts w:ascii="Times New Roman" w:hAnsi="Times New Roman"/>
          <w:i/>
          <w:color w:val="000000"/>
          <w:sz w:val="20"/>
          <w:szCs w:val="20"/>
        </w:rPr>
        <w:t>et al</w:t>
      </w:r>
      <w:r w:rsidRPr="00580587">
        <w:rPr>
          <w:rFonts w:ascii="Times New Roman" w:hAnsi="Times New Roman"/>
          <w:color w:val="000000"/>
          <w:sz w:val="20"/>
          <w:szCs w:val="20"/>
        </w:rPr>
        <w:t>., 2007;</w:t>
      </w:r>
      <w:r w:rsidRPr="00580587">
        <w:rPr>
          <w:rFonts w:ascii="Times New Roman" w:hAnsi="Times New Roman"/>
          <w:sz w:val="20"/>
          <w:szCs w:val="20"/>
        </w:rPr>
        <w:t xml:space="preserve"> Sobowale </w:t>
      </w:r>
      <w:r w:rsidRPr="00580587">
        <w:rPr>
          <w:rFonts w:ascii="Times New Roman" w:hAnsi="Times New Roman"/>
          <w:i/>
          <w:sz w:val="20"/>
          <w:szCs w:val="20"/>
        </w:rPr>
        <w:t>et al</w:t>
      </w:r>
      <w:r w:rsidRPr="00580587">
        <w:rPr>
          <w:rFonts w:ascii="Times New Roman" w:hAnsi="Times New Roman"/>
          <w:sz w:val="20"/>
          <w:szCs w:val="20"/>
        </w:rPr>
        <w:t>., 2007</w:t>
      </w:r>
      <w:r w:rsidRPr="00580587">
        <w:rPr>
          <w:rFonts w:ascii="Times New Roman" w:hAnsi="Times New Roman"/>
          <w:color w:val="000000"/>
          <w:sz w:val="20"/>
          <w:szCs w:val="20"/>
        </w:rPr>
        <w:t>).</w:t>
      </w:r>
    </w:p>
    <w:p w:rsidR="006B78D6" w:rsidRPr="00580587" w:rsidRDefault="006B78D6" w:rsidP="0028291A">
      <w:pPr>
        <w:spacing w:after="0" w:line="360" w:lineRule="auto"/>
        <w:ind w:firstLine="720"/>
        <w:jc w:val="both"/>
        <w:rPr>
          <w:rFonts w:ascii="Times New Roman" w:hAnsi="Times New Roman"/>
          <w:color w:val="000000"/>
          <w:sz w:val="20"/>
          <w:szCs w:val="20"/>
        </w:rPr>
      </w:pPr>
      <w:r w:rsidRPr="00580587">
        <w:rPr>
          <w:rFonts w:ascii="Times New Roman" w:hAnsi="Times New Roman"/>
          <w:color w:val="000000"/>
          <w:sz w:val="20"/>
          <w:szCs w:val="20"/>
        </w:rPr>
        <w:t xml:space="preserve">Meningkatnya kandungan asam pada </w:t>
      </w:r>
      <w:r w:rsidRPr="00580587">
        <w:rPr>
          <w:rFonts w:ascii="Times New Roman" w:hAnsi="Times New Roman"/>
          <w:color w:val="000000"/>
          <w:sz w:val="20"/>
          <w:szCs w:val="20"/>
          <w:lang w:val="en-US"/>
        </w:rPr>
        <w:t>sembilan</w:t>
      </w:r>
      <w:r w:rsidRPr="00580587">
        <w:rPr>
          <w:rFonts w:ascii="Times New Roman" w:hAnsi="Times New Roman"/>
          <w:color w:val="000000"/>
          <w:sz w:val="20"/>
          <w:szCs w:val="20"/>
        </w:rPr>
        <w:t xml:space="preserve"> tepung setelah penambahan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kemungkinan disebabkan karena masing-masing tepung dari sembilan tepung setelah penambahan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mengalami perombakan amilosa patinya  oleh amilase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menjadi glukosa dan maltosa yang diikuti dengan pembentukan asam-asam organik. Dilaporkan bahwa amilosa  pati pada tepung dihidrolisa menjadi glukosa dan maltosa oleh amilase bakteri asam  laktat yang selanjutnya glukosa diubah menjadi asam-asam organik oleh</w:t>
      </w:r>
      <w:r w:rsidR="0055578E">
        <w:rPr>
          <w:rFonts w:ascii="Times New Roman" w:hAnsi="Times New Roman"/>
          <w:color w:val="000000"/>
          <w:sz w:val="20"/>
          <w:szCs w:val="20"/>
          <w:lang w:val="en-US"/>
        </w:rPr>
        <w:t xml:space="preserve"> </w:t>
      </w:r>
      <w:r w:rsidRPr="00580587">
        <w:rPr>
          <w:rFonts w:ascii="Times New Roman" w:hAnsi="Times New Roman"/>
          <w:color w:val="000000"/>
          <w:sz w:val="20"/>
          <w:szCs w:val="20"/>
        </w:rPr>
        <w:lastRenderedPageBreak/>
        <w:t>bakteri asam laktat (Sharma and Satyanarayana, 2013)</w:t>
      </w:r>
    </w:p>
    <w:p w:rsidR="006B78D6" w:rsidRPr="00580587" w:rsidRDefault="006B78D6" w:rsidP="0028291A">
      <w:pPr>
        <w:spacing w:after="0" w:line="360" w:lineRule="auto"/>
        <w:ind w:firstLine="720"/>
        <w:jc w:val="both"/>
        <w:rPr>
          <w:rFonts w:ascii="Times New Roman" w:hAnsi="Times New Roman"/>
          <w:color w:val="000000"/>
          <w:sz w:val="20"/>
          <w:szCs w:val="20"/>
        </w:rPr>
      </w:pPr>
      <w:r w:rsidRPr="00580587">
        <w:rPr>
          <w:rFonts w:ascii="Times New Roman" w:hAnsi="Times New Roman"/>
          <w:color w:val="000000"/>
          <w:sz w:val="20"/>
          <w:szCs w:val="20"/>
        </w:rPr>
        <w:t xml:space="preserve">Meningkatnya kandungan glukosa pada </w:t>
      </w:r>
      <w:r w:rsidRPr="00580587">
        <w:rPr>
          <w:rFonts w:ascii="Times New Roman" w:hAnsi="Times New Roman"/>
          <w:color w:val="000000"/>
          <w:sz w:val="20"/>
          <w:szCs w:val="20"/>
          <w:lang w:val="en-US"/>
        </w:rPr>
        <w:t>sembilan</w:t>
      </w:r>
      <w:r w:rsidRPr="00580587">
        <w:rPr>
          <w:rFonts w:ascii="Times New Roman" w:hAnsi="Times New Roman"/>
          <w:color w:val="000000"/>
          <w:sz w:val="20"/>
          <w:szCs w:val="20"/>
        </w:rPr>
        <w:t xml:space="preserve"> tepung setelah penambahan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kemungkinan disebabkan karena masing-masing tepung dari </w:t>
      </w:r>
      <w:r w:rsidRPr="00580587">
        <w:rPr>
          <w:rFonts w:ascii="Times New Roman" w:hAnsi="Times New Roman"/>
          <w:color w:val="000000"/>
          <w:sz w:val="20"/>
          <w:szCs w:val="20"/>
          <w:lang w:val="en-US"/>
        </w:rPr>
        <w:t>sembilan</w:t>
      </w:r>
      <w:r w:rsidRPr="00580587">
        <w:rPr>
          <w:rFonts w:ascii="Times New Roman" w:hAnsi="Times New Roman"/>
          <w:color w:val="000000"/>
          <w:sz w:val="20"/>
          <w:szCs w:val="20"/>
        </w:rPr>
        <w:t xml:space="preserve"> tepung setelah penambahan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mengalami perombakan amilosa patinya  oleh amilase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menjadi glukosa dan maltosa. Dilaporkan bahwa ikatan 1,4 glikosidik amilosa pati pada tepung diputus oleh α-amilase bakteri asam laktat sehingga teruarai menjadi glukosa dan maltosa (Di Cagno et al., 2003; Santoyo et al., 2003)</w:t>
      </w:r>
    </w:p>
    <w:p w:rsidR="00165F60" w:rsidRPr="00165F60" w:rsidRDefault="00165F60" w:rsidP="00165F60">
      <w:pPr>
        <w:spacing w:after="0" w:line="360" w:lineRule="auto"/>
        <w:ind w:firstLine="720"/>
        <w:jc w:val="both"/>
        <w:rPr>
          <w:rFonts w:ascii="Times New Roman" w:hAnsi="Times New Roman"/>
          <w:color w:val="000000"/>
          <w:sz w:val="20"/>
          <w:szCs w:val="20"/>
        </w:rPr>
      </w:pPr>
      <w:r w:rsidRPr="00580587">
        <w:rPr>
          <w:rFonts w:ascii="Times New Roman" w:hAnsi="Times New Roman"/>
          <w:color w:val="000000"/>
          <w:sz w:val="20"/>
          <w:szCs w:val="20"/>
        </w:rPr>
        <w:t xml:space="preserve">Kandungan karbohidrat dan energi kue talam dengan penambahan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yang lebih tinggi dibandingkan kontrol menunjukkan bahwa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yang bersifat amilolitik menghasilkan α-amilase yang merombak amilosa pati pada kue talam menjadi glukosa dan maltosa yang mengakibatkan kandungan karbohidrat dan energi kue talam meningkat. Oguntoyinbo and Narjan Narbad (2012) melaporkan bahwa bakteri asam laktat amilolitik menghasilkan α-amilase yang dapat merombak amilosa pati pada tepung menjadi glukosa dan maltosa.  Kandungan lemak kue talam dengan penambahan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yang lebih rendah dibandingkan kontrol menunjukkan bahwa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dapat menurunkan kandungan lemak pada kue talam. Kostinek </w:t>
      </w:r>
      <w:r w:rsidRPr="00580587">
        <w:rPr>
          <w:rFonts w:ascii="Times New Roman" w:hAnsi="Times New Roman"/>
          <w:i/>
          <w:color w:val="000000"/>
          <w:sz w:val="20"/>
          <w:szCs w:val="20"/>
        </w:rPr>
        <w:t>et al</w:t>
      </w:r>
      <w:r w:rsidRPr="00580587">
        <w:rPr>
          <w:rFonts w:ascii="Times New Roman" w:hAnsi="Times New Roman"/>
          <w:color w:val="000000"/>
          <w:sz w:val="20"/>
          <w:szCs w:val="20"/>
        </w:rPr>
        <w:t xml:space="preserve">. ( 2007) dan Songree-Quattara </w:t>
      </w:r>
      <w:r w:rsidRPr="00580587">
        <w:rPr>
          <w:rFonts w:ascii="Times New Roman" w:hAnsi="Times New Roman"/>
          <w:i/>
          <w:color w:val="000000"/>
          <w:sz w:val="20"/>
          <w:szCs w:val="20"/>
        </w:rPr>
        <w:t>et al</w:t>
      </w:r>
      <w:r w:rsidRPr="00580587">
        <w:rPr>
          <w:rFonts w:ascii="Times New Roman" w:hAnsi="Times New Roman"/>
          <w:color w:val="000000"/>
          <w:sz w:val="20"/>
          <w:szCs w:val="20"/>
        </w:rPr>
        <w:t xml:space="preserve">. (2008) melaporkan bahwa bakteri asam laktat pada fermentasi tepung dan produk turunannya dapat menurunkan kandungan lemak pada produk fermentasi yang dihasilkannya. Kandungan protein, abu dan air kue talam dengan penambahan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yang lebih rendah dibandingkan kontrol kemungkinan disebabkan karena adanya proses pemanasan dalam pembuatan kue talam. </w:t>
      </w:r>
      <w:r w:rsidRPr="00580587">
        <w:rPr>
          <w:rFonts w:ascii="Times New Roman" w:hAnsi="Times New Roman"/>
          <w:color w:val="000000"/>
          <w:sz w:val="20"/>
          <w:szCs w:val="20"/>
        </w:rPr>
        <w:lastRenderedPageBreak/>
        <w:t xml:space="preserve">Songree-Quattara </w:t>
      </w:r>
      <w:r w:rsidRPr="00580587">
        <w:rPr>
          <w:rFonts w:ascii="Times New Roman" w:hAnsi="Times New Roman"/>
          <w:i/>
          <w:color w:val="000000"/>
          <w:sz w:val="20"/>
          <w:szCs w:val="20"/>
        </w:rPr>
        <w:t>et al</w:t>
      </w:r>
      <w:r w:rsidRPr="00580587">
        <w:rPr>
          <w:rFonts w:ascii="Times New Roman" w:hAnsi="Times New Roman"/>
          <w:color w:val="000000"/>
          <w:sz w:val="20"/>
          <w:szCs w:val="20"/>
        </w:rPr>
        <w:t>. ( 2008; 2009) melaporkan bahwa dalam proses pembuatan produk fermentasi berbasis tepung dilakukan proses pemanasan yang mengakibatkan protein terdenaturasi, penguapan air dan terurainya senyawa nutrisi menjadi senyawa yang lebih sederhana pada produk fermentasi yang dihasilkan.</w:t>
      </w:r>
    </w:p>
    <w:p w:rsidR="006B78D6" w:rsidRDefault="006B78D6" w:rsidP="0028291A">
      <w:pPr>
        <w:spacing w:after="0" w:line="360" w:lineRule="auto"/>
        <w:ind w:firstLine="720"/>
        <w:jc w:val="both"/>
        <w:rPr>
          <w:rFonts w:ascii="Times New Roman" w:hAnsi="Times New Roman"/>
          <w:color w:val="000000"/>
          <w:sz w:val="20"/>
          <w:szCs w:val="20"/>
          <w:lang w:val="en-US"/>
        </w:rPr>
      </w:pPr>
      <w:r w:rsidRPr="00580587">
        <w:rPr>
          <w:rFonts w:ascii="Times New Roman" w:hAnsi="Times New Roman"/>
          <w:color w:val="000000"/>
          <w:sz w:val="20"/>
          <w:szCs w:val="20"/>
        </w:rPr>
        <w:t xml:space="preserve">Meningkatnya kandungan asam kue talam setelah penambahan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kemungkinan disebabkan karena kue talam setelah penambahan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mengalami perombakan amilosa patinya  oleh amilase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menjadi glukosa dan maltosa yang diikuti dengan pembentukan asam-asam organik. Di Cagno </w:t>
      </w:r>
      <w:r w:rsidRPr="00580587">
        <w:rPr>
          <w:rFonts w:ascii="Times New Roman" w:hAnsi="Times New Roman"/>
          <w:i/>
          <w:color w:val="000000"/>
          <w:sz w:val="20"/>
          <w:szCs w:val="20"/>
        </w:rPr>
        <w:t>et al</w:t>
      </w:r>
      <w:r w:rsidRPr="00580587">
        <w:rPr>
          <w:rFonts w:ascii="Times New Roman" w:hAnsi="Times New Roman"/>
          <w:color w:val="000000"/>
          <w:sz w:val="20"/>
          <w:szCs w:val="20"/>
        </w:rPr>
        <w:t xml:space="preserve">. (2003) dan  Kostinek </w:t>
      </w:r>
      <w:r w:rsidRPr="00580587">
        <w:rPr>
          <w:rFonts w:ascii="Times New Roman" w:hAnsi="Times New Roman"/>
          <w:i/>
          <w:color w:val="000000"/>
          <w:sz w:val="20"/>
          <w:szCs w:val="20"/>
        </w:rPr>
        <w:t>et al</w:t>
      </w:r>
      <w:r w:rsidRPr="00580587">
        <w:rPr>
          <w:rFonts w:ascii="Times New Roman" w:hAnsi="Times New Roman"/>
          <w:color w:val="000000"/>
          <w:sz w:val="20"/>
          <w:szCs w:val="20"/>
        </w:rPr>
        <w:t>. (2007) melaporkan bahwa amilosa  pati pada tepung dan produk turunannnya dihidrolisa menjadi glukosa dan maltosa oleh α-amilase bakteri asam  laktat yang selanjutnya glukosa diubah menjadi asam-asam organik oleh bakteri asam laktat.</w:t>
      </w:r>
    </w:p>
    <w:p w:rsidR="006B78D6" w:rsidRPr="00516A80" w:rsidRDefault="006B78D6" w:rsidP="00516A80">
      <w:pPr>
        <w:spacing w:after="0" w:line="360" w:lineRule="auto"/>
        <w:ind w:firstLine="720"/>
        <w:jc w:val="both"/>
        <w:rPr>
          <w:rFonts w:ascii="Times New Roman" w:hAnsi="Times New Roman"/>
          <w:color w:val="000000"/>
          <w:sz w:val="20"/>
          <w:szCs w:val="20"/>
        </w:rPr>
      </w:pPr>
      <w:r>
        <w:rPr>
          <w:rFonts w:ascii="Times New Roman" w:hAnsi="Times New Roman"/>
          <w:color w:val="000000"/>
          <w:sz w:val="20"/>
          <w:szCs w:val="20"/>
          <w:lang w:val="en-US"/>
        </w:rPr>
        <w:t>N</w:t>
      </w:r>
      <w:r w:rsidRPr="00580587">
        <w:rPr>
          <w:rFonts w:ascii="Times New Roman" w:hAnsi="Times New Roman"/>
          <w:color w:val="000000"/>
          <w:sz w:val="20"/>
          <w:szCs w:val="20"/>
        </w:rPr>
        <w:t xml:space="preserve">ilai organoleptis rasa, warna, aoma dan tekstur kue talam dengan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dalam kategori yang sama </w:t>
      </w:r>
      <w:r>
        <w:rPr>
          <w:rFonts w:ascii="Times New Roman" w:hAnsi="Times New Roman"/>
          <w:color w:val="000000"/>
          <w:sz w:val="20"/>
          <w:szCs w:val="20"/>
          <w:lang w:val="en-US"/>
        </w:rPr>
        <w:t xml:space="preserve">yang secara umum sama </w:t>
      </w:r>
      <w:r w:rsidRPr="00580587">
        <w:rPr>
          <w:rFonts w:ascii="Times New Roman" w:hAnsi="Times New Roman"/>
          <w:color w:val="000000"/>
          <w:sz w:val="20"/>
          <w:szCs w:val="20"/>
        </w:rPr>
        <w:t xml:space="preserve">dibandingkan nilai organoleptis rasa, warna, aroma  dan tekstur kue talam tanpa </w:t>
      </w:r>
      <w:r w:rsidRPr="00580587">
        <w:rPr>
          <w:rFonts w:ascii="Times New Roman" w:hAnsi="Times New Roman"/>
          <w:i/>
          <w:color w:val="000000"/>
          <w:sz w:val="20"/>
          <w:szCs w:val="20"/>
        </w:rPr>
        <w:t>L.plantarum</w:t>
      </w:r>
      <w:r w:rsidRPr="00580587">
        <w:rPr>
          <w:rFonts w:ascii="Times New Roman" w:hAnsi="Times New Roman"/>
          <w:color w:val="000000"/>
          <w:sz w:val="20"/>
          <w:szCs w:val="20"/>
        </w:rPr>
        <w:t xml:space="preserve"> B110 (kontrol), meskipun nilai organoleptis homogenitas kue talam dengan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lebih rendah dibandingkan kontrol kemungkinan disebabkan karena dalam pembuatan kue talam dengan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pengadukan yang dilakukan kurang homogen dibandingkan  pengadukan dalam pembuatan kue talam tanpa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Songree-Quattara </w:t>
      </w:r>
      <w:r w:rsidRPr="00580587">
        <w:rPr>
          <w:rFonts w:ascii="Times New Roman" w:hAnsi="Times New Roman"/>
          <w:i/>
          <w:color w:val="000000"/>
          <w:sz w:val="20"/>
          <w:szCs w:val="20"/>
        </w:rPr>
        <w:t>et al</w:t>
      </w:r>
      <w:r w:rsidRPr="00580587">
        <w:rPr>
          <w:rFonts w:ascii="Times New Roman" w:hAnsi="Times New Roman"/>
          <w:color w:val="000000"/>
          <w:sz w:val="20"/>
          <w:szCs w:val="20"/>
        </w:rPr>
        <w:t xml:space="preserve">. (2008) dan </w:t>
      </w:r>
      <w:r w:rsidRPr="00580587">
        <w:rPr>
          <w:rFonts w:ascii="Times New Roman" w:hAnsi="Times New Roman"/>
          <w:sz w:val="20"/>
          <w:szCs w:val="20"/>
        </w:rPr>
        <w:t xml:space="preserve"> Sobowale</w:t>
      </w:r>
      <w:r w:rsidRPr="00580587">
        <w:rPr>
          <w:rFonts w:ascii="Times New Roman" w:hAnsi="Times New Roman"/>
          <w:color w:val="000000"/>
          <w:sz w:val="20"/>
          <w:szCs w:val="20"/>
        </w:rPr>
        <w:t xml:space="preserve">  </w:t>
      </w:r>
      <w:r w:rsidRPr="00580587">
        <w:rPr>
          <w:rFonts w:ascii="Times New Roman" w:hAnsi="Times New Roman"/>
          <w:i/>
          <w:color w:val="000000"/>
          <w:sz w:val="20"/>
          <w:szCs w:val="20"/>
        </w:rPr>
        <w:t>et al</w:t>
      </w:r>
      <w:r w:rsidRPr="00580587">
        <w:rPr>
          <w:rFonts w:ascii="Times New Roman" w:hAnsi="Times New Roman"/>
          <w:color w:val="000000"/>
          <w:sz w:val="20"/>
          <w:szCs w:val="20"/>
        </w:rPr>
        <w:t xml:space="preserve">. ( 2007) melaporkan bahwa homogenitas tepung dan produk turunannya tergantung pada cara pengadukan yang dilakukan, senakin merata cara pengadukannya, semakin tinggi homogenitas produk yang dihasilkan. </w:t>
      </w:r>
    </w:p>
    <w:p w:rsidR="006B78D6" w:rsidRDefault="006B78D6" w:rsidP="0028291A">
      <w:pPr>
        <w:spacing w:after="0" w:line="360" w:lineRule="auto"/>
        <w:ind w:firstLine="720"/>
        <w:jc w:val="both"/>
        <w:rPr>
          <w:rFonts w:ascii="Times New Roman" w:hAnsi="Times New Roman"/>
          <w:b/>
          <w:color w:val="000000"/>
          <w:sz w:val="20"/>
          <w:szCs w:val="20"/>
          <w:lang w:val="en-US"/>
        </w:rPr>
      </w:pPr>
    </w:p>
    <w:p w:rsidR="00457780" w:rsidRPr="00580587" w:rsidRDefault="009C0B38" w:rsidP="0028291A">
      <w:pPr>
        <w:spacing w:after="0" w:line="360" w:lineRule="auto"/>
        <w:jc w:val="both"/>
        <w:rPr>
          <w:rFonts w:ascii="Times New Roman" w:hAnsi="Times New Roman"/>
          <w:b/>
          <w:color w:val="000000"/>
          <w:sz w:val="20"/>
          <w:szCs w:val="20"/>
        </w:rPr>
      </w:pPr>
      <w:r w:rsidRPr="00580587">
        <w:rPr>
          <w:rFonts w:ascii="Times New Roman" w:hAnsi="Times New Roman"/>
          <w:b/>
          <w:color w:val="000000"/>
          <w:sz w:val="20"/>
          <w:szCs w:val="20"/>
        </w:rPr>
        <w:lastRenderedPageBreak/>
        <w:t>KESIMPULAN</w:t>
      </w:r>
    </w:p>
    <w:p w:rsidR="00457780" w:rsidRPr="006B78D6" w:rsidRDefault="00457780" w:rsidP="0028291A">
      <w:pPr>
        <w:spacing w:after="0" w:line="360" w:lineRule="auto"/>
        <w:ind w:firstLine="720"/>
        <w:jc w:val="both"/>
        <w:rPr>
          <w:rFonts w:ascii="Times New Roman" w:hAnsi="Times New Roman"/>
          <w:color w:val="000000"/>
          <w:sz w:val="20"/>
          <w:szCs w:val="20"/>
          <w:lang w:val="en-US"/>
        </w:rPr>
      </w:pPr>
      <w:r w:rsidRPr="00580587">
        <w:rPr>
          <w:rFonts w:ascii="Times New Roman" w:hAnsi="Times New Roman"/>
          <w:color w:val="000000"/>
          <w:sz w:val="20"/>
          <w:szCs w:val="20"/>
        </w:rPr>
        <w:t xml:space="preserve">Kandungan asam dan glukosa </w:t>
      </w:r>
      <w:r w:rsidR="00FC2F27" w:rsidRPr="00580587">
        <w:rPr>
          <w:rFonts w:ascii="Times New Roman" w:hAnsi="Times New Roman"/>
          <w:color w:val="000000"/>
          <w:sz w:val="20"/>
          <w:szCs w:val="20"/>
          <w:lang w:val="en-US"/>
        </w:rPr>
        <w:t>sembilan</w:t>
      </w:r>
      <w:r w:rsidRPr="00580587">
        <w:rPr>
          <w:rFonts w:ascii="Times New Roman" w:hAnsi="Times New Roman"/>
          <w:color w:val="000000"/>
          <w:sz w:val="20"/>
          <w:szCs w:val="20"/>
        </w:rPr>
        <w:t xml:space="preserve"> tepung</w:t>
      </w:r>
      <w:r w:rsidR="0083702A" w:rsidRPr="00580587">
        <w:rPr>
          <w:rFonts w:ascii="Times New Roman" w:hAnsi="Times New Roman"/>
          <w:color w:val="000000"/>
          <w:sz w:val="20"/>
          <w:szCs w:val="20"/>
        </w:rPr>
        <w:t xml:space="preserve"> </w:t>
      </w:r>
      <w:r w:rsidR="00F2709C" w:rsidRPr="00580587">
        <w:rPr>
          <w:rFonts w:ascii="Times New Roman" w:hAnsi="Times New Roman"/>
          <w:color w:val="000000"/>
          <w:sz w:val="20"/>
          <w:szCs w:val="20"/>
        </w:rPr>
        <w:t xml:space="preserve">P. Enggano </w:t>
      </w:r>
      <w:r w:rsidR="0083702A" w:rsidRPr="00580587">
        <w:rPr>
          <w:rFonts w:ascii="Times New Roman" w:hAnsi="Times New Roman"/>
          <w:color w:val="000000"/>
          <w:sz w:val="20"/>
          <w:szCs w:val="20"/>
        </w:rPr>
        <w:t>setelah penambahan BAL amilolitik</w:t>
      </w:r>
      <w:r w:rsidRPr="00580587">
        <w:rPr>
          <w:rFonts w:ascii="Times New Roman" w:hAnsi="Times New Roman"/>
          <w:color w:val="000000"/>
          <w:sz w:val="20"/>
          <w:szCs w:val="20"/>
        </w:rPr>
        <w:t xml:space="preserve"> yang terdeteksi HCN dan nutrisinya </w:t>
      </w:r>
      <w:r w:rsidR="0083702A" w:rsidRPr="00580587">
        <w:rPr>
          <w:rFonts w:ascii="Times New Roman" w:hAnsi="Times New Roman"/>
          <w:color w:val="000000"/>
          <w:sz w:val="20"/>
          <w:szCs w:val="20"/>
        </w:rPr>
        <w:t>mengalami peningkatan</w:t>
      </w:r>
      <w:r w:rsidRPr="00580587">
        <w:rPr>
          <w:rFonts w:ascii="Times New Roman" w:hAnsi="Times New Roman"/>
          <w:color w:val="000000"/>
          <w:sz w:val="20"/>
          <w:szCs w:val="20"/>
        </w:rPr>
        <w:t>.</w:t>
      </w:r>
      <w:r w:rsidR="00F2709C" w:rsidRPr="00580587">
        <w:rPr>
          <w:rFonts w:ascii="Times New Roman" w:hAnsi="Times New Roman"/>
          <w:color w:val="000000"/>
          <w:sz w:val="20"/>
          <w:szCs w:val="20"/>
        </w:rPr>
        <w:t xml:space="preserve"> </w:t>
      </w:r>
      <w:r w:rsidRPr="00580587">
        <w:rPr>
          <w:rFonts w:ascii="Times New Roman" w:hAnsi="Times New Roman"/>
          <w:color w:val="000000"/>
          <w:sz w:val="20"/>
          <w:szCs w:val="20"/>
        </w:rPr>
        <w:t xml:space="preserve">Kandungan karbohidrat, energi, keasaman kue talam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yang meningkat dibandingkan kontrol  masing-masing adalah 34.13%, 190.33 kal/100gr, 0.00082%, sedangkan protein, lemak, air, abu adalah  1.75%, 5.22%, 57.9 %, 1.01%. Kue talam </w:t>
      </w:r>
      <w:r w:rsidRPr="00580587">
        <w:rPr>
          <w:rFonts w:ascii="Times New Roman" w:hAnsi="Times New Roman"/>
          <w:i/>
          <w:color w:val="000000"/>
          <w:sz w:val="20"/>
          <w:szCs w:val="20"/>
        </w:rPr>
        <w:t>L. plantarum</w:t>
      </w:r>
      <w:r w:rsidRPr="00580587">
        <w:rPr>
          <w:rFonts w:ascii="Times New Roman" w:hAnsi="Times New Roman"/>
          <w:color w:val="000000"/>
          <w:sz w:val="20"/>
          <w:szCs w:val="20"/>
        </w:rPr>
        <w:t xml:space="preserve"> B110 diterima panelis dengan nilai 5.50 (rasa), 5.6 (warna), 4.55 (aroma), 4.00 (tekstur), 4.35 (homogenitas). </w:t>
      </w:r>
      <w:r w:rsidR="0083702A" w:rsidRPr="00580587">
        <w:rPr>
          <w:rFonts w:ascii="Times New Roman" w:hAnsi="Times New Roman"/>
          <w:color w:val="000000"/>
          <w:sz w:val="20"/>
          <w:szCs w:val="20"/>
        </w:rPr>
        <w:t xml:space="preserve"> </w:t>
      </w:r>
      <w:r w:rsidRPr="00580587">
        <w:rPr>
          <w:rFonts w:ascii="Times New Roman" w:hAnsi="Times New Roman"/>
          <w:color w:val="000000"/>
          <w:sz w:val="20"/>
          <w:szCs w:val="20"/>
        </w:rPr>
        <w:t xml:space="preserve">Dapat disimpulkan bahwa </w:t>
      </w:r>
      <w:r w:rsidR="0083702A" w:rsidRPr="00580587">
        <w:rPr>
          <w:rFonts w:ascii="Times New Roman" w:hAnsi="Times New Roman"/>
          <w:color w:val="000000"/>
          <w:sz w:val="20"/>
          <w:szCs w:val="20"/>
        </w:rPr>
        <w:t>dengan penambahan BAL amilolitik</w:t>
      </w:r>
      <w:r w:rsidR="00FE2C1F" w:rsidRPr="00580587">
        <w:rPr>
          <w:rFonts w:ascii="Times New Roman" w:hAnsi="Times New Roman"/>
          <w:color w:val="000000"/>
          <w:sz w:val="20"/>
          <w:szCs w:val="20"/>
        </w:rPr>
        <w:t xml:space="preserve"> endigenos, </w:t>
      </w:r>
      <w:r w:rsidR="0083702A" w:rsidRPr="00580587">
        <w:rPr>
          <w:rFonts w:ascii="Times New Roman" w:hAnsi="Times New Roman"/>
          <w:color w:val="000000"/>
          <w:sz w:val="20"/>
          <w:szCs w:val="20"/>
        </w:rPr>
        <w:t xml:space="preserve"> </w:t>
      </w:r>
      <w:r w:rsidRPr="00580587">
        <w:rPr>
          <w:rFonts w:ascii="Times New Roman" w:hAnsi="Times New Roman"/>
          <w:color w:val="000000"/>
          <w:sz w:val="20"/>
          <w:szCs w:val="20"/>
        </w:rPr>
        <w:t xml:space="preserve">kualitas aneka tepung dan kue talam berbasis bahan pangan P. Enggano </w:t>
      </w:r>
      <w:r w:rsidR="00FE2C1F" w:rsidRPr="00580587">
        <w:rPr>
          <w:rFonts w:ascii="Times New Roman" w:hAnsi="Times New Roman"/>
          <w:color w:val="000000"/>
          <w:sz w:val="20"/>
          <w:szCs w:val="20"/>
        </w:rPr>
        <w:t>mengalami peningkatan</w:t>
      </w:r>
      <w:r w:rsidR="006B78D6">
        <w:rPr>
          <w:rFonts w:ascii="Times New Roman" w:hAnsi="Times New Roman"/>
          <w:color w:val="000000"/>
          <w:sz w:val="20"/>
          <w:szCs w:val="20"/>
          <w:lang w:val="en-US"/>
        </w:rPr>
        <w:t>.</w:t>
      </w:r>
    </w:p>
    <w:p w:rsidR="002526DB" w:rsidRDefault="002526DB" w:rsidP="0028291A">
      <w:pPr>
        <w:spacing w:after="0" w:line="360" w:lineRule="auto"/>
        <w:rPr>
          <w:rFonts w:ascii="Times New Roman" w:hAnsi="Times New Roman"/>
          <w:b/>
          <w:color w:val="000000"/>
          <w:sz w:val="20"/>
          <w:szCs w:val="20"/>
        </w:rPr>
      </w:pPr>
    </w:p>
    <w:p w:rsidR="00457780" w:rsidRPr="00580587" w:rsidRDefault="009C0B38" w:rsidP="0028291A">
      <w:pPr>
        <w:spacing w:after="0" w:line="360" w:lineRule="auto"/>
        <w:rPr>
          <w:rFonts w:ascii="Times New Roman" w:hAnsi="Times New Roman"/>
          <w:b/>
          <w:color w:val="000000"/>
          <w:sz w:val="20"/>
          <w:szCs w:val="20"/>
          <w:lang w:val="en-US"/>
        </w:rPr>
      </w:pPr>
      <w:r w:rsidRPr="00580587">
        <w:rPr>
          <w:rFonts w:ascii="Times New Roman" w:hAnsi="Times New Roman"/>
          <w:b/>
          <w:color w:val="000000"/>
          <w:sz w:val="20"/>
          <w:szCs w:val="20"/>
          <w:lang w:val="en-US"/>
        </w:rPr>
        <w:t>UCAPAN TERIMA KASIH</w:t>
      </w:r>
    </w:p>
    <w:p w:rsidR="00B503CB" w:rsidRPr="00580587" w:rsidRDefault="00B503CB" w:rsidP="0028291A">
      <w:pPr>
        <w:spacing w:after="0" w:line="360" w:lineRule="auto"/>
        <w:jc w:val="both"/>
        <w:rPr>
          <w:rFonts w:ascii="Times New Roman" w:hAnsi="Times New Roman"/>
          <w:color w:val="000000"/>
          <w:sz w:val="20"/>
          <w:szCs w:val="20"/>
          <w:lang w:val="en-US"/>
        </w:rPr>
      </w:pPr>
      <w:r w:rsidRPr="00580587">
        <w:rPr>
          <w:rFonts w:ascii="Times New Roman" w:hAnsi="Times New Roman"/>
          <w:b/>
          <w:color w:val="000000"/>
          <w:sz w:val="20"/>
          <w:szCs w:val="20"/>
          <w:lang w:val="en-US"/>
        </w:rPr>
        <w:tab/>
      </w:r>
      <w:r w:rsidRPr="00580587">
        <w:rPr>
          <w:rFonts w:ascii="Times New Roman" w:hAnsi="Times New Roman"/>
          <w:color w:val="000000"/>
          <w:sz w:val="20"/>
          <w:szCs w:val="20"/>
          <w:lang w:val="en-US"/>
        </w:rPr>
        <w:t xml:space="preserve">Penelitian </w:t>
      </w:r>
      <w:proofErr w:type="gramStart"/>
      <w:r w:rsidRPr="00580587">
        <w:rPr>
          <w:rFonts w:ascii="Times New Roman" w:hAnsi="Times New Roman"/>
          <w:color w:val="000000"/>
          <w:sz w:val="20"/>
          <w:szCs w:val="20"/>
          <w:lang w:val="en-US"/>
        </w:rPr>
        <w:t>ini  didanai</w:t>
      </w:r>
      <w:proofErr w:type="gramEnd"/>
      <w:r w:rsidRPr="00580587">
        <w:rPr>
          <w:rFonts w:ascii="Times New Roman" w:hAnsi="Times New Roman"/>
          <w:color w:val="000000"/>
          <w:sz w:val="20"/>
          <w:szCs w:val="20"/>
          <w:lang w:val="en-US"/>
        </w:rPr>
        <w:t xml:space="preserve"> oleh proyek unggulan IPH-LIPI-Eksplorasi dan Pemanfaatan</w:t>
      </w:r>
    </w:p>
    <w:p w:rsidR="00B503CB" w:rsidRDefault="00B503CB" w:rsidP="0028291A">
      <w:pPr>
        <w:spacing w:after="0" w:line="360" w:lineRule="auto"/>
        <w:jc w:val="both"/>
        <w:rPr>
          <w:rFonts w:ascii="Times New Roman" w:hAnsi="Times New Roman"/>
          <w:color w:val="000000"/>
          <w:sz w:val="20"/>
          <w:szCs w:val="20"/>
          <w:lang w:val="en-US"/>
        </w:rPr>
      </w:pPr>
      <w:r w:rsidRPr="00580587">
        <w:rPr>
          <w:rFonts w:ascii="Times New Roman" w:hAnsi="Times New Roman"/>
          <w:i/>
          <w:color w:val="000000"/>
          <w:sz w:val="20"/>
          <w:szCs w:val="20"/>
          <w:lang w:val="en-US"/>
        </w:rPr>
        <w:t>Bioresources</w:t>
      </w:r>
      <w:r w:rsidRPr="00580587">
        <w:rPr>
          <w:rFonts w:ascii="Times New Roman" w:hAnsi="Times New Roman"/>
          <w:color w:val="000000"/>
          <w:sz w:val="20"/>
          <w:szCs w:val="20"/>
          <w:lang w:val="en-US"/>
        </w:rPr>
        <w:t xml:space="preserve"> P. Enggano Th 2015. Penulis mengucapkan terima kasih kepada </w:t>
      </w:r>
      <w:r w:rsidR="00C4612F" w:rsidRPr="00580587">
        <w:rPr>
          <w:rFonts w:ascii="Times New Roman" w:hAnsi="Times New Roman"/>
          <w:color w:val="000000"/>
          <w:sz w:val="20"/>
          <w:szCs w:val="20"/>
        </w:rPr>
        <w:t xml:space="preserve">Sdri </w:t>
      </w:r>
      <w:proofErr w:type="gramStart"/>
      <w:r w:rsidR="00C4612F" w:rsidRPr="00580587">
        <w:rPr>
          <w:rFonts w:ascii="Times New Roman" w:hAnsi="Times New Roman"/>
          <w:color w:val="000000"/>
          <w:sz w:val="20"/>
          <w:szCs w:val="20"/>
        </w:rPr>
        <w:t xml:space="preserve">Khairrunnisa </w:t>
      </w:r>
      <w:r w:rsidRPr="00580587">
        <w:rPr>
          <w:rFonts w:ascii="Times New Roman" w:hAnsi="Times New Roman"/>
          <w:color w:val="000000"/>
          <w:sz w:val="20"/>
          <w:szCs w:val="20"/>
          <w:lang w:val="en-US"/>
        </w:rPr>
        <w:t xml:space="preserve"> atas</w:t>
      </w:r>
      <w:proofErr w:type="gramEnd"/>
      <w:r w:rsidRPr="00580587">
        <w:rPr>
          <w:rFonts w:ascii="Times New Roman" w:hAnsi="Times New Roman"/>
          <w:color w:val="000000"/>
          <w:sz w:val="20"/>
          <w:szCs w:val="20"/>
          <w:lang w:val="en-US"/>
        </w:rPr>
        <w:t xml:space="preserve"> bantuan</w:t>
      </w:r>
      <w:r w:rsidR="003B265E" w:rsidRPr="00580587">
        <w:rPr>
          <w:rFonts w:ascii="Times New Roman" w:hAnsi="Times New Roman"/>
          <w:color w:val="000000"/>
          <w:sz w:val="20"/>
          <w:szCs w:val="20"/>
          <w:lang w:val="en-US"/>
        </w:rPr>
        <w:t xml:space="preserve">nya dalam pengambilan sampel di P. Enggano, beserta </w:t>
      </w:r>
      <w:r w:rsidR="00C4612F" w:rsidRPr="00580587">
        <w:rPr>
          <w:rFonts w:ascii="Times New Roman" w:hAnsi="Times New Roman"/>
          <w:color w:val="000000"/>
          <w:sz w:val="20"/>
          <w:szCs w:val="20"/>
        </w:rPr>
        <w:t xml:space="preserve">Sdri </w:t>
      </w:r>
      <w:r w:rsidR="00B61707" w:rsidRPr="00580587">
        <w:rPr>
          <w:rFonts w:ascii="Times New Roman" w:hAnsi="Times New Roman"/>
          <w:color w:val="000000"/>
          <w:sz w:val="20"/>
          <w:szCs w:val="20"/>
          <w:lang w:val="en-US"/>
        </w:rPr>
        <w:t>Des</w:t>
      </w:r>
      <w:r w:rsidR="00B61707" w:rsidRPr="00580587">
        <w:rPr>
          <w:rFonts w:ascii="Times New Roman" w:hAnsi="Times New Roman"/>
          <w:color w:val="000000"/>
          <w:sz w:val="20"/>
          <w:szCs w:val="20"/>
        </w:rPr>
        <w:t xml:space="preserve">y </w:t>
      </w:r>
      <w:r w:rsidR="00C4612F" w:rsidRPr="00580587">
        <w:rPr>
          <w:rFonts w:ascii="Times New Roman" w:hAnsi="Times New Roman"/>
          <w:color w:val="000000"/>
          <w:sz w:val="20"/>
          <w:szCs w:val="20"/>
          <w:lang w:val="en-US"/>
        </w:rPr>
        <w:t xml:space="preserve">Septiani </w:t>
      </w:r>
      <w:r w:rsidR="00C4612F" w:rsidRPr="00580587">
        <w:rPr>
          <w:rFonts w:ascii="Times New Roman" w:hAnsi="Times New Roman"/>
          <w:color w:val="000000"/>
          <w:sz w:val="20"/>
          <w:szCs w:val="20"/>
        </w:rPr>
        <w:t xml:space="preserve">dan Sdra </w:t>
      </w:r>
      <w:r w:rsidR="003B265E" w:rsidRPr="00580587">
        <w:rPr>
          <w:rFonts w:ascii="Times New Roman" w:hAnsi="Times New Roman"/>
          <w:color w:val="000000"/>
          <w:sz w:val="20"/>
          <w:szCs w:val="20"/>
          <w:lang w:val="en-US"/>
        </w:rPr>
        <w:t xml:space="preserve">Rusli atas </w:t>
      </w:r>
      <w:r w:rsidR="002535F9" w:rsidRPr="00580587">
        <w:rPr>
          <w:rFonts w:ascii="Times New Roman" w:hAnsi="Times New Roman"/>
          <w:color w:val="000000"/>
          <w:sz w:val="20"/>
          <w:szCs w:val="20"/>
        </w:rPr>
        <w:t>asistensinya</w:t>
      </w:r>
      <w:r w:rsidR="003B265E" w:rsidRPr="00580587">
        <w:rPr>
          <w:rFonts w:ascii="Times New Roman" w:hAnsi="Times New Roman"/>
          <w:color w:val="000000"/>
          <w:sz w:val="20"/>
          <w:szCs w:val="20"/>
          <w:lang w:val="en-US"/>
        </w:rPr>
        <w:t xml:space="preserve"> selama penelitian.</w:t>
      </w:r>
    </w:p>
    <w:p w:rsidR="009C0B38" w:rsidRPr="00580587" w:rsidRDefault="009C0B38" w:rsidP="0028291A">
      <w:pPr>
        <w:spacing w:after="0" w:line="360" w:lineRule="auto"/>
        <w:jc w:val="both"/>
        <w:rPr>
          <w:rFonts w:ascii="Times New Roman" w:hAnsi="Times New Roman"/>
          <w:color w:val="000000"/>
          <w:sz w:val="20"/>
          <w:szCs w:val="20"/>
          <w:lang w:val="en-US"/>
        </w:rPr>
      </w:pPr>
    </w:p>
    <w:p w:rsidR="00457780" w:rsidRPr="00580587" w:rsidRDefault="009C0B38" w:rsidP="0028291A">
      <w:pPr>
        <w:spacing w:after="0" w:line="360" w:lineRule="auto"/>
        <w:rPr>
          <w:rFonts w:ascii="Times New Roman" w:hAnsi="Times New Roman"/>
          <w:b/>
          <w:color w:val="000000"/>
          <w:sz w:val="20"/>
          <w:szCs w:val="20"/>
        </w:rPr>
      </w:pPr>
      <w:r w:rsidRPr="00580587">
        <w:rPr>
          <w:rFonts w:ascii="Times New Roman" w:hAnsi="Times New Roman"/>
          <w:b/>
          <w:color w:val="000000"/>
          <w:sz w:val="20"/>
          <w:szCs w:val="20"/>
        </w:rPr>
        <w:t>DAFTAR PUSTAKA</w:t>
      </w:r>
    </w:p>
    <w:p w:rsidR="00457780" w:rsidRPr="00580587" w:rsidRDefault="00A031B5" w:rsidP="0028291A">
      <w:pPr>
        <w:autoSpaceDE w:val="0"/>
        <w:autoSpaceDN w:val="0"/>
        <w:adjustRightInd w:val="0"/>
        <w:spacing w:after="0" w:line="360" w:lineRule="auto"/>
        <w:ind w:left="720" w:hanging="720"/>
        <w:jc w:val="both"/>
        <w:rPr>
          <w:rFonts w:ascii="Times New Roman" w:hAnsi="Times New Roman"/>
          <w:sz w:val="20"/>
          <w:szCs w:val="20"/>
        </w:rPr>
      </w:pPr>
      <w:r w:rsidRPr="009C0B38">
        <w:rPr>
          <w:rFonts w:ascii="Times New Roman" w:hAnsi="Times New Roman"/>
          <w:b/>
          <w:sz w:val="20"/>
          <w:szCs w:val="20"/>
        </w:rPr>
        <w:t>Aguilar G</w:t>
      </w:r>
      <w:r w:rsidR="002526DB">
        <w:rPr>
          <w:rFonts w:ascii="Times New Roman" w:hAnsi="Times New Roman"/>
          <w:b/>
          <w:sz w:val="20"/>
          <w:szCs w:val="20"/>
        </w:rPr>
        <w:t xml:space="preserve">, </w:t>
      </w:r>
      <w:r w:rsidR="002535F9" w:rsidRPr="009C0B38">
        <w:rPr>
          <w:rFonts w:ascii="Times New Roman" w:hAnsi="Times New Roman"/>
          <w:b/>
          <w:sz w:val="20"/>
          <w:szCs w:val="20"/>
        </w:rPr>
        <w:t>J</w:t>
      </w:r>
      <w:r w:rsidRPr="009C0B38">
        <w:rPr>
          <w:rFonts w:ascii="Times New Roman" w:hAnsi="Times New Roman"/>
          <w:b/>
          <w:sz w:val="20"/>
          <w:szCs w:val="20"/>
        </w:rPr>
        <w:t xml:space="preserve"> </w:t>
      </w:r>
      <w:r w:rsidR="00457780" w:rsidRPr="009C0B38">
        <w:rPr>
          <w:rFonts w:ascii="Times New Roman" w:hAnsi="Times New Roman"/>
          <w:b/>
          <w:sz w:val="20"/>
          <w:szCs w:val="20"/>
        </w:rPr>
        <w:t xml:space="preserve">Morlon-Guyot, </w:t>
      </w:r>
      <w:r w:rsidR="002535F9" w:rsidRPr="009C0B38">
        <w:rPr>
          <w:rFonts w:ascii="Times New Roman" w:hAnsi="Times New Roman"/>
          <w:b/>
          <w:sz w:val="20"/>
          <w:szCs w:val="20"/>
        </w:rPr>
        <w:t>B</w:t>
      </w:r>
      <w:r w:rsidRPr="009C0B38">
        <w:rPr>
          <w:rFonts w:ascii="Times New Roman" w:hAnsi="Times New Roman"/>
          <w:b/>
          <w:sz w:val="20"/>
          <w:szCs w:val="20"/>
        </w:rPr>
        <w:t xml:space="preserve"> Trejo-Aguilar </w:t>
      </w:r>
      <w:r w:rsidR="00457780" w:rsidRPr="009C0B38">
        <w:rPr>
          <w:rFonts w:ascii="Times New Roman" w:hAnsi="Times New Roman"/>
          <w:b/>
          <w:sz w:val="20"/>
          <w:szCs w:val="20"/>
        </w:rPr>
        <w:t xml:space="preserve"> and  </w:t>
      </w:r>
      <w:r w:rsidRPr="009C0B38">
        <w:rPr>
          <w:rFonts w:ascii="Times New Roman" w:hAnsi="Times New Roman"/>
          <w:b/>
          <w:sz w:val="20"/>
          <w:szCs w:val="20"/>
        </w:rPr>
        <w:t xml:space="preserve">JP </w:t>
      </w:r>
      <w:r w:rsidR="00457780" w:rsidRPr="009C0B38">
        <w:rPr>
          <w:rFonts w:ascii="Times New Roman" w:hAnsi="Times New Roman"/>
          <w:b/>
          <w:sz w:val="20"/>
          <w:szCs w:val="20"/>
        </w:rPr>
        <w:t>Guyo</w:t>
      </w:r>
      <w:r w:rsidRPr="009C0B38">
        <w:rPr>
          <w:rFonts w:ascii="Times New Roman" w:hAnsi="Times New Roman"/>
          <w:b/>
          <w:sz w:val="20"/>
          <w:szCs w:val="20"/>
        </w:rPr>
        <w:t>t</w:t>
      </w:r>
      <w:r w:rsidR="00457780" w:rsidRPr="009C0B38">
        <w:rPr>
          <w:rFonts w:ascii="Times New Roman" w:hAnsi="Times New Roman"/>
          <w:b/>
          <w:sz w:val="20"/>
          <w:szCs w:val="20"/>
        </w:rPr>
        <w:t>. 2000</w:t>
      </w:r>
      <w:r w:rsidR="00457780" w:rsidRPr="00580587">
        <w:rPr>
          <w:rFonts w:ascii="Times New Roman" w:hAnsi="Times New Roman"/>
          <w:sz w:val="20"/>
          <w:szCs w:val="20"/>
        </w:rPr>
        <w:t xml:space="preserve">. Purification and </w:t>
      </w:r>
      <w:r w:rsidR="00275580" w:rsidRPr="00580587">
        <w:rPr>
          <w:rFonts w:ascii="Times New Roman" w:hAnsi="Times New Roman"/>
          <w:sz w:val="20"/>
          <w:szCs w:val="20"/>
        </w:rPr>
        <w:t>C</w:t>
      </w:r>
      <w:r w:rsidR="00457780" w:rsidRPr="00580587">
        <w:rPr>
          <w:rFonts w:ascii="Times New Roman" w:hAnsi="Times New Roman"/>
          <w:sz w:val="20"/>
          <w:szCs w:val="20"/>
        </w:rPr>
        <w:t xml:space="preserve">haracterization of an </w:t>
      </w:r>
      <w:r w:rsidR="00275580" w:rsidRPr="00580587">
        <w:rPr>
          <w:rFonts w:ascii="Times New Roman" w:hAnsi="Times New Roman"/>
          <w:sz w:val="20"/>
          <w:szCs w:val="20"/>
        </w:rPr>
        <w:t>E</w:t>
      </w:r>
      <w:r w:rsidR="00457780" w:rsidRPr="00580587">
        <w:rPr>
          <w:rFonts w:ascii="Times New Roman" w:hAnsi="Times New Roman"/>
          <w:sz w:val="20"/>
          <w:szCs w:val="20"/>
        </w:rPr>
        <w:t xml:space="preserve">xtracellular </w:t>
      </w:r>
      <w:r w:rsidR="00275580" w:rsidRPr="00580587">
        <w:rPr>
          <w:rFonts w:ascii="Times New Roman" w:hAnsi="Times New Roman"/>
          <w:sz w:val="20"/>
          <w:szCs w:val="20"/>
        </w:rPr>
        <w:t>α</w:t>
      </w:r>
      <w:r w:rsidR="00457780" w:rsidRPr="00580587">
        <w:rPr>
          <w:rFonts w:ascii="Times New Roman" w:hAnsi="Times New Roman"/>
          <w:sz w:val="20"/>
          <w:szCs w:val="20"/>
        </w:rPr>
        <w:t>-</w:t>
      </w:r>
      <w:r w:rsidR="00275580" w:rsidRPr="00580587">
        <w:rPr>
          <w:rFonts w:ascii="Times New Roman" w:hAnsi="Times New Roman"/>
          <w:sz w:val="20"/>
          <w:szCs w:val="20"/>
        </w:rPr>
        <w:t>A</w:t>
      </w:r>
      <w:r w:rsidR="00457780" w:rsidRPr="00580587">
        <w:rPr>
          <w:rFonts w:ascii="Times New Roman" w:hAnsi="Times New Roman"/>
          <w:sz w:val="20"/>
          <w:szCs w:val="20"/>
        </w:rPr>
        <w:t xml:space="preserve">mylase </w:t>
      </w:r>
      <w:r w:rsidR="00275580" w:rsidRPr="00580587">
        <w:rPr>
          <w:rFonts w:ascii="Times New Roman" w:hAnsi="Times New Roman"/>
          <w:sz w:val="20"/>
          <w:szCs w:val="20"/>
        </w:rPr>
        <w:t>P</w:t>
      </w:r>
      <w:r w:rsidR="00457780" w:rsidRPr="00580587">
        <w:rPr>
          <w:rFonts w:ascii="Times New Roman" w:hAnsi="Times New Roman"/>
          <w:sz w:val="20"/>
          <w:szCs w:val="20"/>
        </w:rPr>
        <w:t xml:space="preserve">roduced by </w:t>
      </w:r>
      <w:r w:rsidR="00457780" w:rsidRPr="00580587">
        <w:rPr>
          <w:rFonts w:ascii="Times New Roman" w:hAnsi="Times New Roman"/>
          <w:i/>
          <w:iCs/>
          <w:sz w:val="20"/>
          <w:szCs w:val="20"/>
        </w:rPr>
        <w:t xml:space="preserve">Lactobacillus manihotivorans </w:t>
      </w:r>
      <w:r w:rsidR="00457780" w:rsidRPr="00580587">
        <w:rPr>
          <w:rFonts w:ascii="Times New Roman" w:hAnsi="Times New Roman"/>
          <w:sz w:val="20"/>
          <w:szCs w:val="20"/>
        </w:rPr>
        <w:t xml:space="preserve">LMG 18010T, an </w:t>
      </w:r>
      <w:r w:rsidR="00275580" w:rsidRPr="00580587">
        <w:rPr>
          <w:rFonts w:ascii="Times New Roman" w:hAnsi="Times New Roman"/>
          <w:sz w:val="20"/>
          <w:szCs w:val="20"/>
        </w:rPr>
        <w:t>A</w:t>
      </w:r>
      <w:r w:rsidR="00457780" w:rsidRPr="00580587">
        <w:rPr>
          <w:rFonts w:ascii="Times New Roman" w:hAnsi="Times New Roman"/>
          <w:sz w:val="20"/>
          <w:szCs w:val="20"/>
        </w:rPr>
        <w:t xml:space="preserve">mylolytic </w:t>
      </w:r>
      <w:r w:rsidR="00275580" w:rsidRPr="00580587">
        <w:rPr>
          <w:rFonts w:ascii="Times New Roman" w:hAnsi="Times New Roman"/>
          <w:sz w:val="20"/>
          <w:szCs w:val="20"/>
        </w:rPr>
        <w:t>L</w:t>
      </w:r>
      <w:r w:rsidR="00457780" w:rsidRPr="00580587">
        <w:rPr>
          <w:rFonts w:ascii="Times New Roman" w:hAnsi="Times New Roman"/>
          <w:sz w:val="20"/>
          <w:szCs w:val="20"/>
        </w:rPr>
        <w:t xml:space="preserve">actic </w:t>
      </w:r>
      <w:r w:rsidR="00275580" w:rsidRPr="00580587">
        <w:rPr>
          <w:rFonts w:ascii="Times New Roman" w:hAnsi="Times New Roman"/>
          <w:sz w:val="20"/>
          <w:szCs w:val="20"/>
        </w:rPr>
        <w:t>A</w:t>
      </w:r>
      <w:r w:rsidR="00457780" w:rsidRPr="00580587">
        <w:rPr>
          <w:rFonts w:ascii="Times New Roman" w:hAnsi="Times New Roman"/>
          <w:sz w:val="20"/>
          <w:szCs w:val="20"/>
        </w:rPr>
        <w:t xml:space="preserve">cid </w:t>
      </w:r>
      <w:r w:rsidR="00275580" w:rsidRPr="00580587">
        <w:rPr>
          <w:rFonts w:ascii="Times New Roman" w:hAnsi="Times New Roman"/>
          <w:sz w:val="20"/>
          <w:szCs w:val="20"/>
        </w:rPr>
        <w:t>B</w:t>
      </w:r>
      <w:r w:rsidR="00457780" w:rsidRPr="00580587">
        <w:rPr>
          <w:rFonts w:ascii="Times New Roman" w:hAnsi="Times New Roman"/>
          <w:sz w:val="20"/>
          <w:szCs w:val="20"/>
        </w:rPr>
        <w:t xml:space="preserve">acterium. </w:t>
      </w:r>
      <w:r w:rsidR="00457780" w:rsidRPr="00580587">
        <w:rPr>
          <w:rFonts w:ascii="Times New Roman" w:hAnsi="Times New Roman"/>
          <w:i/>
          <w:sz w:val="20"/>
          <w:szCs w:val="20"/>
        </w:rPr>
        <w:t>Enzyme and Microbial Technology</w:t>
      </w:r>
      <w:r w:rsidR="00275580" w:rsidRPr="00580587">
        <w:rPr>
          <w:rFonts w:ascii="Times New Roman" w:hAnsi="Times New Roman"/>
          <w:sz w:val="20"/>
          <w:szCs w:val="20"/>
        </w:rPr>
        <w:t xml:space="preserve"> </w:t>
      </w:r>
      <w:r w:rsidR="00275580" w:rsidRPr="00580587">
        <w:rPr>
          <w:rFonts w:ascii="Times New Roman" w:hAnsi="Times New Roman"/>
          <w:b/>
          <w:sz w:val="20"/>
          <w:szCs w:val="20"/>
        </w:rPr>
        <w:t>27</w:t>
      </w:r>
      <w:r w:rsidR="00275580" w:rsidRPr="00580587">
        <w:rPr>
          <w:rFonts w:ascii="Times New Roman" w:hAnsi="Times New Roman"/>
          <w:sz w:val="20"/>
          <w:szCs w:val="20"/>
        </w:rPr>
        <w:t>,</w:t>
      </w:r>
      <w:r w:rsidR="00457780" w:rsidRPr="00580587">
        <w:rPr>
          <w:rFonts w:ascii="Times New Roman" w:hAnsi="Times New Roman"/>
          <w:sz w:val="20"/>
          <w:szCs w:val="20"/>
        </w:rPr>
        <w:t xml:space="preserve">  406</w:t>
      </w:r>
      <w:r w:rsidR="00D57EBE" w:rsidRPr="00580587">
        <w:rPr>
          <w:rFonts w:ascii="Times New Roman" w:hAnsi="Times New Roman"/>
          <w:sz w:val="20"/>
          <w:szCs w:val="20"/>
          <w:lang w:val="en-US"/>
        </w:rPr>
        <w:t>-</w:t>
      </w:r>
      <w:r w:rsidR="00457780" w:rsidRPr="00580587">
        <w:rPr>
          <w:rFonts w:ascii="Times New Roman" w:hAnsi="Times New Roman"/>
          <w:sz w:val="20"/>
          <w:szCs w:val="20"/>
        </w:rPr>
        <w:t>413</w:t>
      </w:r>
      <w:r w:rsidR="0074739E" w:rsidRPr="00580587">
        <w:rPr>
          <w:rFonts w:ascii="Times New Roman" w:hAnsi="Times New Roman"/>
          <w:sz w:val="20"/>
          <w:szCs w:val="20"/>
        </w:rPr>
        <w:t>.</w:t>
      </w:r>
    </w:p>
    <w:p w:rsidR="00457780" w:rsidRPr="00580587" w:rsidRDefault="00A031B5" w:rsidP="0028291A">
      <w:pPr>
        <w:autoSpaceDE w:val="0"/>
        <w:autoSpaceDN w:val="0"/>
        <w:adjustRightInd w:val="0"/>
        <w:spacing w:after="0" w:line="360" w:lineRule="auto"/>
        <w:ind w:left="720" w:hanging="720"/>
        <w:jc w:val="both"/>
        <w:rPr>
          <w:rFonts w:ascii="Times New Roman" w:hAnsi="Times New Roman"/>
          <w:color w:val="000000"/>
          <w:sz w:val="20"/>
          <w:szCs w:val="20"/>
        </w:rPr>
      </w:pPr>
      <w:r w:rsidRPr="009C0B38">
        <w:rPr>
          <w:rFonts w:ascii="Times New Roman" w:hAnsi="Times New Roman"/>
          <w:b/>
          <w:color w:val="000000"/>
          <w:sz w:val="20"/>
          <w:szCs w:val="20"/>
        </w:rPr>
        <w:t>Alfonzo A</w:t>
      </w:r>
      <w:r w:rsidR="00457780" w:rsidRPr="009C0B38">
        <w:rPr>
          <w:rFonts w:ascii="Times New Roman" w:hAnsi="Times New Roman"/>
          <w:b/>
          <w:color w:val="000000"/>
          <w:sz w:val="20"/>
          <w:szCs w:val="20"/>
        </w:rPr>
        <w:t xml:space="preserve">, </w:t>
      </w:r>
      <w:r w:rsidR="002535F9" w:rsidRPr="009C0B38">
        <w:rPr>
          <w:rFonts w:ascii="Times New Roman" w:hAnsi="Times New Roman"/>
          <w:b/>
          <w:color w:val="000000"/>
          <w:sz w:val="20"/>
          <w:szCs w:val="20"/>
        </w:rPr>
        <w:t>G</w:t>
      </w:r>
      <w:r w:rsidRPr="009C0B38">
        <w:rPr>
          <w:rFonts w:ascii="Times New Roman" w:hAnsi="Times New Roman"/>
          <w:b/>
          <w:color w:val="000000"/>
          <w:sz w:val="20"/>
          <w:szCs w:val="20"/>
        </w:rPr>
        <w:t xml:space="preserve"> Ventimiglia</w:t>
      </w:r>
      <w:r w:rsidR="00457780" w:rsidRPr="009C0B38">
        <w:rPr>
          <w:rFonts w:ascii="Times New Roman" w:hAnsi="Times New Roman"/>
          <w:b/>
          <w:color w:val="000000"/>
          <w:sz w:val="20"/>
          <w:szCs w:val="20"/>
        </w:rPr>
        <w:t xml:space="preserve">,  </w:t>
      </w:r>
      <w:r w:rsidR="002535F9" w:rsidRPr="009C0B38">
        <w:rPr>
          <w:rFonts w:ascii="Times New Roman" w:hAnsi="Times New Roman"/>
          <w:b/>
          <w:color w:val="000000"/>
          <w:sz w:val="20"/>
          <w:szCs w:val="20"/>
        </w:rPr>
        <w:t>O</w:t>
      </w:r>
      <w:r w:rsidRPr="009C0B38">
        <w:rPr>
          <w:rFonts w:ascii="Times New Roman" w:hAnsi="Times New Roman"/>
          <w:b/>
          <w:color w:val="000000"/>
          <w:sz w:val="20"/>
          <w:szCs w:val="20"/>
        </w:rPr>
        <w:t xml:space="preserve"> Corona</w:t>
      </w:r>
      <w:r w:rsidR="00457780" w:rsidRPr="009C0B38">
        <w:rPr>
          <w:rFonts w:ascii="Times New Roman" w:hAnsi="Times New Roman"/>
          <w:b/>
          <w:color w:val="000000"/>
          <w:sz w:val="20"/>
          <w:szCs w:val="20"/>
        </w:rPr>
        <w:t xml:space="preserve">, </w:t>
      </w:r>
      <w:r w:rsidR="002535F9" w:rsidRPr="009C0B38">
        <w:rPr>
          <w:rFonts w:ascii="Times New Roman" w:hAnsi="Times New Roman"/>
          <w:b/>
          <w:color w:val="000000"/>
          <w:sz w:val="20"/>
          <w:szCs w:val="20"/>
        </w:rPr>
        <w:t>R</w:t>
      </w:r>
      <w:r w:rsidRPr="009C0B38">
        <w:rPr>
          <w:rFonts w:ascii="Times New Roman" w:hAnsi="Times New Roman"/>
          <w:b/>
          <w:color w:val="000000"/>
          <w:sz w:val="20"/>
          <w:szCs w:val="20"/>
        </w:rPr>
        <w:t xml:space="preserve"> </w:t>
      </w:r>
      <w:r w:rsidR="00457780" w:rsidRPr="009C0B38">
        <w:rPr>
          <w:rFonts w:ascii="Times New Roman" w:hAnsi="Times New Roman"/>
          <w:b/>
          <w:color w:val="000000"/>
          <w:sz w:val="20"/>
          <w:szCs w:val="20"/>
        </w:rPr>
        <w:t>D</w:t>
      </w:r>
      <w:r w:rsidRPr="009C0B38">
        <w:rPr>
          <w:rFonts w:ascii="Times New Roman" w:hAnsi="Times New Roman"/>
          <w:b/>
          <w:color w:val="000000"/>
          <w:sz w:val="20"/>
          <w:szCs w:val="20"/>
        </w:rPr>
        <w:t>i Gerlando</w:t>
      </w:r>
      <w:r w:rsidR="00457780" w:rsidRPr="009C0B38">
        <w:rPr>
          <w:rFonts w:ascii="Times New Roman" w:hAnsi="Times New Roman"/>
          <w:b/>
          <w:color w:val="000000"/>
          <w:sz w:val="20"/>
          <w:szCs w:val="20"/>
        </w:rPr>
        <w:t xml:space="preserve">,  </w:t>
      </w:r>
      <w:r w:rsidRPr="009C0B38">
        <w:rPr>
          <w:rFonts w:ascii="Times New Roman" w:hAnsi="Times New Roman"/>
          <w:b/>
          <w:color w:val="000000"/>
          <w:sz w:val="20"/>
          <w:szCs w:val="20"/>
        </w:rPr>
        <w:t>R Gaglio</w:t>
      </w:r>
      <w:r w:rsidR="00457780" w:rsidRPr="009C0B38">
        <w:rPr>
          <w:rFonts w:ascii="Times New Roman" w:hAnsi="Times New Roman"/>
          <w:b/>
          <w:color w:val="000000"/>
          <w:sz w:val="20"/>
          <w:szCs w:val="20"/>
        </w:rPr>
        <w:t xml:space="preserve">,  </w:t>
      </w:r>
      <w:r w:rsidRPr="009C0B38">
        <w:rPr>
          <w:rFonts w:ascii="Times New Roman" w:hAnsi="Times New Roman"/>
          <w:b/>
          <w:color w:val="000000"/>
          <w:sz w:val="20"/>
          <w:szCs w:val="20"/>
        </w:rPr>
        <w:t>N Francesca</w:t>
      </w:r>
      <w:r w:rsidR="00457780" w:rsidRPr="009C0B38">
        <w:rPr>
          <w:rFonts w:ascii="Times New Roman" w:hAnsi="Times New Roman"/>
          <w:b/>
          <w:color w:val="000000"/>
          <w:sz w:val="20"/>
          <w:szCs w:val="20"/>
        </w:rPr>
        <w:t xml:space="preserve">, </w:t>
      </w:r>
      <w:r w:rsidR="002535F9" w:rsidRPr="009C0B38">
        <w:rPr>
          <w:rFonts w:ascii="Times New Roman" w:hAnsi="Times New Roman"/>
          <w:b/>
          <w:color w:val="000000"/>
          <w:sz w:val="20"/>
          <w:szCs w:val="20"/>
        </w:rPr>
        <w:t>G</w:t>
      </w:r>
      <w:r w:rsidRPr="009C0B38">
        <w:rPr>
          <w:rFonts w:ascii="Times New Roman" w:hAnsi="Times New Roman"/>
          <w:b/>
          <w:color w:val="000000"/>
          <w:sz w:val="20"/>
          <w:szCs w:val="20"/>
        </w:rPr>
        <w:t xml:space="preserve"> Moschetti </w:t>
      </w:r>
      <w:r w:rsidR="00457780" w:rsidRPr="009C0B38">
        <w:rPr>
          <w:rFonts w:ascii="Times New Roman" w:hAnsi="Times New Roman"/>
          <w:b/>
          <w:color w:val="000000"/>
          <w:sz w:val="20"/>
          <w:szCs w:val="20"/>
        </w:rPr>
        <w:t xml:space="preserve">and </w:t>
      </w:r>
      <w:r w:rsidR="002535F9" w:rsidRPr="009C0B38">
        <w:rPr>
          <w:rFonts w:ascii="Times New Roman" w:hAnsi="Times New Roman"/>
          <w:b/>
          <w:color w:val="000000"/>
          <w:sz w:val="20"/>
          <w:szCs w:val="20"/>
        </w:rPr>
        <w:t>L</w:t>
      </w:r>
      <w:r w:rsidRPr="009C0B38">
        <w:rPr>
          <w:rFonts w:ascii="Times New Roman" w:hAnsi="Times New Roman"/>
          <w:b/>
          <w:color w:val="000000"/>
          <w:sz w:val="20"/>
          <w:szCs w:val="20"/>
        </w:rPr>
        <w:t xml:space="preserve"> </w:t>
      </w:r>
      <w:r w:rsidR="00457780" w:rsidRPr="009C0B38">
        <w:rPr>
          <w:rFonts w:ascii="Times New Roman" w:hAnsi="Times New Roman"/>
          <w:b/>
          <w:color w:val="000000"/>
          <w:sz w:val="20"/>
          <w:szCs w:val="20"/>
        </w:rPr>
        <w:t>Settanni</w:t>
      </w:r>
      <w:r w:rsidR="00457780" w:rsidRPr="009C0B38">
        <w:rPr>
          <w:rFonts w:ascii="Times New Roman" w:hAnsi="Times New Roman"/>
          <w:b/>
          <w:color w:val="000066"/>
          <w:sz w:val="20"/>
          <w:szCs w:val="20"/>
        </w:rPr>
        <w:t>. 2013</w:t>
      </w:r>
      <w:r w:rsidR="00457780" w:rsidRPr="00580587">
        <w:rPr>
          <w:rFonts w:ascii="Times New Roman" w:hAnsi="Times New Roman"/>
          <w:color w:val="000066"/>
          <w:sz w:val="20"/>
          <w:szCs w:val="20"/>
        </w:rPr>
        <w:t>.</w:t>
      </w:r>
      <w:r w:rsidR="00457780" w:rsidRPr="00580587">
        <w:rPr>
          <w:rFonts w:ascii="Times New Roman" w:hAnsi="Times New Roman"/>
          <w:sz w:val="20"/>
          <w:szCs w:val="20"/>
        </w:rPr>
        <w:t xml:space="preserve"> </w:t>
      </w:r>
      <w:r w:rsidR="002535F9" w:rsidRPr="00580587">
        <w:rPr>
          <w:rFonts w:ascii="Times New Roman" w:hAnsi="Times New Roman"/>
          <w:sz w:val="20"/>
          <w:szCs w:val="20"/>
        </w:rPr>
        <w:t xml:space="preserve"> </w:t>
      </w:r>
      <w:r w:rsidR="00457780" w:rsidRPr="00580587">
        <w:rPr>
          <w:rFonts w:ascii="Times New Roman" w:hAnsi="Times New Roman"/>
          <w:sz w:val="20"/>
          <w:szCs w:val="20"/>
        </w:rPr>
        <w:lastRenderedPageBreak/>
        <w:t xml:space="preserve">Diversity and </w:t>
      </w:r>
      <w:r w:rsidR="00275580" w:rsidRPr="00580587">
        <w:rPr>
          <w:rFonts w:ascii="Times New Roman" w:hAnsi="Times New Roman"/>
          <w:sz w:val="20"/>
          <w:szCs w:val="20"/>
        </w:rPr>
        <w:t>T</w:t>
      </w:r>
      <w:r w:rsidR="00457780" w:rsidRPr="00580587">
        <w:rPr>
          <w:rFonts w:ascii="Times New Roman" w:hAnsi="Times New Roman"/>
          <w:sz w:val="20"/>
          <w:szCs w:val="20"/>
        </w:rPr>
        <w:t xml:space="preserve">echnological </w:t>
      </w:r>
      <w:r w:rsidR="00275580" w:rsidRPr="00580587">
        <w:rPr>
          <w:rFonts w:ascii="Times New Roman" w:hAnsi="Times New Roman"/>
          <w:sz w:val="20"/>
          <w:szCs w:val="20"/>
        </w:rPr>
        <w:t>P</w:t>
      </w:r>
      <w:r w:rsidR="00457780" w:rsidRPr="00580587">
        <w:rPr>
          <w:rFonts w:ascii="Times New Roman" w:hAnsi="Times New Roman"/>
          <w:sz w:val="20"/>
          <w:szCs w:val="20"/>
        </w:rPr>
        <w:t xml:space="preserve">otential of </w:t>
      </w:r>
      <w:r w:rsidR="0074739E" w:rsidRPr="00580587">
        <w:rPr>
          <w:rFonts w:ascii="Times New Roman" w:hAnsi="Times New Roman"/>
          <w:sz w:val="20"/>
          <w:szCs w:val="20"/>
        </w:rPr>
        <w:t>L</w:t>
      </w:r>
      <w:r w:rsidR="00457780" w:rsidRPr="00580587">
        <w:rPr>
          <w:rFonts w:ascii="Times New Roman" w:hAnsi="Times New Roman"/>
          <w:sz w:val="20"/>
          <w:szCs w:val="20"/>
        </w:rPr>
        <w:t xml:space="preserve">actic </w:t>
      </w:r>
      <w:r w:rsidR="0074739E" w:rsidRPr="00580587">
        <w:rPr>
          <w:rFonts w:ascii="Times New Roman" w:hAnsi="Times New Roman"/>
          <w:sz w:val="20"/>
          <w:szCs w:val="20"/>
        </w:rPr>
        <w:t>A</w:t>
      </w:r>
      <w:r w:rsidR="00457780" w:rsidRPr="00580587">
        <w:rPr>
          <w:rFonts w:ascii="Times New Roman" w:hAnsi="Times New Roman"/>
          <w:sz w:val="20"/>
          <w:szCs w:val="20"/>
        </w:rPr>
        <w:t xml:space="preserve">cid </w:t>
      </w:r>
      <w:r w:rsidR="0074739E" w:rsidRPr="00580587">
        <w:rPr>
          <w:rFonts w:ascii="Times New Roman" w:hAnsi="Times New Roman"/>
          <w:sz w:val="20"/>
          <w:szCs w:val="20"/>
        </w:rPr>
        <w:t>B</w:t>
      </w:r>
      <w:r w:rsidR="00457780" w:rsidRPr="00580587">
        <w:rPr>
          <w:rFonts w:ascii="Times New Roman" w:hAnsi="Times New Roman"/>
          <w:sz w:val="20"/>
          <w:szCs w:val="20"/>
        </w:rPr>
        <w:t xml:space="preserve">acteria of </w:t>
      </w:r>
      <w:r w:rsidR="0074739E" w:rsidRPr="00580587">
        <w:rPr>
          <w:rFonts w:ascii="Times New Roman" w:hAnsi="Times New Roman"/>
          <w:sz w:val="20"/>
          <w:szCs w:val="20"/>
        </w:rPr>
        <w:t>W</w:t>
      </w:r>
      <w:r w:rsidR="00457780" w:rsidRPr="00580587">
        <w:rPr>
          <w:rFonts w:ascii="Times New Roman" w:hAnsi="Times New Roman"/>
          <w:sz w:val="20"/>
          <w:szCs w:val="20"/>
        </w:rPr>
        <w:t xml:space="preserve">heat </w:t>
      </w:r>
      <w:r w:rsidR="0074739E" w:rsidRPr="00580587">
        <w:rPr>
          <w:rFonts w:ascii="Times New Roman" w:hAnsi="Times New Roman"/>
          <w:sz w:val="20"/>
          <w:szCs w:val="20"/>
        </w:rPr>
        <w:t>F</w:t>
      </w:r>
      <w:r w:rsidR="00457780" w:rsidRPr="00580587">
        <w:rPr>
          <w:rFonts w:ascii="Times New Roman" w:hAnsi="Times New Roman"/>
          <w:sz w:val="20"/>
          <w:szCs w:val="20"/>
        </w:rPr>
        <w:t xml:space="preserve">lours. </w:t>
      </w:r>
      <w:r w:rsidR="00457780" w:rsidRPr="00580587">
        <w:rPr>
          <w:rFonts w:ascii="Times New Roman" w:hAnsi="Times New Roman"/>
          <w:i/>
          <w:color w:val="000000"/>
          <w:sz w:val="20"/>
          <w:szCs w:val="20"/>
        </w:rPr>
        <w:t>Food Microbiology</w:t>
      </w:r>
      <w:r w:rsidR="00457780" w:rsidRPr="00580587">
        <w:rPr>
          <w:rFonts w:ascii="Times New Roman" w:hAnsi="Times New Roman"/>
          <w:color w:val="000000"/>
          <w:sz w:val="20"/>
          <w:szCs w:val="20"/>
        </w:rPr>
        <w:t xml:space="preserve"> </w:t>
      </w:r>
      <w:r w:rsidR="00457780" w:rsidRPr="00580587">
        <w:rPr>
          <w:rFonts w:ascii="Times New Roman" w:hAnsi="Times New Roman"/>
          <w:b/>
          <w:color w:val="000000"/>
          <w:sz w:val="20"/>
          <w:szCs w:val="20"/>
        </w:rPr>
        <w:t>36</w:t>
      </w:r>
      <w:r w:rsidR="0074739E" w:rsidRPr="00580587">
        <w:rPr>
          <w:rFonts w:ascii="Times New Roman" w:hAnsi="Times New Roman"/>
          <w:b/>
          <w:color w:val="000000"/>
          <w:sz w:val="20"/>
          <w:szCs w:val="20"/>
        </w:rPr>
        <w:t>,</w:t>
      </w:r>
      <w:r w:rsidR="0074739E" w:rsidRPr="00580587">
        <w:rPr>
          <w:rFonts w:ascii="Times New Roman" w:hAnsi="Times New Roman"/>
          <w:color w:val="000000"/>
          <w:sz w:val="20"/>
          <w:szCs w:val="20"/>
        </w:rPr>
        <w:t xml:space="preserve"> </w:t>
      </w:r>
      <w:r w:rsidR="00457780" w:rsidRPr="00580587">
        <w:rPr>
          <w:rFonts w:ascii="Times New Roman" w:hAnsi="Times New Roman"/>
          <w:color w:val="000000"/>
          <w:sz w:val="20"/>
          <w:szCs w:val="20"/>
        </w:rPr>
        <w:t xml:space="preserve"> 343-354</w:t>
      </w:r>
      <w:r w:rsidR="0074739E" w:rsidRPr="00580587">
        <w:rPr>
          <w:rFonts w:ascii="Times New Roman" w:hAnsi="Times New Roman"/>
          <w:color w:val="000000"/>
          <w:sz w:val="20"/>
          <w:szCs w:val="20"/>
        </w:rPr>
        <w:t>.</w:t>
      </w:r>
    </w:p>
    <w:p w:rsidR="00457780" w:rsidRPr="00580587" w:rsidRDefault="00A031B5" w:rsidP="0028291A">
      <w:pPr>
        <w:autoSpaceDE w:val="0"/>
        <w:autoSpaceDN w:val="0"/>
        <w:adjustRightInd w:val="0"/>
        <w:spacing w:after="0" w:line="360" w:lineRule="auto"/>
        <w:ind w:left="720" w:hanging="720"/>
        <w:jc w:val="both"/>
        <w:rPr>
          <w:rFonts w:ascii="Times New Roman" w:hAnsi="Times New Roman"/>
          <w:sz w:val="20"/>
          <w:szCs w:val="20"/>
        </w:rPr>
      </w:pPr>
      <w:r w:rsidRPr="009C0B38">
        <w:rPr>
          <w:rFonts w:ascii="Times New Roman" w:hAnsi="Times New Roman"/>
          <w:b/>
          <w:sz w:val="20"/>
          <w:szCs w:val="20"/>
        </w:rPr>
        <w:t>Di Cagno R</w:t>
      </w:r>
      <w:r w:rsidR="00457780" w:rsidRPr="009C0B38">
        <w:rPr>
          <w:rFonts w:ascii="Times New Roman" w:hAnsi="Times New Roman"/>
          <w:b/>
          <w:sz w:val="20"/>
          <w:szCs w:val="20"/>
        </w:rPr>
        <w:t xml:space="preserve">, </w:t>
      </w:r>
      <w:r w:rsidR="00EA6B38" w:rsidRPr="009C0B38">
        <w:rPr>
          <w:rFonts w:ascii="Times New Roman" w:hAnsi="Times New Roman"/>
          <w:b/>
          <w:sz w:val="20"/>
          <w:szCs w:val="20"/>
        </w:rPr>
        <w:t xml:space="preserve">M </w:t>
      </w:r>
      <w:r w:rsidRPr="009C0B38">
        <w:rPr>
          <w:rFonts w:ascii="Times New Roman" w:hAnsi="Times New Roman"/>
          <w:b/>
          <w:sz w:val="20"/>
          <w:szCs w:val="20"/>
        </w:rPr>
        <w:t>De Angelis</w:t>
      </w:r>
      <w:r w:rsidR="002526DB">
        <w:rPr>
          <w:rFonts w:ascii="Times New Roman" w:hAnsi="Times New Roman"/>
          <w:b/>
          <w:sz w:val="20"/>
          <w:szCs w:val="20"/>
        </w:rPr>
        <w:t xml:space="preserve">, </w:t>
      </w:r>
      <w:r w:rsidR="00EA6B38" w:rsidRPr="009C0B38">
        <w:rPr>
          <w:rFonts w:ascii="Times New Roman" w:hAnsi="Times New Roman"/>
          <w:b/>
          <w:sz w:val="20"/>
          <w:szCs w:val="20"/>
        </w:rPr>
        <w:t>A</w:t>
      </w:r>
      <w:r w:rsidRPr="009C0B38">
        <w:rPr>
          <w:rFonts w:ascii="Times New Roman" w:hAnsi="Times New Roman"/>
          <w:b/>
          <w:sz w:val="20"/>
          <w:szCs w:val="20"/>
        </w:rPr>
        <w:t xml:space="preserve"> Corsetti</w:t>
      </w:r>
      <w:r w:rsidR="00457780" w:rsidRPr="009C0B38">
        <w:rPr>
          <w:rFonts w:ascii="Times New Roman" w:hAnsi="Times New Roman"/>
          <w:b/>
          <w:sz w:val="20"/>
          <w:szCs w:val="20"/>
        </w:rPr>
        <w:t xml:space="preserve">,  </w:t>
      </w:r>
      <w:r w:rsidR="00EA6B38" w:rsidRPr="009C0B38">
        <w:rPr>
          <w:rFonts w:ascii="Times New Roman" w:hAnsi="Times New Roman"/>
          <w:b/>
          <w:sz w:val="20"/>
          <w:szCs w:val="20"/>
        </w:rPr>
        <w:t xml:space="preserve">P </w:t>
      </w:r>
      <w:r w:rsidRPr="009C0B38">
        <w:rPr>
          <w:rFonts w:ascii="Times New Roman" w:hAnsi="Times New Roman"/>
          <w:b/>
          <w:sz w:val="20"/>
          <w:szCs w:val="20"/>
        </w:rPr>
        <w:t>Lavermicocca</w:t>
      </w:r>
      <w:r w:rsidR="00457780" w:rsidRPr="009C0B38">
        <w:rPr>
          <w:rFonts w:ascii="Times New Roman" w:hAnsi="Times New Roman"/>
          <w:b/>
          <w:sz w:val="20"/>
          <w:szCs w:val="20"/>
        </w:rPr>
        <w:t xml:space="preserve">,  </w:t>
      </w:r>
      <w:r w:rsidR="00EA6B38" w:rsidRPr="009C0B38">
        <w:rPr>
          <w:rFonts w:ascii="Times New Roman" w:hAnsi="Times New Roman"/>
          <w:b/>
          <w:sz w:val="20"/>
          <w:szCs w:val="20"/>
        </w:rPr>
        <w:t xml:space="preserve">P Arnault,  P </w:t>
      </w:r>
      <w:r w:rsidRPr="009C0B38">
        <w:rPr>
          <w:rFonts w:ascii="Times New Roman" w:hAnsi="Times New Roman"/>
          <w:b/>
          <w:sz w:val="20"/>
          <w:szCs w:val="20"/>
        </w:rPr>
        <w:t>Tossut</w:t>
      </w:r>
      <w:r w:rsidR="00457780" w:rsidRPr="009C0B38">
        <w:rPr>
          <w:rFonts w:ascii="Times New Roman" w:hAnsi="Times New Roman"/>
          <w:b/>
          <w:sz w:val="20"/>
          <w:szCs w:val="20"/>
        </w:rPr>
        <w:t>,</w:t>
      </w:r>
      <w:r w:rsidR="00EA6B38" w:rsidRPr="009C0B38">
        <w:rPr>
          <w:rFonts w:ascii="Times New Roman" w:hAnsi="Times New Roman"/>
          <w:b/>
          <w:sz w:val="20"/>
          <w:szCs w:val="20"/>
        </w:rPr>
        <w:t xml:space="preserve"> G</w:t>
      </w:r>
      <w:r w:rsidRPr="009C0B38">
        <w:rPr>
          <w:rFonts w:ascii="Times New Roman" w:hAnsi="Times New Roman"/>
          <w:b/>
          <w:sz w:val="20"/>
          <w:szCs w:val="20"/>
        </w:rPr>
        <w:t xml:space="preserve"> </w:t>
      </w:r>
      <w:r w:rsidR="002B5D8B" w:rsidRPr="009C0B38">
        <w:rPr>
          <w:rFonts w:ascii="Times New Roman" w:hAnsi="Times New Roman"/>
          <w:b/>
          <w:sz w:val="20"/>
          <w:szCs w:val="20"/>
        </w:rPr>
        <w:t xml:space="preserve">Gallo </w:t>
      </w:r>
      <w:r w:rsidR="002526DB">
        <w:rPr>
          <w:rFonts w:ascii="Times New Roman" w:hAnsi="Times New Roman"/>
          <w:b/>
          <w:sz w:val="20"/>
          <w:szCs w:val="20"/>
        </w:rPr>
        <w:t xml:space="preserve">and  </w:t>
      </w:r>
      <w:r w:rsidR="00EA6B38" w:rsidRPr="009C0B38">
        <w:rPr>
          <w:rFonts w:ascii="Times New Roman" w:hAnsi="Times New Roman"/>
          <w:b/>
          <w:sz w:val="20"/>
          <w:szCs w:val="20"/>
        </w:rPr>
        <w:t>M</w:t>
      </w:r>
      <w:r w:rsidRPr="009C0B38">
        <w:rPr>
          <w:rFonts w:ascii="Times New Roman" w:hAnsi="Times New Roman"/>
          <w:b/>
          <w:sz w:val="20"/>
          <w:szCs w:val="20"/>
        </w:rPr>
        <w:t xml:space="preserve"> Gobbetti</w:t>
      </w:r>
      <w:r w:rsidR="00457780" w:rsidRPr="009C0B38">
        <w:rPr>
          <w:rFonts w:ascii="Times New Roman" w:hAnsi="Times New Roman"/>
          <w:b/>
          <w:sz w:val="20"/>
          <w:szCs w:val="20"/>
        </w:rPr>
        <w:t>. 2003</w:t>
      </w:r>
      <w:r w:rsidR="00457780" w:rsidRPr="00580587">
        <w:rPr>
          <w:rFonts w:ascii="Times New Roman" w:hAnsi="Times New Roman"/>
          <w:sz w:val="20"/>
          <w:szCs w:val="20"/>
        </w:rPr>
        <w:t xml:space="preserve">. Interactions between </w:t>
      </w:r>
      <w:r w:rsidR="0074739E" w:rsidRPr="00580587">
        <w:rPr>
          <w:rFonts w:ascii="Times New Roman" w:hAnsi="Times New Roman"/>
          <w:sz w:val="20"/>
          <w:szCs w:val="20"/>
        </w:rPr>
        <w:t>S</w:t>
      </w:r>
      <w:r w:rsidR="00457780" w:rsidRPr="00580587">
        <w:rPr>
          <w:rFonts w:ascii="Times New Roman" w:hAnsi="Times New Roman"/>
          <w:sz w:val="20"/>
          <w:szCs w:val="20"/>
        </w:rPr>
        <w:t xml:space="preserve">ourdough </w:t>
      </w:r>
      <w:r w:rsidR="0074739E" w:rsidRPr="00580587">
        <w:rPr>
          <w:rFonts w:ascii="Times New Roman" w:hAnsi="Times New Roman"/>
          <w:sz w:val="20"/>
          <w:szCs w:val="20"/>
        </w:rPr>
        <w:t>L</w:t>
      </w:r>
      <w:r w:rsidR="00457780" w:rsidRPr="00580587">
        <w:rPr>
          <w:rFonts w:ascii="Times New Roman" w:hAnsi="Times New Roman"/>
          <w:sz w:val="20"/>
          <w:szCs w:val="20"/>
        </w:rPr>
        <w:t xml:space="preserve">actic </w:t>
      </w:r>
      <w:r w:rsidR="0074739E" w:rsidRPr="00580587">
        <w:rPr>
          <w:rFonts w:ascii="Times New Roman" w:hAnsi="Times New Roman"/>
          <w:sz w:val="20"/>
          <w:szCs w:val="20"/>
        </w:rPr>
        <w:t>A</w:t>
      </w:r>
      <w:r w:rsidR="00457780" w:rsidRPr="00580587">
        <w:rPr>
          <w:rFonts w:ascii="Times New Roman" w:hAnsi="Times New Roman"/>
          <w:sz w:val="20"/>
          <w:szCs w:val="20"/>
        </w:rPr>
        <w:t xml:space="preserve">cid </w:t>
      </w:r>
      <w:r w:rsidR="0074739E" w:rsidRPr="00580587">
        <w:rPr>
          <w:rFonts w:ascii="Times New Roman" w:hAnsi="Times New Roman"/>
          <w:sz w:val="20"/>
          <w:szCs w:val="20"/>
        </w:rPr>
        <w:t>B</w:t>
      </w:r>
      <w:r w:rsidR="00457780" w:rsidRPr="00580587">
        <w:rPr>
          <w:rFonts w:ascii="Times New Roman" w:hAnsi="Times New Roman"/>
          <w:sz w:val="20"/>
          <w:szCs w:val="20"/>
        </w:rPr>
        <w:t xml:space="preserve">acteria and </w:t>
      </w:r>
      <w:r w:rsidR="0074739E" w:rsidRPr="00580587">
        <w:rPr>
          <w:rFonts w:ascii="Times New Roman" w:hAnsi="Times New Roman"/>
          <w:sz w:val="20"/>
          <w:szCs w:val="20"/>
        </w:rPr>
        <w:t>E</w:t>
      </w:r>
      <w:r w:rsidR="00457780" w:rsidRPr="00580587">
        <w:rPr>
          <w:rFonts w:ascii="Times New Roman" w:hAnsi="Times New Roman"/>
          <w:sz w:val="20"/>
          <w:szCs w:val="20"/>
        </w:rPr>
        <w:t xml:space="preserve">xogenous </w:t>
      </w:r>
      <w:r w:rsidR="0074739E" w:rsidRPr="00580587">
        <w:rPr>
          <w:rFonts w:ascii="Times New Roman" w:hAnsi="Times New Roman"/>
          <w:sz w:val="20"/>
          <w:szCs w:val="20"/>
        </w:rPr>
        <w:t>E</w:t>
      </w:r>
      <w:r w:rsidR="00457780" w:rsidRPr="00580587">
        <w:rPr>
          <w:rFonts w:ascii="Times New Roman" w:hAnsi="Times New Roman"/>
          <w:sz w:val="20"/>
          <w:szCs w:val="20"/>
        </w:rPr>
        <w:t xml:space="preserve">nzymes: </w:t>
      </w:r>
      <w:r w:rsidR="0074739E" w:rsidRPr="00580587">
        <w:rPr>
          <w:rFonts w:ascii="Times New Roman" w:hAnsi="Times New Roman"/>
          <w:sz w:val="20"/>
          <w:szCs w:val="20"/>
        </w:rPr>
        <w:t>E</w:t>
      </w:r>
      <w:r w:rsidR="00457780" w:rsidRPr="00580587">
        <w:rPr>
          <w:rFonts w:ascii="Times New Roman" w:hAnsi="Times New Roman"/>
          <w:sz w:val="20"/>
          <w:szCs w:val="20"/>
        </w:rPr>
        <w:t xml:space="preserve">ffects on the </w:t>
      </w:r>
      <w:r w:rsidR="0074739E" w:rsidRPr="00580587">
        <w:rPr>
          <w:rFonts w:ascii="Times New Roman" w:hAnsi="Times New Roman"/>
          <w:sz w:val="20"/>
          <w:szCs w:val="20"/>
        </w:rPr>
        <w:t>M</w:t>
      </w:r>
      <w:r w:rsidR="00457780" w:rsidRPr="00580587">
        <w:rPr>
          <w:rFonts w:ascii="Times New Roman" w:hAnsi="Times New Roman"/>
          <w:sz w:val="20"/>
          <w:szCs w:val="20"/>
        </w:rPr>
        <w:t xml:space="preserve">icrobial </w:t>
      </w:r>
      <w:r w:rsidR="0074739E" w:rsidRPr="00580587">
        <w:rPr>
          <w:rFonts w:ascii="Times New Roman" w:hAnsi="Times New Roman"/>
          <w:sz w:val="20"/>
          <w:szCs w:val="20"/>
        </w:rPr>
        <w:t>K</w:t>
      </w:r>
      <w:r w:rsidR="00457780" w:rsidRPr="00580587">
        <w:rPr>
          <w:rFonts w:ascii="Times New Roman" w:hAnsi="Times New Roman"/>
          <w:sz w:val="20"/>
          <w:szCs w:val="20"/>
        </w:rPr>
        <w:t xml:space="preserve">inetics of </w:t>
      </w:r>
      <w:r w:rsidR="0074739E" w:rsidRPr="00580587">
        <w:rPr>
          <w:rFonts w:ascii="Times New Roman" w:hAnsi="Times New Roman"/>
          <w:sz w:val="20"/>
          <w:szCs w:val="20"/>
        </w:rPr>
        <w:t>A</w:t>
      </w:r>
      <w:r w:rsidR="00457780" w:rsidRPr="00580587">
        <w:rPr>
          <w:rFonts w:ascii="Times New Roman" w:hAnsi="Times New Roman"/>
          <w:sz w:val="20"/>
          <w:szCs w:val="20"/>
        </w:rPr>
        <w:t xml:space="preserve">cidification and </w:t>
      </w:r>
      <w:r w:rsidR="0074739E" w:rsidRPr="00580587">
        <w:rPr>
          <w:rFonts w:ascii="Times New Roman" w:hAnsi="Times New Roman"/>
          <w:sz w:val="20"/>
          <w:szCs w:val="20"/>
        </w:rPr>
        <w:t>D</w:t>
      </w:r>
      <w:r w:rsidR="00457780" w:rsidRPr="00580587">
        <w:rPr>
          <w:rFonts w:ascii="Times New Roman" w:hAnsi="Times New Roman"/>
          <w:sz w:val="20"/>
          <w:szCs w:val="20"/>
        </w:rPr>
        <w:t xml:space="preserve">ough </w:t>
      </w:r>
      <w:r w:rsidR="0074739E" w:rsidRPr="00580587">
        <w:rPr>
          <w:rFonts w:ascii="Times New Roman" w:hAnsi="Times New Roman"/>
          <w:sz w:val="20"/>
          <w:szCs w:val="20"/>
        </w:rPr>
        <w:t>T</w:t>
      </w:r>
      <w:r w:rsidR="00457780" w:rsidRPr="00580587">
        <w:rPr>
          <w:rFonts w:ascii="Times New Roman" w:hAnsi="Times New Roman"/>
          <w:sz w:val="20"/>
          <w:szCs w:val="20"/>
        </w:rPr>
        <w:t xml:space="preserve">extural </w:t>
      </w:r>
      <w:r w:rsidR="0074739E" w:rsidRPr="00580587">
        <w:rPr>
          <w:rFonts w:ascii="Times New Roman" w:hAnsi="Times New Roman"/>
          <w:sz w:val="20"/>
          <w:szCs w:val="20"/>
        </w:rPr>
        <w:t>P</w:t>
      </w:r>
      <w:r w:rsidR="00457780" w:rsidRPr="00580587">
        <w:rPr>
          <w:rFonts w:ascii="Times New Roman" w:hAnsi="Times New Roman"/>
          <w:sz w:val="20"/>
          <w:szCs w:val="20"/>
        </w:rPr>
        <w:t xml:space="preserve">roperties. </w:t>
      </w:r>
      <w:r w:rsidR="00457780" w:rsidRPr="00580587">
        <w:rPr>
          <w:rFonts w:ascii="Times New Roman" w:hAnsi="Times New Roman"/>
          <w:i/>
          <w:sz w:val="20"/>
          <w:szCs w:val="20"/>
        </w:rPr>
        <w:t>Food Microbiology</w:t>
      </w:r>
      <w:r w:rsidR="0074739E" w:rsidRPr="00580587">
        <w:rPr>
          <w:rFonts w:ascii="Times New Roman" w:hAnsi="Times New Roman"/>
          <w:sz w:val="20"/>
          <w:szCs w:val="20"/>
        </w:rPr>
        <w:t xml:space="preserve"> </w:t>
      </w:r>
      <w:r w:rsidR="0074739E" w:rsidRPr="00580587">
        <w:rPr>
          <w:rFonts w:ascii="Times New Roman" w:hAnsi="Times New Roman"/>
          <w:b/>
          <w:sz w:val="20"/>
          <w:szCs w:val="20"/>
        </w:rPr>
        <w:t>20</w:t>
      </w:r>
      <w:r w:rsidR="0074739E" w:rsidRPr="00580587">
        <w:rPr>
          <w:rFonts w:ascii="Times New Roman" w:hAnsi="Times New Roman"/>
          <w:sz w:val="20"/>
          <w:szCs w:val="20"/>
        </w:rPr>
        <w:t>,</w:t>
      </w:r>
      <w:r w:rsidR="00457780" w:rsidRPr="00580587">
        <w:rPr>
          <w:rFonts w:ascii="Times New Roman" w:hAnsi="Times New Roman"/>
          <w:sz w:val="20"/>
          <w:szCs w:val="20"/>
        </w:rPr>
        <w:t xml:space="preserve"> 67</w:t>
      </w:r>
      <w:r w:rsidR="00D57EBE" w:rsidRPr="00580587">
        <w:rPr>
          <w:rFonts w:ascii="Times New Roman" w:hAnsi="Times New Roman"/>
          <w:sz w:val="20"/>
          <w:szCs w:val="20"/>
          <w:lang w:val="en-US"/>
        </w:rPr>
        <w:t>-</w:t>
      </w:r>
      <w:r w:rsidR="00457780" w:rsidRPr="00580587">
        <w:rPr>
          <w:rFonts w:ascii="Times New Roman" w:hAnsi="Times New Roman"/>
          <w:sz w:val="20"/>
          <w:szCs w:val="20"/>
        </w:rPr>
        <w:t>75</w:t>
      </w:r>
      <w:r w:rsidR="0074739E" w:rsidRPr="00580587">
        <w:rPr>
          <w:rFonts w:ascii="Times New Roman" w:hAnsi="Times New Roman"/>
          <w:sz w:val="20"/>
          <w:szCs w:val="20"/>
        </w:rPr>
        <w:t>.</w:t>
      </w:r>
    </w:p>
    <w:p w:rsidR="00457780" w:rsidRPr="00580587" w:rsidRDefault="00457780" w:rsidP="0028291A">
      <w:pPr>
        <w:autoSpaceDE w:val="0"/>
        <w:autoSpaceDN w:val="0"/>
        <w:adjustRightInd w:val="0"/>
        <w:spacing w:after="0" w:line="360" w:lineRule="auto"/>
        <w:ind w:left="720" w:hanging="720"/>
        <w:jc w:val="both"/>
        <w:rPr>
          <w:rFonts w:ascii="Times New Roman" w:hAnsi="Times New Roman"/>
          <w:bCs/>
          <w:sz w:val="20"/>
          <w:szCs w:val="20"/>
        </w:rPr>
      </w:pPr>
      <w:r w:rsidRPr="009C0B38">
        <w:rPr>
          <w:rFonts w:ascii="Times New Roman" w:hAnsi="Times New Roman"/>
          <w:b/>
          <w:bCs/>
          <w:sz w:val="20"/>
          <w:szCs w:val="20"/>
        </w:rPr>
        <w:t>Hofvendah</w:t>
      </w:r>
      <w:r w:rsidR="00A031B5" w:rsidRPr="009C0B38">
        <w:rPr>
          <w:rFonts w:ascii="Times New Roman" w:hAnsi="Times New Roman"/>
          <w:b/>
          <w:bCs/>
          <w:sz w:val="20"/>
          <w:szCs w:val="20"/>
        </w:rPr>
        <w:t>l</w:t>
      </w:r>
      <w:r w:rsidRPr="009C0B38">
        <w:rPr>
          <w:rFonts w:ascii="Times New Roman" w:hAnsi="Times New Roman"/>
          <w:b/>
          <w:bCs/>
          <w:sz w:val="20"/>
          <w:szCs w:val="20"/>
        </w:rPr>
        <w:t xml:space="preserve"> K. and </w:t>
      </w:r>
      <w:r w:rsidR="002D0834" w:rsidRPr="009C0B38">
        <w:rPr>
          <w:rFonts w:ascii="Times New Roman" w:hAnsi="Times New Roman"/>
          <w:b/>
          <w:bCs/>
          <w:sz w:val="20"/>
          <w:szCs w:val="20"/>
        </w:rPr>
        <w:t>B</w:t>
      </w:r>
      <w:r w:rsidR="00A031B5" w:rsidRPr="009C0B38">
        <w:rPr>
          <w:rFonts w:ascii="Times New Roman" w:hAnsi="Times New Roman"/>
          <w:b/>
          <w:bCs/>
          <w:sz w:val="20"/>
          <w:szCs w:val="20"/>
        </w:rPr>
        <w:t xml:space="preserve"> Hahn-Hligerdal</w:t>
      </w:r>
      <w:r w:rsidRPr="009C0B38">
        <w:rPr>
          <w:rFonts w:ascii="Times New Roman" w:hAnsi="Times New Roman"/>
          <w:b/>
          <w:bCs/>
          <w:sz w:val="20"/>
          <w:szCs w:val="20"/>
        </w:rPr>
        <w:t>. 1997</w:t>
      </w:r>
      <w:r w:rsidRPr="00580587">
        <w:rPr>
          <w:rFonts w:ascii="Times New Roman" w:hAnsi="Times New Roman"/>
          <w:bCs/>
          <w:sz w:val="20"/>
          <w:szCs w:val="20"/>
        </w:rPr>
        <w:t xml:space="preserve">. L-lactic acid </w:t>
      </w:r>
      <w:r w:rsidR="0074739E" w:rsidRPr="00580587">
        <w:rPr>
          <w:rFonts w:ascii="Times New Roman" w:hAnsi="Times New Roman"/>
          <w:bCs/>
          <w:sz w:val="20"/>
          <w:szCs w:val="20"/>
        </w:rPr>
        <w:t>P</w:t>
      </w:r>
      <w:r w:rsidRPr="00580587">
        <w:rPr>
          <w:rFonts w:ascii="Times New Roman" w:hAnsi="Times New Roman"/>
          <w:bCs/>
          <w:sz w:val="20"/>
          <w:szCs w:val="20"/>
        </w:rPr>
        <w:t xml:space="preserve">roduction from </w:t>
      </w:r>
      <w:r w:rsidR="0074739E" w:rsidRPr="00580587">
        <w:rPr>
          <w:rFonts w:ascii="Times New Roman" w:hAnsi="Times New Roman"/>
          <w:bCs/>
          <w:sz w:val="20"/>
          <w:szCs w:val="20"/>
        </w:rPr>
        <w:t>W</w:t>
      </w:r>
      <w:r w:rsidRPr="00580587">
        <w:rPr>
          <w:rFonts w:ascii="Times New Roman" w:hAnsi="Times New Roman"/>
          <w:bCs/>
          <w:sz w:val="20"/>
          <w:szCs w:val="20"/>
        </w:rPr>
        <w:t xml:space="preserve">hole </w:t>
      </w:r>
      <w:r w:rsidR="0074739E" w:rsidRPr="00580587">
        <w:rPr>
          <w:rFonts w:ascii="Times New Roman" w:hAnsi="Times New Roman"/>
          <w:bCs/>
          <w:sz w:val="20"/>
          <w:szCs w:val="20"/>
        </w:rPr>
        <w:t>W</w:t>
      </w:r>
      <w:r w:rsidRPr="00580587">
        <w:rPr>
          <w:rFonts w:ascii="Times New Roman" w:hAnsi="Times New Roman"/>
          <w:bCs/>
          <w:sz w:val="20"/>
          <w:szCs w:val="20"/>
        </w:rPr>
        <w:t xml:space="preserve">heat </w:t>
      </w:r>
      <w:r w:rsidR="0074739E" w:rsidRPr="00580587">
        <w:rPr>
          <w:rFonts w:ascii="Times New Roman" w:hAnsi="Times New Roman"/>
          <w:bCs/>
          <w:sz w:val="20"/>
          <w:szCs w:val="20"/>
        </w:rPr>
        <w:t>F</w:t>
      </w:r>
      <w:r w:rsidRPr="00580587">
        <w:rPr>
          <w:rFonts w:ascii="Times New Roman" w:hAnsi="Times New Roman"/>
          <w:bCs/>
          <w:sz w:val="20"/>
          <w:szCs w:val="20"/>
        </w:rPr>
        <w:t xml:space="preserve">lour </w:t>
      </w:r>
      <w:r w:rsidR="0074739E" w:rsidRPr="00580587">
        <w:rPr>
          <w:rFonts w:ascii="Times New Roman" w:hAnsi="Times New Roman"/>
          <w:bCs/>
          <w:sz w:val="20"/>
          <w:szCs w:val="20"/>
        </w:rPr>
        <w:t>H</w:t>
      </w:r>
      <w:r w:rsidRPr="00580587">
        <w:rPr>
          <w:rFonts w:ascii="Times New Roman" w:hAnsi="Times New Roman"/>
          <w:bCs/>
          <w:sz w:val="20"/>
          <w:szCs w:val="20"/>
        </w:rPr>
        <w:t xml:space="preserve">ydrolysate </w:t>
      </w:r>
      <w:r w:rsidR="0074739E" w:rsidRPr="00580587">
        <w:rPr>
          <w:rFonts w:ascii="Times New Roman" w:hAnsi="Times New Roman"/>
          <w:bCs/>
          <w:sz w:val="20"/>
          <w:szCs w:val="20"/>
        </w:rPr>
        <w:t>U</w:t>
      </w:r>
      <w:r w:rsidRPr="00580587">
        <w:rPr>
          <w:rFonts w:ascii="Times New Roman" w:hAnsi="Times New Roman"/>
          <w:bCs/>
          <w:sz w:val="20"/>
          <w:szCs w:val="20"/>
        </w:rPr>
        <w:t xml:space="preserve">sing </w:t>
      </w:r>
      <w:r w:rsidR="0074739E" w:rsidRPr="00580587">
        <w:rPr>
          <w:rFonts w:ascii="Times New Roman" w:hAnsi="Times New Roman"/>
          <w:bCs/>
          <w:sz w:val="20"/>
          <w:szCs w:val="20"/>
        </w:rPr>
        <w:t>S</w:t>
      </w:r>
      <w:r w:rsidRPr="00580587">
        <w:rPr>
          <w:rFonts w:ascii="Times New Roman" w:hAnsi="Times New Roman"/>
          <w:bCs/>
          <w:sz w:val="20"/>
          <w:szCs w:val="20"/>
        </w:rPr>
        <w:t xml:space="preserve">trains of </w:t>
      </w:r>
      <w:r w:rsidRPr="00580587">
        <w:rPr>
          <w:rFonts w:ascii="Times New Roman" w:hAnsi="Times New Roman"/>
          <w:bCs/>
          <w:i/>
          <w:iCs/>
          <w:sz w:val="20"/>
          <w:szCs w:val="20"/>
        </w:rPr>
        <w:t xml:space="preserve">Lactobacilli </w:t>
      </w:r>
      <w:r w:rsidRPr="00580587">
        <w:rPr>
          <w:rFonts w:ascii="Times New Roman" w:hAnsi="Times New Roman"/>
          <w:bCs/>
          <w:sz w:val="20"/>
          <w:szCs w:val="20"/>
        </w:rPr>
        <w:t xml:space="preserve">and </w:t>
      </w:r>
      <w:r w:rsidRPr="00580587">
        <w:rPr>
          <w:rFonts w:ascii="Times New Roman" w:hAnsi="Times New Roman"/>
          <w:bCs/>
          <w:i/>
          <w:iCs/>
          <w:sz w:val="20"/>
          <w:szCs w:val="20"/>
        </w:rPr>
        <w:t xml:space="preserve">Lactococci. </w:t>
      </w:r>
      <w:r w:rsidRPr="00580587">
        <w:rPr>
          <w:rFonts w:ascii="Times New Roman" w:hAnsi="Times New Roman"/>
          <w:bCs/>
          <w:i/>
          <w:sz w:val="20"/>
          <w:szCs w:val="20"/>
        </w:rPr>
        <w:t>Enzyme and Microbial Technology</w:t>
      </w:r>
      <w:r w:rsidR="0074739E" w:rsidRPr="00580587">
        <w:rPr>
          <w:rFonts w:ascii="Times New Roman" w:hAnsi="Times New Roman"/>
          <w:bCs/>
          <w:sz w:val="20"/>
          <w:szCs w:val="20"/>
        </w:rPr>
        <w:t xml:space="preserve"> </w:t>
      </w:r>
      <w:r w:rsidR="0074739E" w:rsidRPr="00580587">
        <w:rPr>
          <w:rFonts w:ascii="Times New Roman" w:hAnsi="Times New Roman"/>
          <w:b/>
          <w:bCs/>
          <w:sz w:val="20"/>
          <w:szCs w:val="20"/>
        </w:rPr>
        <w:t>20</w:t>
      </w:r>
      <w:r w:rsidR="0074739E" w:rsidRPr="00580587">
        <w:rPr>
          <w:rFonts w:ascii="Times New Roman" w:hAnsi="Times New Roman"/>
          <w:bCs/>
          <w:sz w:val="20"/>
          <w:szCs w:val="20"/>
        </w:rPr>
        <w:t xml:space="preserve">, </w:t>
      </w:r>
      <w:r w:rsidRPr="00580587">
        <w:rPr>
          <w:rFonts w:ascii="Times New Roman" w:hAnsi="Times New Roman"/>
          <w:bCs/>
          <w:sz w:val="20"/>
          <w:szCs w:val="20"/>
        </w:rPr>
        <w:t>301-307</w:t>
      </w:r>
      <w:r w:rsidR="0074739E" w:rsidRPr="00580587">
        <w:rPr>
          <w:rFonts w:ascii="Times New Roman" w:hAnsi="Times New Roman"/>
          <w:bCs/>
          <w:sz w:val="20"/>
          <w:szCs w:val="20"/>
        </w:rPr>
        <w:t>.</w:t>
      </w:r>
    </w:p>
    <w:p w:rsidR="00457780" w:rsidRPr="00580587" w:rsidRDefault="00A031B5" w:rsidP="0028291A">
      <w:pPr>
        <w:autoSpaceDE w:val="0"/>
        <w:autoSpaceDN w:val="0"/>
        <w:adjustRightInd w:val="0"/>
        <w:spacing w:after="0" w:line="360" w:lineRule="auto"/>
        <w:ind w:left="720" w:hanging="720"/>
        <w:jc w:val="both"/>
        <w:rPr>
          <w:rFonts w:ascii="Times New Roman" w:hAnsi="Times New Roman"/>
          <w:sz w:val="20"/>
          <w:szCs w:val="20"/>
          <w:lang w:val="en-US"/>
        </w:rPr>
      </w:pPr>
      <w:r w:rsidRPr="009C0B38">
        <w:rPr>
          <w:rFonts w:ascii="Times New Roman" w:hAnsi="Times New Roman"/>
          <w:b/>
          <w:sz w:val="20"/>
          <w:szCs w:val="20"/>
        </w:rPr>
        <w:t>Kostinek M</w:t>
      </w:r>
      <w:r w:rsidR="00457780" w:rsidRPr="009C0B38">
        <w:rPr>
          <w:rFonts w:ascii="Times New Roman" w:hAnsi="Times New Roman"/>
          <w:b/>
          <w:sz w:val="20"/>
          <w:szCs w:val="20"/>
        </w:rPr>
        <w:t xml:space="preserve">,   </w:t>
      </w:r>
      <w:r w:rsidR="002D0834" w:rsidRPr="009C0B38">
        <w:rPr>
          <w:rFonts w:ascii="Times New Roman" w:hAnsi="Times New Roman"/>
          <w:b/>
          <w:sz w:val="20"/>
          <w:szCs w:val="20"/>
        </w:rPr>
        <w:t>L</w:t>
      </w:r>
      <w:r w:rsidRPr="009C0B38">
        <w:rPr>
          <w:rFonts w:ascii="Times New Roman" w:hAnsi="Times New Roman"/>
          <w:b/>
          <w:sz w:val="20"/>
          <w:szCs w:val="20"/>
        </w:rPr>
        <w:t xml:space="preserve"> Specht</w:t>
      </w:r>
      <w:r w:rsidR="00457780" w:rsidRPr="009C0B38">
        <w:rPr>
          <w:rFonts w:ascii="Times New Roman" w:hAnsi="Times New Roman"/>
          <w:b/>
          <w:sz w:val="20"/>
          <w:szCs w:val="20"/>
        </w:rPr>
        <w:t xml:space="preserve">,   </w:t>
      </w:r>
      <w:r w:rsidR="002D0834" w:rsidRPr="009C0B38">
        <w:rPr>
          <w:rFonts w:ascii="Times New Roman" w:hAnsi="Times New Roman"/>
          <w:b/>
          <w:sz w:val="20"/>
          <w:szCs w:val="20"/>
        </w:rPr>
        <w:t>VA Edward,  C Pinto,  M</w:t>
      </w:r>
      <w:r w:rsidRPr="009C0B38">
        <w:rPr>
          <w:rFonts w:ascii="Times New Roman" w:hAnsi="Times New Roman"/>
          <w:b/>
          <w:sz w:val="20"/>
          <w:szCs w:val="20"/>
        </w:rPr>
        <w:t xml:space="preserve"> </w:t>
      </w:r>
      <w:r w:rsidR="00275580" w:rsidRPr="009C0B38">
        <w:rPr>
          <w:rFonts w:ascii="Times New Roman" w:hAnsi="Times New Roman"/>
          <w:b/>
          <w:sz w:val="20"/>
          <w:szCs w:val="20"/>
        </w:rPr>
        <w:t>Egounlety, C Sossa,</w:t>
      </w:r>
      <w:r w:rsidR="007F507B" w:rsidRPr="009C0B38">
        <w:rPr>
          <w:rFonts w:ascii="Times New Roman" w:hAnsi="Times New Roman"/>
          <w:b/>
          <w:sz w:val="20"/>
          <w:szCs w:val="20"/>
        </w:rPr>
        <w:t xml:space="preserve"> </w:t>
      </w:r>
      <w:r w:rsidR="002D0834" w:rsidRPr="009C0B38">
        <w:rPr>
          <w:rFonts w:ascii="Times New Roman" w:hAnsi="Times New Roman"/>
          <w:b/>
          <w:sz w:val="20"/>
          <w:szCs w:val="20"/>
        </w:rPr>
        <w:t>S</w:t>
      </w:r>
      <w:r w:rsidR="00275580" w:rsidRPr="009C0B38">
        <w:rPr>
          <w:rFonts w:ascii="Times New Roman" w:hAnsi="Times New Roman"/>
          <w:b/>
          <w:sz w:val="20"/>
          <w:szCs w:val="20"/>
        </w:rPr>
        <w:t xml:space="preserve"> Mbugua</w:t>
      </w:r>
      <w:r w:rsidR="007F507B" w:rsidRPr="009C0B38">
        <w:rPr>
          <w:rFonts w:ascii="Times New Roman" w:hAnsi="Times New Roman"/>
          <w:b/>
          <w:sz w:val="20"/>
          <w:szCs w:val="20"/>
        </w:rPr>
        <w:t xml:space="preserve">,  </w:t>
      </w:r>
      <w:r w:rsidR="002D0834" w:rsidRPr="009C0B38">
        <w:rPr>
          <w:rFonts w:ascii="Times New Roman" w:hAnsi="Times New Roman"/>
          <w:b/>
          <w:sz w:val="20"/>
          <w:szCs w:val="20"/>
        </w:rPr>
        <w:t>C</w:t>
      </w:r>
      <w:r w:rsidR="00275580" w:rsidRPr="009C0B38">
        <w:rPr>
          <w:rFonts w:ascii="Times New Roman" w:hAnsi="Times New Roman"/>
          <w:b/>
          <w:sz w:val="20"/>
          <w:szCs w:val="20"/>
        </w:rPr>
        <w:t xml:space="preserve"> Dortu</w:t>
      </w:r>
      <w:r w:rsidR="002526DB">
        <w:rPr>
          <w:rFonts w:ascii="Times New Roman" w:hAnsi="Times New Roman"/>
          <w:b/>
          <w:sz w:val="20"/>
          <w:szCs w:val="20"/>
        </w:rPr>
        <w:t xml:space="preserve">, </w:t>
      </w:r>
      <w:r w:rsidR="002D0834" w:rsidRPr="009C0B38">
        <w:rPr>
          <w:rFonts w:ascii="Times New Roman" w:hAnsi="Times New Roman"/>
          <w:b/>
          <w:sz w:val="20"/>
          <w:szCs w:val="20"/>
        </w:rPr>
        <w:t>P</w:t>
      </w:r>
      <w:r w:rsidR="00275580" w:rsidRPr="009C0B38">
        <w:rPr>
          <w:rFonts w:ascii="Times New Roman" w:hAnsi="Times New Roman"/>
          <w:b/>
          <w:sz w:val="20"/>
          <w:szCs w:val="20"/>
        </w:rPr>
        <w:t xml:space="preserve"> Thonart</w:t>
      </w:r>
      <w:r w:rsidR="007F507B" w:rsidRPr="009C0B38">
        <w:rPr>
          <w:rFonts w:ascii="Times New Roman" w:hAnsi="Times New Roman"/>
          <w:b/>
          <w:sz w:val="20"/>
          <w:szCs w:val="20"/>
        </w:rPr>
        <w:t xml:space="preserve">, </w:t>
      </w:r>
      <w:r w:rsidR="002D0834" w:rsidRPr="009C0B38">
        <w:rPr>
          <w:rFonts w:ascii="Times New Roman" w:hAnsi="Times New Roman"/>
          <w:b/>
          <w:sz w:val="20"/>
          <w:szCs w:val="20"/>
        </w:rPr>
        <w:t>L</w:t>
      </w:r>
      <w:r w:rsidR="00275580" w:rsidRPr="009C0B38">
        <w:rPr>
          <w:rFonts w:ascii="Times New Roman" w:hAnsi="Times New Roman"/>
          <w:b/>
          <w:sz w:val="20"/>
          <w:szCs w:val="20"/>
        </w:rPr>
        <w:t xml:space="preserve"> Taljaard</w:t>
      </w:r>
      <w:r w:rsidR="007F507B" w:rsidRPr="009C0B38">
        <w:rPr>
          <w:rFonts w:ascii="Times New Roman" w:hAnsi="Times New Roman"/>
          <w:b/>
          <w:sz w:val="20"/>
          <w:szCs w:val="20"/>
        </w:rPr>
        <w:t xml:space="preserve">, </w:t>
      </w:r>
      <w:r w:rsidR="002D0834" w:rsidRPr="009C0B38">
        <w:rPr>
          <w:rFonts w:ascii="Times New Roman" w:hAnsi="Times New Roman"/>
          <w:b/>
          <w:sz w:val="20"/>
          <w:szCs w:val="20"/>
        </w:rPr>
        <w:t>M</w:t>
      </w:r>
      <w:r w:rsidR="00275580" w:rsidRPr="009C0B38">
        <w:rPr>
          <w:rFonts w:ascii="Times New Roman" w:hAnsi="Times New Roman"/>
          <w:b/>
          <w:sz w:val="20"/>
          <w:szCs w:val="20"/>
        </w:rPr>
        <w:t xml:space="preserve"> Mengu</w:t>
      </w:r>
      <w:r w:rsidR="007F507B" w:rsidRPr="009C0B38">
        <w:rPr>
          <w:rFonts w:ascii="Times New Roman" w:hAnsi="Times New Roman"/>
          <w:b/>
          <w:sz w:val="20"/>
          <w:szCs w:val="20"/>
        </w:rPr>
        <w:t xml:space="preserve">, </w:t>
      </w:r>
      <w:r w:rsidR="00275580" w:rsidRPr="009C0B38">
        <w:rPr>
          <w:rFonts w:ascii="Times New Roman" w:hAnsi="Times New Roman"/>
          <w:b/>
          <w:sz w:val="20"/>
          <w:szCs w:val="20"/>
        </w:rPr>
        <w:t xml:space="preserve">CMAP Franz </w:t>
      </w:r>
      <w:r w:rsidR="00457780" w:rsidRPr="009C0B38">
        <w:rPr>
          <w:rFonts w:ascii="Times New Roman" w:hAnsi="Times New Roman"/>
          <w:b/>
          <w:sz w:val="20"/>
          <w:szCs w:val="20"/>
        </w:rPr>
        <w:t xml:space="preserve">and </w:t>
      </w:r>
      <w:r w:rsidR="00275580" w:rsidRPr="009C0B38">
        <w:rPr>
          <w:rFonts w:ascii="Times New Roman" w:hAnsi="Times New Roman"/>
          <w:b/>
          <w:sz w:val="20"/>
          <w:szCs w:val="20"/>
        </w:rPr>
        <w:t>WH Holzapfel</w:t>
      </w:r>
      <w:r w:rsidR="007F507B" w:rsidRPr="009C0B38">
        <w:rPr>
          <w:rFonts w:ascii="Times New Roman" w:hAnsi="Times New Roman"/>
          <w:b/>
          <w:sz w:val="20"/>
          <w:szCs w:val="20"/>
        </w:rPr>
        <w:t>.</w:t>
      </w:r>
      <w:r w:rsidR="00457780" w:rsidRPr="009C0B38">
        <w:rPr>
          <w:rFonts w:ascii="Times New Roman" w:hAnsi="Times New Roman"/>
          <w:b/>
          <w:sz w:val="20"/>
          <w:szCs w:val="20"/>
        </w:rPr>
        <w:t xml:space="preserve"> 2007</w:t>
      </w:r>
      <w:r w:rsidR="00457780" w:rsidRPr="00580587">
        <w:rPr>
          <w:rFonts w:ascii="Times New Roman" w:hAnsi="Times New Roman"/>
          <w:sz w:val="20"/>
          <w:szCs w:val="20"/>
        </w:rPr>
        <w:t xml:space="preserve">. Characterisation and </w:t>
      </w:r>
      <w:r w:rsidR="0074739E" w:rsidRPr="00580587">
        <w:rPr>
          <w:rFonts w:ascii="Times New Roman" w:hAnsi="Times New Roman"/>
          <w:sz w:val="20"/>
          <w:szCs w:val="20"/>
        </w:rPr>
        <w:t>B</w:t>
      </w:r>
      <w:r w:rsidR="00457780" w:rsidRPr="00580587">
        <w:rPr>
          <w:rFonts w:ascii="Times New Roman" w:hAnsi="Times New Roman"/>
          <w:sz w:val="20"/>
          <w:szCs w:val="20"/>
        </w:rPr>
        <w:t xml:space="preserve">iochemical </w:t>
      </w:r>
      <w:r w:rsidR="0074739E" w:rsidRPr="00580587">
        <w:rPr>
          <w:rFonts w:ascii="Times New Roman" w:hAnsi="Times New Roman"/>
          <w:sz w:val="20"/>
          <w:szCs w:val="20"/>
        </w:rPr>
        <w:t>P</w:t>
      </w:r>
      <w:r w:rsidR="00457780" w:rsidRPr="00580587">
        <w:rPr>
          <w:rFonts w:ascii="Times New Roman" w:hAnsi="Times New Roman"/>
          <w:sz w:val="20"/>
          <w:szCs w:val="20"/>
        </w:rPr>
        <w:t xml:space="preserve">roperties of </w:t>
      </w:r>
      <w:r w:rsidR="0074739E" w:rsidRPr="00580587">
        <w:rPr>
          <w:rFonts w:ascii="Times New Roman" w:hAnsi="Times New Roman"/>
          <w:sz w:val="20"/>
          <w:szCs w:val="20"/>
        </w:rPr>
        <w:t>P</w:t>
      </w:r>
      <w:r w:rsidR="00457780" w:rsidRPr="00580587">
        <w:rPr>
          <w:rFonts w:ascii="Times New Roman" w:hAnsi="Times New Roman"/>
          <w:sz w:val="20"/>
          <w:szCs w:val="20"/>
        </w:rPr>
        <w:t xml:space="preserve">redominant </w:t>
      </w:r>
      <w:r w:rsidR="0074739E" w:rsidRPr="00580587">
        <w:rPr>
          <w:rFonts w:ascii="Times New Roman" w:hAnsi="Times New Roman"/>
          <w:sz w:val="20"/>
          <w:szCs w:val="20"/>
        </w:rPr>
        <w:t>L</w:t>
      </w:r>
      <w:r w:rsidR="00457780" w:rsidRPr="00580587">
        <w:rPr>
          <w:rFonts w:ascii="Times New Roman" w:hAnsi="Times New Roman"/>
          <w:sz w:val="20"/>
          <w:szCs w:val="20"/>
        </w:rPr>
        <w:t xml:space="preserve">actic </w:t>
      </w:r>
      <w:r w:rsidR="0074739E" w:rsidRPr="00580587">
        <w:rPr>
          <w:rFonts w:ascii="Times New Roman" w:hAnsi="Times New Roman"/>
          <w:sz w:val="20"/>
          <w:szCs w:val="20"/>
        </w:rPr>
        <w:t>A</w:t>
      </w:r>
      <w:r w:rsidR="00457780" w:rsidRPr="00580587">
        <w:rPr>
          <w:rFonts w:ascii="Times New Roman" w:hAnsi="Times New Roman"/>
          <w:sz w:val="20"/>
          <w:szCs w:val="20"/>
        </w:rPr>
        <w:t xml:space="preserve">cid </w:t>
      </w:r>
      <w:r w:rsidR="0074739E" w:rsidRPr="00580587">
        <w:rPr>
          <w:rFonts w:ascii="Times New Roman" w:hAnsi="Times New Roman"/>
          <w:sz w:val="20"/>
          <w:szCs w:val="20"/>
        </w:rPr>
        <w:t>B</w:t>
      </w:r>
      <w:r w:rsidR="00457780" w:rsidRPr="00580587">
        <w:rPr>
          <w:rFonts w:ascii="Times New Roman" w:hAnsi="Times New Roman"/>
          <w:sz w:val="20"/>
          <w:szCs w:val="20"/>
        </w:rPr>
        <w:t xml:space="preserve">acteria from </w:t>
      </w:r>
      <w:r w:rsidR="0074739E" w:rsidRPr="00580587">
        <w:rPr>
          <w:rFonts w:ascii="Times New Roman" w:hAnsi="Times New Roman"/>
          <w:sz w:val="20"/>
          <w:szCs w:val="20"/>
        </w:rPr>
        <w:t>F</w:t>
      </w:r>
      <w:r w:rsidR="00457780" w:rsidRPr="00580587">
        <w:rPr>
          <w:rFonts w:ascii="Times New Roman" w:hAnsi="Times New Roman"/>
          <w:sz w:val="20"/>
          <w:szCs w:val="20"/>
        </w:rPr>
        <w:t xml:space="preserve">ermenting </w:t>
      </w:r>
      <w:r w:rsidR="0074739E" w:rsidRPr="00580587">
        <w:rPr>
          <w:rFonts w:ascii="Times New Roman" w:hAnsi="Times New Roman"/>
          <w:sz w:val="20"/>
          <w:szCs w:val="20"/>
        </w:rPr>
        <w:t>C</w:t>
      </w:r>
      <w:r w:rsidR="00457780" w:rsidRPr="00580587">
        <w:rPr>
          <w:rFonts w:ascii="Times New Roman" w:hAnsi="Times New Roman"/>
          <w:sz w:val="20"/>
          <w:szCs w:val="20"/>
        </w:rPr>
        <w:t xml:space="preserve">assava for </w:t>
      </w:r>
      <w:r w:rsidR="0074739E" w:rsidRPr="00580587">
        <w:rPr>
          <w:rFonts w:ascii="Times New Roman" w:hAnsi="Times New Roman"/>
          <w:sz w:val="20"/>
          <w:szCs w:val="20"/>
        </w:rPr>
        <w:t>S</w:t>
      </w:r>
      <w:r w:rsidR="00457780" w:rsidRPr="00580587">
        <w:rPr>
          <w:rFonts w:ascii="Times New Roman" w:hAnsi="Times New Roman"/>
          <w:sz w:val="20"/>
          <w:szCs w:val="20"/>
        </w:rPr>
        <w:t xml:space="preserve">election as </w:t>
      </w:r>
      <w:r w:rsidR="0074739E" w:rsidRPr="00580587">
        <w:rPr>
          <w:rFonts w:ascii="Times New Roman" w:hAnsi="Times New Roman"/>
          <w:sz w:val="20"/>
          <w:szCs w:val="20"/>
        </w:rPr>
        <w:t>S</w:t>
      </w:r>
      <w:r w:rsidR="00457780" w:rsidRPr="00580587">
        <w:rPr>
          <w:rFonts w:ascii="Times New Roman" w:hAnsi="Times New Roman"/>
          <w:sz w:val="20"/>
          <w:szCs w:val="20"/>
        </w:rPr>
        <w:t xml:space="preserve">tarter </w:t>
      </w:r>
      <w:r w:rsidR="0074739E" w:rsidRPr="00580587">
        <w:rPr>
          <w:rFonts w:ascii="Times New Roman" w:hAnsi="Times New Roman"/>
          <w:sz w:val="20"/>
          <w:szCs w:val="20"/>
        </w:rPr>
        <w:t>C</w:t>
      </w:r>
      <w:r w:rsidR="00457780" w:rsidRPr="00580587">
        <w:rPr>
          <w:rFonts w:ascii="Times New Roman" w:hAnsi="Times New Roman"/>
          <w:sz w:val="20"/>
          <w:szCs w:val="20"/>
        </w:rPr>
        <w:t xml:space="preserve">ultures. </w:t>
      </w:r>
      <w:r w:rsidR="00457780" w:rsidRPr="00580587">
        <w:rPr>
          <w:rFonts w:ascii="Times New Roman" w:hAnsi="Times New Roman"/>
          <w:i/>
          <w:sz w:val="20"/>
          <w:szCs w:val="20"/>
        </w:rPr>
        <w:t>International Journal of Food Microbiology</w:t>
      </w:r>
      <w:r w:rsidR="0074739E" w:rsidRPr="00580587">
        <w:rPr>
          <w:rFonts w:ascii="Times New Roman" w:hAnsi="Times New Roman"/>
          <w:sz w:val="20"/>
          <w:szCs w:val="20"/>
        </w:rPr>
        <w:t xml:space="preserve"> </w:t>
      </w:r>
      <w:r w:rsidR="0074739E" w:rsidRPr="00580587">
        <w:rPr>
          <w:rFonts w:ascii="Times New Roman" w:hAnsi="Times New Roman"/>
          <w:b/>
          <w:sz w:val="20"/>
          <w:szCs w:val="20"/>
        </w:rPr>
        <w:t>114</w:t>
      </w:r>
      <w:r w:rsidR="0074739E" w:rsidRPr="00580587">
        <w:rPr>
          <w:rFonts w:ascii="Times New Roman" w:hAnsi="Times New Roman"/>
          <w:sz w:val="20"/>
          <w:szCs w:val="20"/>
        </w:rPr>
        <w:t>,</w:t>
      </w:r>
      <w:r w:rsidR="00457780" w:rsidRPr="00580587">
        <w:rPr>
          <w:rFonts w:ascii="Times New Roman" w:hAnsi="Times New Roman"/>
          <w:sz w:val="20"/>
          <w:szCs w:val="20"/>
        </w:rPr>
        <w:t xml:space="preserve"> 342</w:t>
      </w:r>
      <w:r w:rsidR="00D57EBE" w:rsidRPr="00580587">
        <w:rPr>
          <w:rFonts w:ascii="Times New Roman" w:hAnsi="Times New Roman"/>
          <w:sz w:val="20"/>
          <w:szCs w:val="20"/>
          <w:lang w:val="en-US"/>
        </w:rPr>
        <w:t>-</w:t>
      </w:r>
      <w:r w:rsidR="00457780" w:rsidRPr="00580587">
        <w:rPr>
          <w:rFonts w:ascii="Times New Roman" w:hAnsi="Times New Roman"/>
          <w:sz w:val="20"/>
          <w:szCs w:val="20"/>
        </w:rPr>
        <w:t>351</w:t>
      </w:r>
      <w:r w:rsidR="00D57EBE" w:rsidRPr="00580587">
        <w:rPr>
          <w:rFonts w:ascii="Times New Roman" w:hAnsi="Times New Roman"/>
          <w:sz w:val="20"/>
          <w:szCs w:val="20"/>
          <w:lang w:val="en-US"/>
        </w:rPr>
        <w:t>.</w:t>
      </w:r>
    </w:p>
    <w:p w:rsidR="00457780" w:rsidRPr="00580587" w:rsidRDefault="00275580" w:rsidP="0028291A">
      <w:pPr>
        <w:autoSpaceDE w:val="0"/>
        <w:autoSpaceDN w:val="0"/>
        <w:adjustRightInd w:val="0"/>
        <w:spacing w:after="0" w:line="360" w:lineRule="auto"/>
        <w:ind w:left="720" w:hanging="720"/>
        <w:jc w:val="both"/>
        <w:rPr>
          <w:rFonts w:ascii="Times New Roman" w:hAnsi="Times New Roman"/>
          <w:color w:val="000066"/>
          <w:sz w:val="20"/>
          <w:szCs w:val="20"/>
        </w:rPr>
      </w:pPr>
      <w:r w:rsidRPr="009C0B38">
        <w:rPr>
          <w:rFonts w:ascii="Times New Roman" w:hAnsi="Times New Roman"/>
          <w:b/>
          <w:color w:val="000000"/>
          <w:sz w:val="20"/>
          <w:szCs w:val="20"/>
        </w:rPr>
        <w:t>Oguntoyinbo FA</w:t>
      </w:r>
      <w:r w:rsidR="00457780" w:rsidRPr="009C0B38">
        <w:rPr>
          <w:rFonts w:ascii="Times New Roman" w:hAnsi="Times New Roman"/>
          <w:b/>
          <w:color w:val="000000"/>
          <w:sz w:val="20"/>
          <w:szCs w:val="20"/>
        </w:rPr>
        <w:t xml:space="preserve"> and </w:t>
      </w:r>
      <w:r w:rsidR="002D0834" w:rsidRPr="009C0B38">
        <w:rPr>
          <w:rFonts w:ascii="Times New Roman" w:hAnsi="Times New Roman"/>
          <w:b/>
          <w:color w:val="000000"/>
          <w:sz w:val="20"/>
          <w:szCs w:val="20"/>
        </w:rPr>
        <w:t>A</w:t>
      </w:r>
      <w:r w:rsidRPr="009C0B38">
        <w:rPr>
          <w:rFonts w:ascii="Times New Roman" w:hAnsi="Times New Roman"/>
          <w:b/>
          <w:color w:val="000000"/>
          <w:sz w:val="20"/>
          <w:szCs w:val="20"/>
        </w:rPr>
        <w:t xml:space="preserve"> Arjan Narbad</w:t>
      </w:r>
      <w:r w:rsidR="00457780" w:rsidRPr="009C0B38">
        <w:rPr>
          <w:rFonts w:ascii="Times New Roman" w:hAnsi="Times New Roman"/>
          <w:b/>
          <w:color w:val="000000"/>
          <w:sz w:val="20"/>
          <w:szCs w:val="20"/>
        </w:rPr>
        <w:t>. 2012</w:t>
      </w:r>
      <w:r w:rsidR="00457780" w:rsidRPr="00580587">
        <w:rPr>
          <w:rFonts w:ascii="Times New Roman" w:hAnsi="Times New Roman"/>
          <w:color w:val="000000"/>
          <w:sz w:val="20"/>
          <w:szCs w:val="20"/>
        </w:rPr>
        <w:t>.</w:t>
      </w:r>
      <w:r w:rsidR="00457780" w:rsidRPr="00580587">
        <w:rPr>
          <w:rFonts w:ascii="Times New Roman" w:hAnsi="Times New Roman"/>
          <w:sz w:val="20"/>
          <w:szCs w:val="20"/>
        </w:rPr>
        <w:t xml:space="preserve"> Molecular </w:t>
      </w:r>
      <w:r w:rsidR="0074739E" w:rsidRPr="00580587">
        <w:rPr>
          <w:rFonts w:ascii="Times New Roman" w:hAnsi="Times New Roman"/>
          <w:sz w:val="20"/>
          <w:szCs w:val="20"/>
        </w:rPr>
        <w:t>C</w:t>
      </w:r>
      <w:r w:rsidR="00457780" w:rsidRPr="00580587">
        <w:rPr>
          <w:rFonts w:ascii="Times New Roman" w:hAnsi="Times New Roman"/>
          <w:sz w:val="20"/>
          <w:szCs w:val="20"/>
        </w:rPr>
        <w:t xml:space="preserve">haracterization of </w:t>
      </w:r>
      <w:r w:rsidR="0074739E" w:rsidRPr="00580587">
        <w:rPr>
          <w:rFonts w:ascii="Times New Roman" w:hAnsi="Times New Roman"/>
          <w:sz w:val="20"/>
          <w:szCs w:val="20"/>
        </w:rPr>
        <w:t>La</w:t>
      </w:r>
      <w:r w:rsidR="00457780" w:rsidRPr="00580587">
        <w:rPr>
          <w:rFonts w:ascii="Times New Roman" w:hAnsi="Times New Roman"/>
          <w:sz w:val="20"/>
          <w:szCs w:val="20"/>
        </w:rPr>
        <w:t xml:space="preserve">ctic </w:t>
      </w:r>
      <w:r w:rsidR="0074739E" w:rsidRPr="00580587">
        <w:rPr>
          <w:rFonts w:ascii="Times New Roman" w:hAnsi="Times New Roman"/>
          <w:sz w:val="20"/>
          <w:szCs w:val="20"/>
        </w:rPr>
        <w:t>A</w:t>
      </w:r>
      <w:r w:rsidR="00457780" w:rsidRPr="00580587">
        <w:rPr>
          <w:rFonts w:ascii="Times New Roman" w:hAnsi="Times New Roman"/>
          <w:sz w:val="20"/>
          <w:szCs w:val="20"/>
        </w:rPr>
        <w:t xml:space="preserve">cid </w:t>
      </w:r>
      <w:r w:rsidR="0074739E" w:rsidRPr="00580587">
        <w:rPr>
          <w:rFonts w:ascii="Times New Roman" w:hAnsi="Times New Roman"/>
          <w:sz w:val="20"/>
          <w:szCs w:val="20"/>
        </w:rPr>
        <w:t>B</w:t>
      </w:r>
      <w:r w:rsidR="00457780" w:rsidRPr="00580587">
        <w:rPr>
          <w:rFonts w:ascii="Times New Roman" w:hAnsi="Times New Roman"/>
          <w:sz w:val="20"/>
          <w:szCs w:val="20"/>
        </w:rPr>
        <w:t xml:space="preserve">acteria and </w:t>
      </w:r>
      <w:r w:rsidR="0074739E" w:rsidRPr="00580587">
        <w:rPr>
          <w:rFonts w:ascii="Times New Roman" w:hAnsi="Times New Roman"/>
          <w:sz w:val="20"/>
          <w:szCs w:val="20"/>
        </w:rPr>
        <w:t>I</w:t>
      </w:r>
      <w:r w:rsidR="00457780" w:rsidRPr="00580587">
        <w:rPr>
          <w:rFonts w:ascii="Times New Roman" w:hAnsi="Times New Roman"/>
          <w:sz w:val="20"/>
          <w:szCs w:val="20"/>
        </w:rPr>
        <w:t xml:space="preserve">n situ </w:t>
      </w:r>
      <w:r w:rsidR="0074739E" w:rsidRPr="00580587">
        <w:rPr>
          <w:rFonts w:ascii="Times New Roman" w:hAnsi="Times New Roman"/>
          <w:sz w:val="20"/>
          <w:szCs w:val="20"/>
        </w:rPr>
        <w:t>A</w:t>
      </w:r>
      <w:r w:rsidR="00457780" w:rsidRPr="00580587">
        <w:rPr>
          <w:rFonts w:ascii="Times New Roman" w:hAnsi="Times New Roman"/>
          <w:sz w:val="20"/>
          <w:szCs w:val="20"/>
        </w:rPr>
        <w:t xml:space="preserve">mylase </w:t>
      </w:r>
      <w:r w:rsidR="0074739E" w:rsidRPr="00580587">
        <w:rPr>
          <w:rFonts w:ascii="Times New Roman" w:hAnsi="Times New Roman"/>
          <w:sz w:val="20"/>
          <w:szCs w:val="20"/>
        </w:rPr>
        <w:t>E</w:t>
      </w:r>
      <w:r w:rsidR="00457780" w:rsidRPr="00580587">
        <w:rPr>
          <w:rFonts w:ascii="Times New Roman" w:hAnsi="Times New Roman"/>
          <w:sz w:val="20"/>
          <w:szCs w:val="20"/>
        </w:rPr>
        <w:t xml:space="preserve">xpression during </w:t>
      </w:r>
      <w:r w:rsidR="0074739E" w:rsidRPr="00580587">
        <w:rPr>
          <w:rFonts w:ascii="Times New Roman" w:hAnsi="Times New Roman"/>
          <w:sz w:val="20"/>
          <w:szCs w:val="20"/>
        </w:rPr>
        <w:t>T</w:t>
      </w:r>
      <w:r w:rsidR="00457780" w:rsidRPr="00580587">
        <w:rPr>
          <w:rFonts w:ascii="Times New Roman" w:hAnsi="Times New Roman"/>
          <w:sz w:val="20"/>
          <w:szCs w:val="20"/>
        </w:rPr>
        <w:t xml:space="preserve">raditional </w:t>
      </w:r>
      <w:r w:rsidR="0074739E" w:rsidRPr="00580587">
        <w:rPr>
          <w:rFonts w:ascii="Times New Roman" w:hAnsi="Times New Roman"/>
          <w:sz w:val="20"/>
          <w:szCs w:val="20"/>
        </w:rPr>
        <w:t>F</w:t>
      </w:r>
      <w:r w:rsidR="00457780" w:rsidRPr="00580587">
        <w:rPr>
          <w:rFonts w:ascii="Times New Roman" w:hAnsi="Times New Roman"/>
          <w:sz w:val="20"/>
          <w:szCs w:val="20"/>
        </w:rPr>
        <w:t xml:space="preserve">ermentation of </w:t>
      </w:r>
      <w:r w:rsidR="0074739E" w:rsidRPr="00580587">
        <w:rPr>
          <w:rFonts w:ascii="Times New Roman" w:hAnsi="Times New Roman"/>
          <w:sz w:val="20"/>
          <w:szCs w:val="20"/>
        </w:rPr>
        <w:t>C</w:t>
      </w:r>
      <w:r w:rsidR="00457780" w:rsidRPr="00580587">
        <w:rPr>
          <w:rFonts w:ascii="Times New Roman" w:hAnsi="Times New Roman"/>
          <w:sz w:val="20"/>
          <w:szCs w:val="20"/>
        </w:rPr>
        <w:t xml:space="preserve">ereal </w:t>
      </w:r>
      <w:r w:rsidR="0074739E" w:rsidRPr="00580587">
        <w:rPr>
          <w:rFonts w:ascii="Times New Roman" w:hAnsi="Times New Roman"/>
          <w:sz w:val="20"/>
          <w:szCs w:val="20"/>
        </w:rPr>
        <w:t>F</w:t>
      </w:r>
      <w:r w:rsidR="00457780" w:rsidRPr="00580587">
        <w:rPr>
          <w:rFonts w:ascii="Times New Roman" w:hAnsi="Times New Roman"/>
          <w:sz w:val="20"/>
          <w:szCs w:val="20"/>
        </w:rPr>
        <w:t xml:space="preserve">oods. </w:t>
      </w:r>
      <w:r w:rsidR="00457780" w:rsidRPr="00580587">
        <w:rPr>
          <w:rFonts w:ascii="Times New Roman" w:hAnsi="Times New Roman"/>
          <w:i/>
          <w:color w:val="000000"/>
          <w:sz w:val="20"/>
          <w:szCs w:val="20"/>
        </w:rPr>
        <w:t>Food Microbiology</w:t>
      </w:r>
      <w:r w:rsidR="0074739E" w:rsidRPr="00580587">
        <w:rPr>
          <w:rFonts w:ascii="Times New Roman" w:hAnsi="Times New Roman"/>
          <w:color w:val="000000"/>
          <w:sz w:val="20"/>
          <w:szCs w:val="20"/>
        </w:rPr>
        <w:t xml:space="preserve"> </w:t>
      </w:r>
      <w:r w:rsidR="0074739E" w:rsidRPr="00580587">
        <w:rPr>
          <w:rFonts w:ascii="Times New Roman" w:hAnsi="Times New Roman"/>
          <w:b/>
          <w:color w:val="000000"/>
          <w:sz w:val="20"/>
          <w:szCs w:val="20"/>
        </w:rPr>
        <w:t>31</w:t>
      </w:r>
      <w:r w:rsidR="0074739E" w:rsidRPr="00580587">
        <w:rPr>
          <w:rFonts w:ascii="Times New Roman" w:hAnsi="Times New Roman"/>
          <w:color w:val="000000"/>
          <w:sz w:val="20"/>
          <w:szCs w:val="20"/>
        </w:rPr>
        <w:t>,</w:t>
      </w:r>
      <w:r w:rsidR="00457780" w:rsidRPr="00580587">
        <w:rPr>
          <w:rFonts w:ascii="Times New Roman" w:hAnsi="Times New Roman"/>
          <w:color w:val="000000"/>
          <w:sz w:val="20"/>
          <w:szCs w:val="20"/>
        </w:rPr>
        <w:t xml:space="preserve"> 254-262</w:t>
      </w:r>
      <w:r w:rsidR="0074739E" w:rsidRPr="00580587">
        <w:rPr>
          <w:rFonts w:ascii="Times New Roman" w:hAnsi="Times New Roman"/>
          <w:color w:val="000066"/>
          <w:sz w:val="20"/>
          <w:szCs w:val="20"/>
        </w:rPr>
        <w:t>.</w:t>
      </w:r>
    </w:p>
    <w:p w:rsidR="00675706" w:rsidRPr="00580587" w:rsidRDefault="00275580" w:rsidP="0028291A">
      <w:pPr>
        <w:spacing w:after="0" w:line="360" w:lineRule="auto"/>
        <w:ind w:left="720" w:hanging="720"/>
        <w:rPr>
          <w:rFonts w:ascii="Times New Roman" w:hAnsi="Times New Roman"/>
          <w:sz w:val="20"/>
          <w:szCs w:val="20"/>
          <w:lang w:val="en-US"/>
        </w:rPr>
      </w:pPr>
      <w:r w:rsidRPr="009C0B38">
        <w:rPr>
          <w:rFonts w:ascii="Times New Roman" w:hAnsi="Times New Roman"/>
          <w:b/>
          <w:sz w:val="20"/>
          <w:szCs w:val="20"/>
        </w:rPr>
        <w:t>Saminen  S</w:t>
      </w:r>
      <w:r w:rsidR="00675706" w:rsidRPr="009C0B38">
        <w:rPr>
          <w:rFonts w:ascii="Times New Roman" w:hAnsi="Times New Roman"/>
          <w:b/>
          <w:sz w:val="20"/>
          <w:szCs w:val="20"/>
        </w:rPr>
        <w:t xml:space="preserve"> and </w:t>
      </w:r>
      <w:r w:rsidR="002D0834" w:rsidRPr="009C0B38">
        <w:rPr>
          <w:rFonts w:ascii="Times New Roman" w:hAnsi="Times New Roman"/>
          <w:b/>
          <w:sz w:val="20"/>
          <w:szCs w:val="20"/>
        </w:rPr>
        <w:t>A</w:t>
      </w:r>
      <w:r w:rsidRPr="009C0B38">
        <w:rPr>
          <w:rFonts w:ascii="Times New Roman" w:hAnsi="Times New Roman"/>
          <w:b/>
          <w:sz w:val="20"/>
          <w:szCs w:val="20"/>
        </w:rPr>
        <w:t xml:space="preserve"> </w:t>
      </w:r>
      <w:r w:rsidR="00675706" w:rsidRPr="009C0B38">
        <w:rPr>
          <w:rFonts w:ascii="Times New Roman" w:hAnsi="Times New Roman"/>
          <w:b/>
          <w:sz w:val="20"/>
          <w:szCs w:val="20"/>
        </w:rPr>
        <w:t>von Wright. 1993</w:t>
      </w:r>
      <w:r w:rsidR="00675706" w:rsidRPr="00580587">
        <w:rPr>
          <w:rFonts w:ascii="Times New Roman" w:hAnsi="Times New Roman"/>
          <w:sz w:val="20"/>
          <w:szCs w:val="20"/>
        </w:rPr>
        <w:t xml:space="preserve">. </w:t>
      </w:r>
      <w:r w:rsidR="002D0834" w:rsidRPr="00580587">
        <w:rPr>
          <w:rFonts w:ascii="Times New Roman" w:hAnsi="Times New Roman"/>
          <w:sz w:val="20"/>
          <w:szCs w:val="20"/>
        </w:rPr>
        <w:t xml:space="preserve"> </w:t>
      </w:r>
      <w:r w:rsidR="00675706" w:rsidRPr="00580587">
        <w:rPr>
          <w:rFonts w:ascii="Times New Roman" w:hAnsi="Times New Roman"/>
          <w:sz w:val="20"/>
          <w:szCs w:val="20"/>
        </w:rPr>
        <w:t>Lactic Acid Bacteria. Marcel Dekker</w:t>
      </w:r>
      <w:r w:rsidR="00831F81" w:rsidRPr="00580587">
        <w:rPr>
          <w:rFonts w:ascii="Times New Roman" w:hAnsi="Times New Roman"/>
          <w:sz w:val="20"/>
          <w:szCs w:val="20"/>
        </w:rPr>
        <w:t xml:space="preserve"> Inc</w:t>
      </w:r>
      <w:r w:rsidR="00831F81" w:rsidRPr="00580587">
        <w:rPr>
          <w:rFonts w:ascii="Times New Roman" w:hAnsi="Times New Roman"/>
          <w:sz w:val="20"/>
          <w:szCs w:val="20"/>
          <w:lang w:val="en-US"/>
        </w:rPr>
        <w:t>,</w:t>
      </w:r>
      <w:r w:rsidR="00831F81" w:rsidRPr="00580587">
        <w:rPr>
          <w:rFonts w:ascii="Times New Roman" w:hAnsi="Times New Roman"/>
          <w:sz w:val="20"/>
          <w:szCs w:val="20"/>
        </w:rPr>
        <w:t xml:space="preserve"> New Yor</w:t>
      </w:r>
      <w:r w:rsidR="00831F81" w:rsidRPr="00580587">
        <w:rPr>
          <w:rFonts w:ascii="Times New Roman" w:hAnsi="Times New Roman"/>
          <w:sz w:val="20"/>
          <w:szCs w:val="20"/>
          <w:lang w:val="en-US"/>
        </w:rPr>
        <w:t>k.</w:t>
      </w:r>
    </w:p>
    <w:p w:rsidR="00457780" w:rsidRPr="00580587" w:rsidRDefault="002D0834" w:rsidP="0028291A">
      <w:pPr>
        <w:autoSpaceDE w:val="0"/>
        <w:autoSpaceDN w:val="0"/>
        <w:adjustRightInd w:val="0"/>
        <w:spacing w:after="0" w:line="360" w:lineRule="auto"/>
        <w:ind w:left="720" w:hanging="720"/>
        <w:jc w:val="both"/>
        <w:rPr>
          <w:rFonts w:ascii="Times New Roman" w:hAnsi="Times New Roman"/>
          <w:sz w:val="20"/>
          <w:szCs w:val="20"/>
        </w:rPr>
      </w:pPr>
      <w:r w:rsidRPr="009C0B38">
        <w:rPr>
          <w:rFonts w:ascii="Times New Roman" w:hAnsi="Times New Roman"/>
          <w:b/>
          <w:sz w:val="20"/>
          <w:szCs w:val="20"/>
        </w:rPr>
        <w:t>Sanni  A I, J</w:t>
      </w:r>
      <w:r w:rsidR="00275580" w:rsidRPr="009C0B38">
        <w:rPr>
          <w:rFonts w:ascii="Times New Roman" w:hAnsi="Times New Roman"/>
          <w:b/>
          <w:sz w:val="20"/>
          <w:szCs w:val="20"/>
        </w:rPr>
        <w:t xml:space="preserve"> Morlon-Guyot </w:t>
      </w:r>
      <w:r w:rsidR="00457780" w:rsidRPr="009C0B38">
        <w:rPr>
          <w:rFonts w:ascii="Times New Roman" w:hAnsi="Times New Roman"/>
          <w:b/>
          <w:sz w:val="20"/>
          <w:szCs w:val="20"/>
        </w:rPr>
        <w:t xml:space="preserve"> and  </w:t>
      </w:r>
      <w:r w:rsidRPr="009C0B38">
        <w:rPr>
          <w:rFonts w:ascii="Times New Roman" w:hAnsi="Times New Roman"/>
          <w:b/>
          <w:sz w:val="20"/>
          <w:szCs w:val="20"/>
        </w:rPr>
        <w:t>JP</w:t>
      </w:r>
      <w:r w:rsidR="00275580" w:rsidRPr="009C0B38">
        <w:rPr>
          <w:rFonts w:ascii="Times New Roman" w:hAnsi="Times New Roman"/>
          <w:b/>
          <w:sz w:val="20"/>
          <w:szCs w:val="20"/>
        </w:rPr>
        <w:t xml:space="preserve"> Guyot</w:t>
      </w:r>
      <w:r w:rsidR="00457780" w:rsidRPr="009C0B38">
        <w:rPr>
          <w:rFonts w:ascii="Times New Roman" w:hAnsi="Times New Roman"/>
          <w:b/>
          <w:sz w:val="20"/>
          <w:szCs w:val="20"/>
        </w:rPr>
        <w:t>. 2002</w:t>
      </w:r>
      <w:r w:rsidR="00457780" w:rsidRPr="00580587">
        <w:rPr>
          <w:rFonts w:ascii="Times New Roman" w:hAnsi="Times New Roman"/>
          <w:sz w:val="20"/>
          <w:szCs w:val="20"/>
        </w:rPr>
        <w:t xml:space="preserve">. New </w:t>
      </w:r>
      <w:r w:rsidR="0074739E" w:rsidRPr="00580587">
        <w:rPr>
          <w:rFonts w:ascii="Times New Roman" w:hAnsi="Times New Roman"/>
          <w:sz w:val="20"/>
          <w:szCs w:val="20"/>
        </w:rPr>
        <w:t>E</w:t>
      </w:r>
      <w:r w:rsidR="00457780" w:rsidRPr="00580587">
        <w:rPr>
          <w:rFonts w:ascii="Times New Roman" w:hAnsi="Times New Roman"/>
          <w:sz w:val="20"/>
          <w:szCs w:val="20"/>
        </w:rPr>
        <w:t xml:space="preserve">fficient </w:t>
      </w:r>
      <w:r w:rsidR="0074739E" w:rsidRPr="00580587">
        <w:rPr>
          <w:rFonts w:ascii="Times New Roman" w:hAnsi="Times New Roman"/>
          <w:sz w:val="20"/>
          <w:szCs w:val="20"/>
        </w:rPr>
        <w:t>A</w:t>
      </w:r>
      <w:r w:rsidR="00457780" w:rsidRPr="00580587">
        <w:rPr>
          <w:rFonts w:ascii="Times New Roman" w:hAnsi="Times New Roman"/>
          <w:sz w:val="20"/>
          <w:szCs w:val="20"/>
        </w:rPr>
        <w:t>mylase-</w:t>
      </w:r>
      <w:r w:rsidR="0074739E" w:rsidRPr="00580587">
        <w:rPr>
          <w:rFonts w:ascii="Times New Roman" w:hAnsi="Times New Roman"/>
          <w:sz w:val="20"/>
          <w:szCs w:val="20"/>
        </w:rPr>
        <w:t>P</w:t>
      </w:r>
      <w:r w:rsidR="00457780" w:rsidRPr="00580587">
        <w:rPr>
          <w:rFonts w:ascii="Times New Roman" w:hAnsi="Times New Roman"/>
          <w:sz w:val="20"/>
          <w:szCs w:val="20"/>
        </w:rPr>
        <w:t xml:space="preserve">roducing </w:t>
      </w:r>
      <w:r w:rsidR="0074739E" w:rsidRPr="00580587">
        <w:rPr>
          <w:rFonts w:ascii="Times New Roman" w:hAnsi="Times New Roman"/>
          <w:sz w:val="20"/>
          <w:szCs w:val="20"/>
        </w:rPr>
        <w:t>S</w:t>
      </w:r>
      <w:r w:rsidR="00457780" w:rsidRPr="00580587">
        <w:rPr>
          <w:rFonts w:ascii="Times New Roman" w:hAnsi="Times New Roman"/>
          <w:sz w:val="20"/>
          <w:szCs w:val="20"/>
        </w:rPr>
        <w:t xml:space="preserve">trains of </w:t>
      </w:r>
      <w:r w:rsidR="00457780" w:rsidRPr="00580587">
        <w:rPr>
          <w:rFonts w:ascii="Times New Roman" w:hAnsi="Times New Roman"/>
          <w:i/>
          <w:sz w:val="20"/>
          <w:szCs w:val="20"/>
        </w:rPr>
        <w:t>Lactobacillus plantarum</w:t>
      </w:r>
      <w:r w:rsidR="00457780" w:rsidRPr="00580587">
        <w:rPr>
          <w:rFonts w:ascii="Times New Roman" w:hAnsi="Times New Roman"/>
          <w:sz w:val="20"/>
          <w:szCs w:val="20"/>
        </w:rPr>
        <w:t xml:space="preserve"> and </w:t>
      </w:r>
      <w:r w:rsidR="00457780" w:rsidRPr="00580587">
        <w:rPr>
          <w:rFonts w:ascii="Times New Roman" w:hAnsi="Times New Roman"/>
          <w:i/>
          <w:sz w:val="20"/>
          <w:szCs w:val="20"/>
        </w:rPr>
        <w:t>L. fermentum</w:t>
      </w:r>
      <w:r w:rsidR="00457780" w:rsidRPr="00580587">
        <w:rPr>
          <w:rFonts w:ascii="Times New Roman" w:hAnsi="Times New Roman"/>
          <w:sz w:val="20"/>
          <w:szCs w:val="20"/>
        </w:rPr>
        <w:t xml:space="preserve"> </w:t>
      </w:r>
      <w:r w:rsidR="0074739E" w:rsidRPr="00580587">
        <w:rPr>
          <w:rFonts w:ascii="Times New Roman" w:hAnsi="Times New Roman"/>
          <w:sz w:val="20"/>
          <w:szCs w:val="20"/>
        </w:rPr>
        <w:t>I</w:t>
      </w:r>
      <w:r w:rsidR="00457780" w:rsidRPr="00580587">
        <w:rPr>
          <w:rFonts w:ascii="Times New Roman" w:hAnsi="Times New Roman"/>
          <w:sz w:val="20"/>
          <w:szCs w:val="20"/>
        </w:rPr>
        <w:t xml:space="preserve">solated from </w:t>
      </w:r>
      <w:r w:rsidR="0074739E" w:rsidRPr="00580587">
        <w:rPr>
          <w:rFonts w:ascii="Times New Roman" w:hAnsi="Times New Roman"/>
          <w:sz w:val="20"/>
          <w:szCs w:val="20"/>
        </w:rPr>
        <w:t>D</w:t>
      </w:r>
      <w:r w:rsidR="00457780" w:rsidRPr="00580587">
        <w:rPr>
          <w:rFonts w:ascii="Times New Roman" w:hAnsi="Times New Roman"/>
          <w:sz w:val="20"/>
          <w:szCs w:val="20"/>
        </w:rPr>
        <w:t xml:space="preserve">ifferent Nigerian </w:t>
      </w:r>
      <w:r w:rsidR="0074739E" w:rsidRPr="00580587">
        <w:rPr>
          <w:rFonts w:ascii="Times New Roman" w:hAnsi="Times New Roman"/>
          <w:sz w:val="20"/>
          <w:szCs w:val="20"/>
        </w:rPr>
        <w:t>T</w:t>
      </w:r>
      <w:r w:rsidR="00457780" w:rsidRPr="00580587">
        <w:rPr>
          <w:rFonts w:ascii="Times New Roman" w:hAnsi="Times New Roman"/>
          <w:sz w:val="20"/>
          <w:szCs w:val="20"/>
        </w:rPr>
        <w:t xml:space="preserve">raditional </w:t>
      </w:r>
      <w:r w:rsidR="0074739E" w:rsidRPr="00580587">
        <w:rPr>
          <w:rFonts w:ascii="Times New Roman" w:hAnsi="Times New Roman"/>
          <w:sz w:val="20"/>
          <w:szCs w:val="20"/>
        </w:rPr>
        <w:t>F</w:t>
      </w:r>
      <w:r w:rsidR="00457780" w:rsidRPr="00580587">
        <w:rPr>
          <w:rFonts w:ascii="Times New Roman" w:hAnsi="Times New Roman"/>
          <w:sz w:val="20"/>
          <w:szCs w:val="20"/>
        </w:rPr>
        <w:t xml:space="preserve">ermented </w:t>
      </w:r>
      <w:r w:rsidR="0074739E" w:rsidRPr="00580587">
        <w:rPr>
          <w:rFonts w:ascii="Times New Roman" w:hAnsi="Times New Roman"/>
          <w:sz w:val="20"/>
          <w:szCs w:val="20"/>
        </w:rPr>
        <w:t>F</w:t>
      </w:r>
      <w:r w:rsidR="00457780" w:rsidRPr="00580587">
        <w:rPr>
          <w:rFonts w:ascii="Times New Roman" w:hAnsi="Times New Roman"/>
          <w:sz w:val="20"/>
          <w:szCs w:val="20"/>
        </w:rPr>
        <w:t xml:space="preserve">oods. </w:t>
      </w:r>
      <w:r w:rsidR="00457780" w:rsidRPr="00580587">
        <w:rPr>
          <w:rFonts w:ascii="Times New Roman" w:hAnsi="Times New Roman"/>
          <w:i/>
          <w:sz w:val="20"/>
          <w:szCs w:val="20"/>
        </w:rPr>
        <w:lastRenderedPageBreak/>
        <w:t>International Journal of Food Microbiology</w:t>
      </w:r>
      <w:r w:rsidR="0074739E" w:rsidRPr="00580587">
        <w:rPr>
          <w:rFonts w:ascii="Times New Roman" w:hAnsi="Times New Roman"/>
          <w:sz w:val="20"/>
          <w:szCs w:val="20"/>
        </w:rPr>
        <w:t xml:space="preserve"> </w:t>
      </w:r>
      <w:r w:rsidR="0074739E" w:rsidRPr="00580587">
        <w:rPr>
          <w:rFonts w:ascii="Times New Roman" w:hAnsi="Times New Roman"/>
          <w:b/>
          <w:sz w:val="20"/>
          <w:szCs w:val="20"/>
        </w:rPr>
        <w:t>72</w:t>
      </w:r>
      <w:r w:rsidR="0074739E" w:rsidRPr="00580587">
        <w:rPr>
          <w:rFonts w:ascii="Times New Roman" w:hAnsi="Times New Roman"/>
          <w:sz w:val="20"/>
          <w:szCs w:val="20"/>
        </w:rPr>
        <w:t>,</w:t>
      </w:r>
      <w:r w:rsidR="00457780" w:rsidRPr="00580587">
        <w:rPr>
          <w:rFonts w:ascii="Times New Roman" w:hAnsi="Times New Roman"/>
          <w:sz w:val="20"/>
          <w:szCs w:val="20"/>
        </w:rPr>
        <w:t xml:space="preserve">  53</w:t>
      </w:r>
      <w:r w:rsidR="00D57EBE" w:rsidRPr="00580587">
        <w:rPr>
          <w:rFonts w:ascii="Times New Roman" w:hAnsi="Times New Roman"/>
          <w:sz w:val="20"/>
          <w:szCs w:val="20"/>
          <w:lang w:val="en-US"/>
        </w:rPr>
        <w:t>-</w:t>
      </w:r>
      <w:r w:rsidR="00457780" w:rsidRPr="00580587">
        <w:rPr>
          <w:rFonts w:ascii="Times New Roman" w:hAnsi="Times New Roman"/>
          <w:sz w:val="20"/>
          <w:szCs w:val="20"/>
        </w:rPr>
        <w:t xml:space="preserve"> 62.</w:t>
      </w:r>
    </w:p>
    <w:p w:rsidR="00457780" w:rsidRPr="00580587" w:rsidRDefault="00275580" w:rsidP="0028291A">
      <w:pPr>
        <w:autoSpaceDE w:val="0"/>
        <w:autoSpaceDN w:val="0"/>
        <w:adjustRightInd w:val="0"/>
        <w:spacing w:after="0" w:line="360" w:lineRule="auto"/>
        <w:ind w:left="720" w:hanging="720"/>
        <w:jc w:val="both"/>
        <w:rPr>
          <w:rFonts w:ascii="Times New Roman" w:eastAsia="GulliverRM" w:hAnsi="Times New Roman"/>
          <w:color w:val="000000"/>
          <w:sz w:val="20"/>
          <w:szCs w:val="20"/>
        </w:rPr>
      </w:pPr>
      <w:r w:rsidRPr="009C0B38">
        <w:rPr>
          <w:rFonts w:ascii="Times New Roman" w:eastAsia="GulliverRM" w:hAnsi="Times New Roman"/>
          <w:b/>
          <w:color w:val="000000"/>
          <w:sz w:val="20"/>
          <w:szCs w:val="20"/>
        </w:rPr>
        <w:t>Sharma A</w:t>
      </w:r>
      <w:r w:rsidR="00457780" w:rsidRPr="009C0B38">
        <w:rPr>
          <w:rFonts w:ascii="Times New Roman" w:eastAsia="GulliverRM" w:hAnsi="Times New Roman"/>
          <w:b/>
          <w:color w:val="000000"/>
          <w:sz w:val="20"/>
          <w:szCs w:val="20"/>
        </w:rPr>
        <w:t xml:space="preserve"> and </w:t>
      </w:r>
      <w:r w:rsidR="002D0834" w:rsidRPr="009C0B38">
        <w:rPr>
          <w:rFonts w:ascii="Times New Roman" w:eastAsia="GulliverRM" w:hAnsi="Times New Roman"/>
          <w:b/>
          <w:color w:val="000000"/>
          <w:sz w:val="20"/>
          <w:szCs w:val="20"/>
        </w:rPr>
        <w:t>T</w:t>
      </w:r>
      <w:r w:rsidRPr="009C0B38">
        <w:rPr>
          <w:rFonts w:ascii="Times New Roman" w:eastAsia="GulliverRM" w:hAnsi="Times New Roman"/>
          <w:b/>
          <w:color w:val="000000"/>
          <w:sz w:val="20"/>
          <w:szCs w:val="20"/>
        </w:rPr>
        <w:t xml:space="preserve"> </w:t>
      </w:r>
      <w:r w:rsidR="00457780" w:rsidRPr="009C0B38">
        <w:rPr>
          <w:rFonts w:ascii="Times New Roman" w:eastAsia="GulliverRM" w:hAnsi="Times New Roman"/>
          <w:b/>
          <w:color w:val="000000"/>
          <w:sz w:val="20"/>
          <w:szCs w:val="20"/>
        </w:rPr>
        <w:t>Satyanarayana</w:t>
      </w:r>
      <w:r w:rsidR="00457780" w:rsidRPr="009C0B38">
        <w:rPr>
          <w:rFonts w:ascii="Times New Roman" w:eastAsia="MTSY" w:hAnsi="Times New Roman"/>
          <w:b/>
          <w:color w:val="000066"/>
          <w:sz w:val="20"/>
          <w:szCs w:val="20"/>
        </w:rPr>
        <w:t xml:space="preserve">. </w:t>
      </w:r>
      <w:r w:rsidR="00457780" w:rsidRPr="009C0B38">
        <w:rPr>
          <w:rFonts w:ascii="Times New Roman" w:eastAsia="MTSY" w:hAnsi="Times New Roman"/>
          <w:b/>
          <w:color w:val="000000"/>
          <w:sz w:val="20"/>
          <w:szCs w:val="20"/>
        </w:rPr>
        <w:t>2013</w:t>
      </w:r>
      <w:r w:rsidR="00457780" w:rsidRPr="00580587">
        <w:rPr>
          <w:rFonts w:ascii="Times New Roman" w:eastAsia="MTSY" w:hAnsi="Times New Roman"/>
          <w:color w:val="000000"/>
          <w:sz w:val="20"/>
          <w:szCs w:val="20"/>
        </w:rPr>
        <w:t>.</w:t>
      </w:r>
      <w:r w:rsidR="00457780" w:rsidRPr="00580587">
        <w:rPr>
          <w:rFonts w:ascii="Times New Roman" w:eastAsia="GulliverRM" w:hAnsi="Times New Roman"/>
          <w:sz w:val="20"/>
          <w:szCs w:val="20"/>
        </w:rPr>
        <w:t xml:space="preserve"> Microbial </w:t>
      </w:r>
      <w:r w:rsidR="0074739E" w:rsidRPr="00580587">
        <w:rPr>
          <w:rFonts w:ascii="Times New Roman" w:eastAsia="GulliverRM" w:hAnsi="Times New Roman"/>
          <w:sz w:val="20"/>
          <w:szCs w:val="20"/>
        </w:rPr>
        <w:t>A</w:t>
      </w:r>
      <w:r w:rsidR="00457780" w:rsidRPr="00580587">
        <w:rPr>
          <w:rFonts w:ascii="Times New Roman" w:eastAsia="GulliverRM" w:hAnsi="Times New Roman"/>
          <w:sz w:val="20"/>
          <w:szCs w:val="20"/>
        </w:rPr>
        <w:t>cid-</w:t>
      </w:r>
      <w:r w:rsidR="0074739E" w:rsidRPr="00580587">
        <w:rPr>
          <w:rFonts w:ascii="Times New Roman" w:eastAsia="GulliverRM" w:hAnsi="Times New Roman"/>
          <w:sz w:val="20"/>
          <w:szCs w:val="20"/>
        </w:rPr>
        <w:t>S</w:t>
      </w:r>
      <w:r w:rsidR="00457780" w:rsidRPr="00580587">
        <w:rPr>
          <w:rFonts w:ascii="Times New Roman" w:eastAsia="GulliverRM" w:hAnsi="Times New Roman"/>
          <w:sz w:val="20"/>
          <w:szCs w:val="20"/>
        </w:rPr>
        <w:t>table-</w:t>
      </w:r>
      <w:r w:rsidR="0074739E" w:rsidRPr="00580587">
        <w:rPr>
          <w:rFonts w:ascii="Times New Roman" w:eastAsia="GulliverRM" w:hAnsi="Times New Roman"/>
          <w:sz w:val="20"/>
          <w:szCs w:val="20"/>
        </w:rPr>
        <w:t>A</w:t>
      </w:r>
      <w:r w:rsidR="00457780" w:rsidRPr="00580587">
        <w:rPr>
          <w:rFonts w:ascii="Times New Roman" w:eastAsia="GulliverRM" w:hAnsi="Times New Roman"/>
          <w:sz w:val="20"/>
          <w:szCs w:val="20"/>
        </w:rPr>
        <w:t>mylases</w:t>
      </w:r>
      <w:r w:rsidR="00457780" w:rsidRPr="00580587">
        <w:rPr>
          <w:rFonts w:ascii="Times New Roman" w:eastAsia="GulliverRM" w:hAnsi="Times New Roman"/>
          <w:b/>
          <w:sz w:val="20"/>
          <w:szCs w:val="20"/>
        </w:rPr>
        <w:t>:</w:t>
      </w:r>
      <w:r w:rsidR="00457780" w:rsidRPr="00580587">
        <w:rPr>
          <w:rFonts w:ascii="Times New Roman" w:eastAsia="GulliverRM" w:hAnsi="Times New Roman"/>
          <w:sz w:val="20"/>
          <w:szCs w:val="20"/>
        </w:rPr>
        <w:t xml:space="preserve"> Characteristics, </w:t>
      </w:r>
      <w:r w:rsidR="0074739E" w:rsidRPr="00580587">
        <w:rPr>
          <w:rFonts w:ascii="Times New Roman" w:eastAsia="GulliverRM" w:hAnsi="Times New Roman"/>
          <w:sz w:val="20"/>
          <w:szCs w:val="20"/>
        </w:rPr>
        <w:t>G</w:t>
      </w:r>
      <w:r w:rsidR="00457780" w:rsidRPr="00580587">
        <w:rPr>
          <w:rFonts w:ascii="Times New Roman" w:eastAsia="GulliverRM" w:hAnsi="Times New Roman"/>
          <w:sz w:val="20"/>
          <w:szCs w:val="20"/>
        </w:rPr>
        <w:t xml:space="preserve">enetic </w:t>
      </w:r>
      <w:r w:rsidR="0074739E" w:rsidRPr="00580587">
        <w:rPr>
          <w:rFonts w:ascii="Times New Roman" w:eastAsia="GulliverRM" w:hAnsi="Times New Roman"/>
          <w:sz w:val="20"/>
          <w:szCs w:val="20"/>
        </w:rPr>
        <w:t>E</w:t>
      </w:r>
      <w:r w:rsidR="00457780" w:rsidRPr="00580587">
        <w:rPr>
          <w:rFonts w:ascii="Times New Roman" w:eastAsia="GulliverRM" w:hAnsi="Times New Roman"/>
          <w:sz w:val="20"/>
          <w:szCs w:val="20"/>
        </w:rPr>
        <w:t xml:space="preserve">ngineering and </w:t>
      </w:r>
      <w:r w:rsidR="0074739E" w:rsidRPr="00580587">
        <w:rPr>
          <w:rFonts w:ascii="Times New Roman" w:eastAsia="GulliverRM" w:hAnsi="Times New Roman"/>
          <w:sz w:val="20"/>
          <w:szCs w:val="20"/>
        </w:rPr>
        <w:t>A</w:t>
      </w:r>
      <w:r w:rsidR="00457780" w:rsidRPr="00580587">
        <w:rPr>
          <w:rFonts w:ascii="Times New Roman" w:eastAsia="GulliverRM" w:hAnsi="Times New Roman"/>
          <w:sz w:val="20"/>
          <w:szCs w:val="20"/>
        </w:rPr>
        <w:t>pplications.</w:t>
      </w:r>
      <w:r w:rsidR="00457780" w:rsidRPr="00580587">
        <w:rPr>
          <w:rFonts w:ascii="Times New Roman" w:eastAsia="GulliverRM" w:hAnsi="Times New Roman"/>
          <w:color w:val="000066"/>
          <w:sz w:val="20"/>
          <w:szCs w:val="20"/>
        </w:rPr>
        <w:t xml:space="preserve"> </w:t>
      </w:r>
      <w:r w:rsidR="00457780" w:rsidRPr="00580587">
        <w:rPr>
          <w:rFonts w:ascii="Times New Roman" w:eastAsia="GulliverRM" w:hAnsi="Times New Roman"/>
          <w:color w:val="000000"/>
          <w:sz w:val="20"/>
          <w:szCs w:val="20"/>
        </w:rPr>
        <w:t>Review.</w:t>
      </w:r>
      <w:r w:rsidR="00457780" w:rsidRPr="00580587">
        <w:rPr>
          <w:rFonts w:ascii="Times New Roman" w:eastAsia="GulliverRM" w:hAnsi="Times New Roman"/>
          <w:color w:val="000066"/>
          <w:sz w:val="20"/>
          <w:szCs w:val="20"/>
        </w:rPr>
        <w:t xml:space="preserve"> </w:t>
      </w:r>
      <w:r w:rsidR="00457780" w:rsidRPr="00580587">
        <w:rPr>
          <w:rFonts w:ascii="Times New Roman" w:eastAsia="GulliverRM" w:hAnsi="Times New Roman"/>
          <w:i/>
          <w:color w:val="000000"/>
          <w:sz w:val="20"/>
          <w:szCs w:val="20"/>
        </w:rPr>
        <w:t>Process Biochemistry</w:t>
      </w:r>
      <w:r w:rsidR="0074739E" w:rsidRPr="00580587">
        <w:rPr>
          <w:rFonts w:ascii="Times New Roman" w:eastAsia="GulliverRM" w:hAnsi="Times New Roman"/>
          <w:color w:val="000000"/>
          <w:sz w:val="20"/>
          <w:szCs w:val="20"/>
        </w:rPr>
        <w:t xml:space="preserve"> </w:t>
      </w:r>
      <w:r w:rsidR="0074739E" w:rsidRPr="00580587">
        <w:rPr>
          <w:rFonts w:ascii="Times New Roman" w:eastAsia="GulliverRM" w:hAnsi="Times New Roman"/>
          <w:b/>
          <w:color w:val="000000"/>
          <w:sz w:val="20"/>
          <w:szCs w:val="20"/>
        </w:rPr>
        <w:t>48</w:t>
      </w:r>
      <w:r w:rsidR="0074739E" w:rsidRPr="00580587">
        <w:rPr>
          <w:rFonts w:ascii="Times New Roman" w:eastAsia="GulliverRM" w:hAnsi="Times New Roman"/>
          <w:color w:val="000000"/>
          <w:sz w:val="20"/>
          <w:szCs w:val="20"/>
        </w:rPr>
        <w:t>,</w:t>
      </w:r>
      <w:r w:rsidR="00457780" w:rsidRPr="00580587">
        <w:rPr>
          <w:rFonts w:ascii="Times New Roman" w:eastAsia="GulliverRM" w:hAnsi="Times New Roman"/>
          <w:color w:val="000000"/>
          <w:sz w:val="20"/>
          <w:szCs w:val="20"/>
        </w:rPr>
        <w:t xml:space="preserve"> 201</w:t>
      </w:r>
      <w:r w:rsidR="00D57EBE" w:rsidRPr="00580587">
        <w:rPr>
          <w:rFonts w:ascii="Times New Roman" w:eastAsia="GulliverRM" w:hAnsi="Times New Roman"/>
          <w:color w:val="000000"/>
          <w:sz w:val="20"/>
          <w:szCs w:val="20"/>
          <w:lang w:val="en-US"/>
        </w:rPr>
        <w:t>-</w:t>
      </w:r>
      <w:r w:rsidR="00457780" w:rsidRPr="00580587">
        <w:rPr>
          <w:rFonts w:ascii="Times New Roman" w:eastAsia="GulliverRM" w:hAnsi="Times New Roman"/>
          <w:color w:val="000000"/>
          <w:sz w:val="20"/>
          <w:szCs w:val="20"/>
        </w:rPr>
        <w:t>211</w:t>
      </w:r>
      <w:r w:rsidR="0074739E" w:rsidRPr="00580587">
        <w:rPr>
          <w:rFonts w:ascii="Times New Roman" w:eastAsia="GulliverRM" w:hAnsi="Times New Roman"/>
          <w:color w:val="000000"/>
          <w:sz w:val="20"/>
          <w:szCs w:val="20"/>
        </w:rPr>
        <w:t>.</w:t>
      </w:r>
    </w:p>
    <w:p w:rsidR="00857688" w:rsidRPr="00580587" w:rsidRDefault="00275580" w:rsidP="0028291A">
      <w:pPr>
        <w:pStyle w:val="ListParagraph"/>
        <w:autoSpaceDE w:val="0"/>
        <w:autoSpaceDN w:val="0"/>
        <w:adjustRightInd w:val="0"/>
        <w:spacing w:after="0" w:line="360" w:lineRule="auto"/>
        <w:ind w:hanging="720"/>
        <w:jc w:val="both"/>
        <w:rPr>
          <w:rFonts w:ascii="Times New Roman" w:hAnsi="Times New Roman"/>
          <w:i/>
          <w:iCs/>
          <w:sz w:val="20"/>
          <w:szCs w:val="20"/>
          <w:lang w:val="id-ID"/>
        </w:rPr>
      </w:pPr>
      <w:proofErr w:type="gramStart"/>
      <w:r w:rsidRPr="009C0B38">
        <w:rPr>
          <w:rFonts w:ascii="Times New Roman" w:hAnsi="Times New Roman"/>
          <w:b/>
          <w:sz w:val="20"/>
          <w:szCs w:val="20"/>
        </w:rPr>
        <w:t>Sobowale</w:t>
      </w:r>
      <w:r w:rsidRPr="009C0B38">
        <w:rPr>
          <w:rFonts w:ascii="Times New Roman" w:hAnsi="Times New Roman"/>
          <w:b/>
          <w:sz w:val="20"/>
          <w:szCs w:val="20"/>
          <w:lang w:val="id-ID"/>
        </w:rPr>
        <w:t xml:space="preserve"> </w:t>
      </w:r>
      <w:r w:rsidRPr="009C0B38">
        <w:rPr>
          <w:rFonts w:ascii="Times New Roman" w:hAnsi="Times New Roman"/>
          <w:b/>
          <w:sz w:val="20"/>
          <w:szCs w:val="20"/>
        </w:rPr>
        <w:t>A</w:t>
      </w:r>
      <w:r w:rsidR="00857688" w:rsidRPr="009C0B38">
        <w:rPr>
          <w:rFonts w:ascii="Times New Roman" w:hAnsi="Times New Roman"/>
          <w:b/>
          <w:sz w:val="20"/>
          <w:szCs w:val="20"/>
        </w:rPr>
        <w:t xml:space="preserve">O, </w:t>
      </w:r>
      <w:r w:rsidRPr="009C0B38">
        <w:rPr>
          <w:rFonts w:ascii="Times New Roman" w:hAnsi="Times New Roman"/>
          <w:b/>
          <w:sz w:val="20"/>
          <w:szCs w:val="20"/>
          <w:lang w:val="id-ID"/>
        </w:rPr>
        <w:t xml:space="preserve">TO </w:t>
      </w:r>
      <w:r w:rsidRPr="009C0B38">
        <w:rPr>
          <w:rFonts w:ascii="Times New Roman" w:hAnsi="Times New Roman"/>
          <w:b/>
          <w:sz w:val="20"/>
          <w:szCs w:val="20"/>
        </w:rPr>
        <w:t>Olurin</w:t>
      </w:r>
      <w:r w:rsidR="00857688" w:rsidRPr="009C0B38">
        <w:rPr>
          <w:rFonts w:ascii="Times New Roman" w:hAnsi="Times New Roman"/>
          <w:b/>
          <w:sz w:val="20"/>
          <w:szCs w:val="20"/>
        </w:rPr>
        <w:t xml:space="preserve"> and </w:t>
      </w:r>
      <w:r w:rsidRPr="009C0B38">
        <w:rPr>
          <w:rFonts w:ascii="Times New Roman" w:hAnsi="Times New Roman"/>
          <w:b/>
          <w:sz w:val="20"/>
          <w:szCs w:val="20"/>
          <w:lang w:val="id-ID"/>
        </w:rPr>
        <w:t xml:space="preserve">OB </w:t>
      </w:r>
      <w:r w:rsidR="00857688" w:rsidRPr="009C0B38">
        <w:rPr>
          <w:rFonts w:ascii="Times New Roman" w:hAnsi="Times New Roman"/>
          <w:b/>
          <w:sz w:val="20"/>
          <w:szCs w:val="20"/>
        </w:rPr>
        <w:t>Oyewole</w:t>
      </w:r>
      <w:r w:rsidRPr="009C0B38">
        <w:rPr>
          <w:rFonts w:ascii="Times New Roman" w:hAnsi="Times New Roman"/>
          <w:b/>
          <w:sz w:val="20"/>
          <w:szCs w:val="20"/>
          <w:lang w:val="id-ID"/>
        </w:rPr>
        <w:t>.</w:t>
      </w:r>
      <w:proofErr w:type="gramEnd"/>
      <w:r w:rsidRPr="009C0B38">
        <w:rPr>
          <w:rFonts w:ascii="Times New Roman" w:hAnsi="Times New Roman"/>
          <w:b/>
          <w:sz w:val="20"/>
          <w:szCs w:val="20"/>
          <w:lang w:val="id-ID"/>
        </w:rPr>
        <w:t xml:space="preserve"> </w:t>
      </w:r>
      <w:r w:rsidR="00857688" w:rsidRPr="009C0B38">
        <w:rPr>
          <w:rFonts w:ascii="Times New Roman" w:hAnsi="Times New Roman"/>
          <w:b/>
          <w:sz w:val="20"/>
          <w:szCs w:val="20"/>
          <w:lang w:val="id-ID"/>
        </w:rPr>
        <w:t>2007</w:t>
      </w:r>
      <w:r w:rsidR="00857688" w:rsidRPr="00580587">
        <w:rPr>
          <w:rFonts w:ascii="Times New Roman" w:hAnsi="Times New Roman"/>
          <w:sz w:val="20"/>
          <w:szCs w:val="20"/>
          <w:lang w:val="id-ID"/>
        </w:rPr>
        <w:t>.</w:t>
      </w:r>
      <w:r w:rsidR="00857688" w:rsidRPr="00580587">
        <w:rPr>
          <w:rFonts w:ascii="Times New Roman" w:hAnsi="Times New Roman"/>
          <w:sz w:val="20"/>
          <w:szCs w:val="20"/>
        </w:rPr>
        <w:t xml:space="preserve"> </w:t>
      </w:r>
      <w:proofErr w:type="gramStart"/>
      <w:r w:rsidR="00857688" w:rsidRPr="00580587">
        <w:rPr>
          <w:rFonts w:ascii="Times New Roman" w:hAnsi="Times New Roman"/>
          <w:iCs/>
          <w:sz w:val="20"/>
          <w:szCs w:val="20"/>
        </w:rPr>
        <w:t xml:space="preserve">Effect </w:t>
      </w:r>
      <w:r w:rsidR="00857688" w:rsidRPr="00580587">
        <w:rPr>
          <w:rFonts w:ascii="Times New Roman" w:hAnsi="Times New Roman"/>
          <w:iCs/>
          <w:sz w:val="20"/>
          <w:szCs w:val="20"/>
          <w:lang w:val="id-ID"/>
        </w:rPr>
        <w:t>o</w:t>
      </w:r>
      <w:r w:rsidR="00857688" w:rsidRPr="00580587">
        <w:rPr>
          <w:rFonts w:ascii="Times New Roman" w:hAnsi="Times New Roman"/>
          <w:iCs/>
          <w:sz w:val="20"/>
          <w:szCs w:val="20"/>
        </w:rPr>
        <w:t xml:space="preserve">f </w:t>
      </w:r>
      <w:r w:rsidR="0074739E" w:rsidRPr="00580587">
        <w:rPr>
          <w:rFonts w:ascii="Times New Roman" w:hAnsi="Times New Roman"/>
          <w:iCs/>
          <w:sz w:val="20"/>
          <w:szCs w:val="20"/>
          <w:lang w:val="id-ID"/>
        </w:rPr>
        <w:t>L</w:t>
      </w:r>
      <w:r w:rsidR="00857688" w:rsidRPr="00580587">
        <w:rPr>
          <w:rFonts w:ascii="Times New Roman" w:hAnsi="Times New Roman"/>
          <w:iCs/>
          <w:sz w:val="20"/>
          <w:szCs w:val="20"/>
        </w:rPr>
        <w:t xml:space="preserve">actic </w:t>
      </w:r>
      <w:r w:rsidR="0074739E" w:rsidRPr="00580587">
        <w:rPr>
          <w:rFonts w:ascii="Times New Roman" w:hAnsi="Times New Roman"/>
          <w:iCs/>
          <w:sz w:val="20"/>
          <w:szCs w:val="20"/>
          <w:lang w:val="id-ID"/>
        </w:rPr>
        <w:t>A</w:t>
      </w:r>
      <w:r w:rsidR="00857688" w:rsidRPr="00580587">
        <w:rPr>
          <w:rFonts w:ascii="Times New Roman" w:hAnsi="Times New Roman"/>
          <w:iCs/>
          <w:sz w:val="20"/>
          <w:szCs w:val="20"/>
        </w:rPr>
        <w:t xml:space="preserve">cid </w:t>
      </w:r>
      <w:r w:rsidR="0074739E" w:rsidRPr="00580587">
        <w:rPr>
          <w:rFonts w:ascii="Times New Roman" w:hAnsi="Times New Roman"/>
          <w:iCs/>
          <w:sz w:val="20"/>
          <w:szCs w:val="20"/>
          <w:lang w:val="id-ID"/>
        </w:rPr>
        <w:t>B</w:t>
      </w:r>
      <w:r w:rsidR="00857688" w:rsidRPr="00580587">
        <w:rPr>
          <w:rFonts w:ascii="Times New Roman" w:hAnsi="Times New Roman"/>
          <w:iCs/>
          <w:sz w:val="20"/>
          <w:szCs w:val="20"/>
        </w:rPr>
        <w:t xml:space="preserve">acteria </w:t>
      </w:r>
      <w:r w:rsidR="0074739E" w:rsidRPr="00580587">
        <w:rPr>
          <w:rFonts w:ascii="Times New Roman" w:hAnsi="Times New Roman"/>
          <w:iCs/>
          <w:sz w:val="20"/>
          <w:szCs w:val="20"/>
          <w:lang w:val="id-ID"/>
        </w:rPr>
        <w:t>S</w:t>
      </w:r>
      <w:r w:rsidR="00857688" w:rsidRPr="00580587">
        <w:rPr>
          <w:rFonts w:ascii="Times New Roman" w:hAnsi="Times New Roman"/>
          <w:iCs/>
          <w:sz w:val="20"/>
          <w:szCs w:val="20"/>
        </w:rPr>
        <w:t xml:space="preserve">tarter </w:t>
      </w:r>
      <w:r w:rsidR="0074739E" w:rsidRPr="00580587">
        <w:rPr>
          <w:rFonts w:ascii="Times New Roman" w:hAnsi="Times New Roman"/>
          <w:iCs/>
          <w:sz w:val="20"/>
          <w:szCs w:val="20"/>
          <w:lang w:val="id-ID"/>
        </w:rPr>
        <w:t>C</w:t>
      </w:r>
      <w:r w:rsidR="00857688" w:rsidRPr="00580587">
        <w:rPr>
          <w:rFonts w:ascii="Times New Roman" w:hAnsi="Times New Roman"/>
          <w:iCs/>
          <w:sz w:val="20"/>
          <w:szCs w:val="20"/>
        </w:rPr>
        <w:t xml:space="preserve">ulture </w:t>
      </w:r>
      <w:r w:rsidR="0074739E" w:rsidRPr="00580587">
        <w:rPr>
          <w:rFonts w:ascii="Times New Roman" w:hAnsi="Times New Roman"/>
          <w:iCs/>
          <w:sz w:val="20"/>
          <w:szCs w:val="20"/>
          <w:lang w:val="id-ID"/>
        </w:rPr>
        <w:t>F</w:t>
      </w:r>
      <w:r w:rsidR="00857688" w:rsidRPr="00580587">
        <w:rPr>
          <w:rFonts w:ascii="Times New Roman" w:hAnsi="Times New Roman"/>
          <w:iCs/>
          <w:sz w:val="20"/>
          <w:szCs w:val="20"/>
        </w:rPr>
        <w:t xml:space="preserve">ermentation </w:t>
      </w:r>
      <w:r w:rsidR="00857688" w:rsidRPr="00580587">
        <w:rPr>
          <w:rFonts w:ascii="Times New Roman" w:hAnsi="Times New Roman"/>
          <w:iCs/>
          <w:sz w:val="20"/>
          <w:szCs w:val="20"/>
          <w:lang w:val="id-ID"/>
        </w:rPr>
        <w:t>o</w:t>
      </w:r>
      <w:r w:rsidR="00857688" w:rsidRPr="00580587">
        <w:rPr>
          <w:rFonts w:ascii="Times New Roman" w:hAnsi="Times New Roman"/>
          <w:iCs/>
          <w:sz w:val="20"/>
          <w:szCs w:val="20"/>
        </w:rPr>
        <w:t xml:space="preserve">f </w:t>
      </w:r>
      <w:r w:rsidR="0074739E" w:rsidRPr="00580587">
        <w:rPr>
          <w:rFonts w:ascii="Times New Roman" w:hAnsi="Times New Roman"/>
          <w:iCs/>
          <w:sz w:val="20"/>
          <w:szCs w:val="20"/>
          <w:lang w:val="id-ID"/>
        </w:rPr>
        <w:t>C</w:t>
      </w:r>
      <w:r w:rsidR="00857688" w:rsidRPr="00580587">
        <w:rPr>
          <w:rFonts w:ascii="Times New Roman" w:hAnsi="Times New Roman"/>
          <w:iCs/>
          <w:sz w:val="20"/>
          <w:szCs w:val="20"/>
        </w:rPr>
        <w:t xml:space="preserve">assava on </w:t>
      </w:r>
      <w:r w:rsidR="0074739E" w:rsidRPr="00580587">
        <w:rPr>
          <w:rFonts w:ascii="Times New Roman" w:hAnsi="Times New Roman"/>
          <w:iCs/>
          <w:sz w:val="20"/>
          <w:szCs w:val="20"/>
          <w:lang w:val="id-ID"/>
        </w:rPr>
        <w:t>C</w:t>
      </w:r>
      <w:r w:rsidR="00857688" w:rsidRPr="00580587">
        <w:rPr>
          <w:rFonts w:ascii="Times New Roman" w:hAnsi="Times New Roman"/>
          <w:iCs/>
          <w:sz w:val="20"/>
          <w:szCs w:val="20"/>
        </w:rPr>
        <w:t xml:space="preserve">hemical and </w:t>
      </w:r>
      <w:r w:rsidR="0074739E" w:rsidRPr="00580587">
        <w:rPr>
          <w:rFonts w:ascii="Times New Roman" w:hAnsi="Times New Roman"/>
          <w:iCs/>
          <w:sz w:val="20"/>
          <w:szCs w:val="20"/>
          <w:lang w:val="id-ID"/>
        </w:rPr>
        <w:t>S</w:t>
      </w:r>
      <w:r w:rsidR="00857688" w:rsidRPr="00580587">
        <w:rPr>
          <w:rFonts w:ascii="Times New Roman" w:hAnsi="Times New Roman"/>
          <w:iCs/>
          <w:sz w:val="20"/>
          <w:szCs w:val="20"/>
        </w:rPr>
        <w:t xml:space="preserve">ensory </w:t>
      </w:r>
      <w:r w:rsidR="0074739E" w:rsidRPr="00580587">
        <w:rPr>
          <w:rFonts w:ascii="Times New Roman" w:hAnsi="Times New Roman"/>
          <w:iCs/>
          <w:sz w:val="20"/>
          <w:szCs w:val="20"/>
          <w:lang w:val="id-ID"/>
        </w:rPr>
        <w:t>C</w:t>
      </w:r>
      <w:r w:rsidR="00857688" w:rsidRPr="00580587">
        <w:rPr>
          <w:rFonts w:ascii="Times New Roman" w:hAnsi="Times New Roman"/>
          <w:iCs/>
          <w:sz w:val="20"/>
          <w:szCs w:val="20"/>
        </w:rPr>
        <w:t xml:space="preserve">haracteristics of </w:t>
      </w:r>
      <w:r w:rsidR="0074739E" w:rsidRPr="00580587">
        <w:rPr>
          <w:rFonts w:ascii="Times New Roman" w:hAnsi="Times New Roman"/>
          <w:iCs/>
          <w:sz w:val="20"/>
          <w:szCs w:val="20"/>
          <w:lang w:val="id-ID"/>
        </w:rPr>
        <w:t>F</w:t>
      </w:r>
      <w:r w:rsidR="00857688" w:rsidRPr="00580587">
        <w:rPr>
          <w:rFonts w:ascii="Times New Roman" w:hAnsi="Times New Roman"/>
          <w:iCs/>
          <w:sz w:val="20"/>
          <w:szCs w:val="20"/>
        </w:rPr>
        <w:t xml:space="preserve">ufu </w:t>
      </w:r>
      <w:r w:rsidR="0074739E" w:rsidRPr="00580587">
        <w:rPr>
          <w:rFonts w:ascii="Times New Roman" w:hAnsi="Times New Roman"/>
          <w:iCs/>
          <w:sz w:val="20"/>
          <w:szCs w:val="20"/>
          <w:lang w:val="id-ID"/>
        </w:rPr>
        <w:t>F</w:t>
      </w:r>
      <w:r w:rsidR="00857688" w:rsidRPr="00580587">
        <w:rPr>
          <w:rFonts w:ascii="Times New Roman" w:hAnsi="Times New Roman"/>
          <w:iCs/>
          <w:sz w:val="20"/>
          <w:szCs w:val="20"/>
        </w:rPr>
        <w:t>lour</w:t>
      </w:r>
      <w:r w:rsidR="00857688" w:rsidRPr="00580587">
        <w:rPr>
          <w:rFonts w:ascii="Times New Roman" w:hAnsi="Times New Roman"/>
          <w:sz w:val="20"/>
          <w:szCs w:val="20"/>
          <w:lang w:val="id-ID"/>
        </w:rPr>
        <w:t>.</w:t>
      </w:r>
      <w:proofErr w:type="gramEnd"/>
      <w:r w:rsidR="00857688" w:rsidRPr="00580587">
        <w:rPr>
          <w:rFonts w:ascii="Times New Roman" w:hAnsi="Times New Roman"/>
          <w:sz w:val="20"/>
          <w:szCs w:val="20"/>
        </w:rPr>
        <w:t xml:space="preserve"> </w:t>
      </w:r>
      <w:r w:rsidR="00857688" w:rsidRPr="00580587">
        <w:rPr>
          <w:rFonts w:ascii="Times New Roman" w:hAnsi="Times New Roman"/>
          <w:i/>
          <w:sz w:val="20"/>
          <w:szCs w:val="20"/>
        </w:rPr>
        <w:t xml:space="preserve">African Journal of </w:t>
      </w:r>
      <w:proofErr w:type="gramStart"/>
      <w:r w:rsidR="00857688" w:rsidRPr="00580587">
        <w:rPr>
          <w:rFonts w:ascii="Times New Roman" w:hAnsi="Times New Roman"/>
          <w:i/>
          <w:sz w:val="20"/>
          <w:szCs w:val="20"/>
        </w:rPr>
        <w:t>Biotechnology</w:t>
      </w:r>
      <w:r w:rsidR="002D0834" w:rsidRPr="00580587">
        <w:rPr>
          <w:rFonts w:ascii="Times New Roman" w:hAnsi="Times New Roman"/>
          <w:sz w:val="20"/>
          <w:szCs w:val="20"/>
          <w:lang w:val="id-ID"/>
        </w:rPr>
        <w:t xml:space="preserve"> </w:t>
      </w:r>
      <w:r w:rsidR="00857688" w:rsidRPr="00580587">
        <w:rPr>
          <w:rFonts w:ascii="Times New Roman" w:hAnsi="Times New Roman"/>
          <w:sz w:val="20"/>
          <w:szCs w:val="20"/>
        </w:rPr>
        <w:t xml:space="preserve"> </w:t>
      </w:r>
      <w:r w:rsidR="0074739E" w:rsidRPr="00580587">
        <w:rPr>
          <w:rFonts w:ascii="Times New Roman" w:hAnsi="Times New Roman"/>
          <w:b/>
          <w:sz w:val="20"/>
          <w:szCs w:val="20"/>
        </w:rPr>
        <w:t>6</w:t>
      </w:r>
      <w:proofErr w:type="gramEnd"/>
      <w:r w:rsidR="0074739E" w:rsidRPr="00580587">
        <w:rPr>
          <w:rFonts w:ascii="Times New Roman" w:hAnsi="Times New Roman"/>
          <w:sz w:val="20"/>
          <w:szCs w:val="20"/>
          <w:lang w:val="id-ID"/>
        </w:rPr>
        <w:t>,</w:t>
      </w:r>
      <w:r w:rsidR="00857688" w:rsidRPr="00580587">
        <w:rPr>
          <w:rFonts w:ascii="Times New Roman" w:hAnsi="Times New Roman"/>
          <w:sz w:val="20"/>
          <w:szCs w:val="20"/>
        </w:rPr>
        <w:t xml:space="preserve"> 1954-1958. </w:t>
      </w:r>
    </w:p>
    <w:p w:rsidR="00C513C5" w:rsidRPr="00580587" w:rsidRDefault="00275580" w:rsidP="0028291A">
      <w:pPr>
        <w:autoSpaceDE w:val="0"/>
        <w:autoSpaceDN w:val="0"/>
        <w:adjustRightInd w:val="0"/>
        <w:spacing w:after="0" w:line="360" w:lineRule="auto"/>
        <w:ind w:left="720" w:hanging="720"/>
        <w:jc w:val="both"/>
        <w:rPr>
          <w:rFonts w:ascii="Times New Roman" w:hAnsi="Times New Roman"/>
          <w:color w:val="231F20"/>
          <w:sz w:val="20"/>
          <w:szCs w:val="20"/>
        </w:rPr>
      </w:pPr>
      <w:r w:rsidRPr="009C0B38">
        <w:rPr>
          <w:rFonts w:ascii="Times New Roman" w:hAnsi="Times New Roman"/>
          <w:b/>
          <w:color w:val="231F20"/>
          <w:sz w:val="20"/>
          <w:szCs w:val="20"/>
        </w:rPr>
        <w:t>Songré-Ouattara LT</w:t>
      </w:r>
      <w:r w:rsidR="00457780" w:rsidRPr="009C0B38">
        <w:rPr>
          <w:rFonts w:ascii="Times New Roman" w:hAnsi="Times New Roman"/>
          <w:b/>
          <w:color w:val="231F20"/>
          <w:sz w:val="20"/>
          <w:szCs w:val="20"/>
        </w:rPr>
        <w:t xml:space="preserve">,  </w:t>
      </w:r>
      <w:r w:rsidRPr="009C0B38">
        <w:rPr>
          <w:rFonts w:ascii="Times New Roman" w:hAnsi="Times New Roman"/>
          <w:b/>
          <w:color w:val="231F20"/>
          <w:sz w:val="20"/>
          <w:szCs w:val="20"/>
        </w:rPr>
        <w:t>C Mouquet-Rivier</w:t>
      </w:r>
      <w:r w:rsidR="00457780" w:rsidRPr="009C0B38">
        <w:rPr>
          <w:rFonts w:ascii="Times New Roman" w:hAnsi="Times New Roman"/>
          <w:b/>
          <w:color w:val="231F20"/>
          <w:sz w:val="20"/>
          <w:szCs w:val="20"/>
        </w:rPr>
        <w:t xml:space="preserve">,  </w:t>
      </w:r>
      <w:r w:rsidRPr="009C0B38">
        <w:rPr>
          <w:rFonts w:ascii="Times New Roman" w:hAnsi="Times New Roman"/>
          <w:b/>
          <w:color w:val="231F20"/>
          <w:sz w:val="20"/>
          <w:szCs w:val="20"/>
        </w:rPr>
        <w:t>C Icard-Vernière</w:t>
      </w:r>
      <w:r w:rsidR="002526DB">
        <w:rPr>
          <w:rFonts w:ascii="Times New Roman" w:hAnsi="Times New Roman"/>
          <w:b/>
          <w:color w:val="231F20"/>
          <w:sz w:val="20"/>
          <w:szCs w:val="20"/>
        </w:rPr>
        <w:t xml:space="preserve">, </w:t>
      </w:r>
      <w:r w:rsidRPr="009C0B38">
        <w:rPr>
          <w:rFonts w:ascii="Times New Roman" w:hAnsi="Times New Roman"/>
          <w:b/>
          <w:color w:val="231F20"/>
          <w:sz w:val="20"/>
          <w:szCs w:val="20"/>
        </w:rPr>
        <w:t>L Rochette</w:t>
      </w:r>
      <w:r w:rsidR="00457780" w:rsidRPr="009C0B38">
        <w:rPr>
          <w:rFonts w:ascii="Times New Roman" w:hAnsi="Times New Roman"/>
          <w:b/>
          <w:color w:val="231F20"/>
          <w:sz w:val="20"/>
          <w:szCs w:val="20"/>
        </w:rPr>
        <w:t xml:space="preserve">,  </w:t>
      </w:r>
      <w:r w:rsidRPr="009C0B38">
        <w:rPr>
          <w:rFonts w:ascii="Times New Roman" w:hAnsi="Times New Roman"/>
          <w:b/>
          <w:color w:val="231F20"/>
          <w:sz w:val="20"/>
          <w:szCs w:val="20"/>
        </w:rPr>
        <w:t>B Diawara</w:t>
      </w:r>
      <w:r w:rsidR="00457780" w:rsidRPr="009C0B38">
        <w:rPr>
          <w:rFonts w:ascii="Times New Roman" w:hAnsi="Times New Roman"/>
          <w:b/>
          <w:color w:val="231F20"/>
          <w:sz w:val="20"/>
          <w:szCs w:val="20"/>
        </w:rPr>
        <w:t xml:space="preserve"> and   </w:t>
      </w:r>
      <w:r w:rsidRPr="009C0B38">
        <w:rPr>
          <w:rFonts w:ascii="Times New Roman" w:hAnsi="Times New Roman"/>
          <w:b/>
          <w:color w:val="231F20"/>
          <w:sz w:val="20"/>
          <w:szCs w:val="20"/>
        </w:rPr>
        <w:t>JP Guyot.</w:t>
      </w:r>
      <w:r w:rsidR="002D0834" w:rsidRPr="009C0B38">
        <w:rPr>
          <w:rFonts w:ascii="Times New Roman" w:hAnsi="Times New Roman"/>
          <w:b/>
          <w:color w:val="231F20"/>
          <w:sz w:val="20"/>
          <w:szCs w:val="20"/>
        </w:rPr>
        <w:t xml:space="preserve"> </w:t>
      </w:r>
      <w:r w:rsidR="00457780" w:rsidRPr="009C0B38">
        <w:rPr>
          <w:rFonts w:ascii="Times New Roman" w:hAnsi="Times New Roman"/>
          <w:b/>
          <w:color w:val="231F20"/>
          <w:sz w:val="20"/>
          <w:szCs w:val="20"/>
        </w:rPr>
        <w:t>2009</w:t>
      </w:r>
      <w:r w:rsidR="00457780" w:rsidRPr="00580587">
        <w:rPr>
          <w:rFonts w:ascii="Times New Roman" w:hAnsi="Times New Roman"/>
          <w:color w:val="231F20"/>
          <w:sz w:val="20"/>
          <w:szCs w:val="20"/>
        </w:rPr>
        <w:t xml:space="preserve">. Potential of </w:t>
      </w:r>
      <w:r w:rsidR="0074739E" w:rsidRPr="00580587">
        <w:rPr>
          <w:rFonts w:ascii="Times New Roman" w:hAnsi="Times New Roman"/>
          <w:color w:val="231F20"/>
          <w:sz w:val="20"/>
          <w:szCs w:val="20"/>
        </w:rPr>
        <w:t>A</w:t>
      </w:r>
      <w:r w:rsidR="00457780" w:rsidRPr="00580587">
        <w:rPr>
          <w:rFonts w:ascii="Times New Roman" w:hAnsi="Times New Roman"/>
          <w:color w:val="231F20"/>
          <w:sz w:val="20"/>
          <w:szCs w:val="20"/>
        </w:rPr>
        <w:t xml:space="preserve">mylolytic </w:t>
      </w:r>
      <w:r w:rsidR="0074739E" w:rsidRPr="00580587">
        <w:rPr>
          <w:rFonts w:ascii="Times New Roman" w:hAnsi="Times New Roman"/>
          <w:color w:val="231F20"/>
          <w:sz w:val="20"/>
          <w:szCs w:val="20"/>
        </w:rPr>
        <w:t>L</w:t>
      </w:r>
      <w:r w:rsidR="00457780" w:rsidRPr="00580587">
        <w:rPr>
          <w:rFonts w:ascii="Times New Roman" w:hAnsi="Times New Roman"/>
          <w:color w:val="231F20"/>
          <w:sz w:val="20"/>
          <w:szCs w:val="20"/>
        </w:rPr>
        <w:t xml:space="preserve">actic </w:t>
      </w:r>
      <w:r w:rsidR="0074739E" w:rsidRPr="00580587">
        <w:rPr>
          <w:rFonts w:ascii="Times New Roman" w:hAnsi="Times New Roman"/>
          <w:color w:val="231F20"/>
          <w:sz w:val="20"/>
          <w:szCs w:val="20"/>
        </w:rPr>
        <w:t>A</w:t>
      </w:r>
      <w:r w:rsidR="00457780" w:rsidRPr="00580587">
        <w:rPr>
          <w:rFonts w:ascii="Times New Roman" w:hAnsi="Times New Roman"/>
          <w:color w:val="231F20"/>
          <w:sz w:val="20"/>
          <w:szCs w:val="20"/>
        </w:rPr>
        <w:t xml:space="preserve">cid </w:t>
      </w:r>
      <w:r w:rsidR="0074739E" w:rsidRPr="00580587">
        <w:rPr>
          <w:rFonts w:ascii="Times New Roman" w:hAnsi="Times New Roman"/>
          <w:color w:val="231F20"/>
          <w:sz w:val="20"/>
          <w:szCs w:val="20"/>
        </w:rPr>
        <w:t>B</w:t>
      </w:r>
      <w:r w:rsidR="00457780" w:rsidRPr="00580587">
        <w:rPr>
          <w:rFonts w:ascii="Times New Roman" w:hAnsi="Times New Roman"/>
          <w:color w:val="231F20"/>
          <w:sz w:val="20"/>
          <w:szCs w:val="20"/>
        </w:rPr>
        <w:t xml:space="preserve">acteria to </w:t>
      </w:r>
      <w:r w:rsidR="0074739E" w:rsidRPr="00580587">
        <w:rPr>
          <w:rFonts w:ascii="Times New Roman" w:hAnsi="Times New Roman"/>
          <w:color w:val="231F20"/>
          <w:sz w:val="20"/>
          <w:szCs w:val="20"/>
        </w:rPr>
        <w:t>R</w:t>
      </w:r>
      <w:r w:rsidR="00457780" w:rsidRPr="00580587">
        <w:rPr>
          <w:rFonts w:ascii="Times New Roman" w:hAnsi="Times New Roman"/>
          <w:color w:val="231F20"/>
          <w:sz w:val="20"/>
          <w:szCs w:val="20"/>
        </w:rPr>
        <w:t xml:space="preserve">eplace the </w:t>
      </w:r>
      <w:r w:rsidR="0074739E" w:rsidRPr="00580587">
        <w:rPr>
          <w:rFonts w:ascii="Times New Roman" w:hAnsi="Times New Roman"/>
          <w:color w:val="231F20"/>
          <w:sz w:val="20"/>
          <w:szCs w:val="20"/>
        </w:rPr>
        <w:t>U</w:t>
      </w:r>
      <w:r w:rsidR="00457780" w:rsidRPr="00580587">
        <w:rPr>
          <w:rFonts w:ascii="Times New Roman" w:hAnsi="Times New Roman"/>
          <w:color w:val="231F20"/>
          <w:sz w:val="20"/>
          <w:szCs w:val="20"/>
        </w:rPr>
        <w:t xml:space="preserve">se of </w:t>
      </w:r>
      <w:r w:rsidR="0074739E" w:rsidRPr="00580587">
        <w:rPr>
          <w:rFonts w:ascii="Times New Roman" w:hAnsi="Times New Roman"/>
          <w:color w:val="231F20"/>
          <w:sz w:val="20"/>
          <w:szCs w:val="20"/>
        </w:rPr>
        <w:t>M</w:t>
      </w:r>
      <w:r w:rsidR="00457780" w:rsidRPr="00580587">
        <w:rPr>
          <w:rFonts w:ascii="Times New Roman" w:hAnsi="Times New Roman"/>
          <w:color w:val="231F20"/>
          <w:sz w:val="20"/>
          <w:szCs w:val="20"/>
        </w:rPr>
        <w:t xml:space="preserve">alt for </w:t>
      </w:r>
      <w:r w:rsidR="0074739E" w:rsidRPr="00580587">
        <w:rPr>
          <w:rFonts w:ascii="Times New Roman" w:hAnsi="Times New Roman"/>
          <w:color w:val="231F20"/>
          <w:sz w:val="20"/>
          <w:szCs w:val="20"/>
        </w:rPr>
        <w:t>P</w:t>
      </w:r>
      <w:r w:rsidR="00457780" w:rsidRPr="00580587">
        <w:rPr>
          <w:rFonts w:ascii="Times New Roman" w:hAnsi="Times New Roman"/>
          <w:color w:val="231F20"/>
          <w:sz w:val="20"/>
          <w:szCs w:val="20"/>
        </w:rPr>
        <w:t xml:space="preserve">artial </w:t>
      </w:r>
      <w:r w:rsidR="0074739E" w:rsidRPr="00580587">
        <w:rPr>
          <w:rFonts w:ascii="Times New Roman" w:hAnsi="Times New Roman"/>
          <w:color w:val="231F20"/>
          <w:sz w:val="20"/>
          <w:szCs w:val="20"/>
        </w:rPr>
        <w:t>S</w:t>
      </w:r>
      <w:r w:rsidR="00457780" w:rsidRPr="00580587">
        <w:rPr>
          <w:rFonts w:ascii="Times New Roman" w:hAnsi="Times New Roman"/>
          <w:color w:val="231F20"/>
          <w:sz w:val="20"/>
          <w:szCs w:val="20"/>
        </w:rPr>
        <w:t xml:space="preserve">tarch </w:t>
      </w:r>
      <w:r w:rsidR="0074739E" w:rsidRPr="00580587">
        <w:rPr>
          <w:rFonts w:ascii="Times New Roman" w:hAnsi="Times New Roman"/>
          <w:color w:val="231F20"/>
          <w:sz w:val="20"/>
          <w:szCs w:val="20"/>
        </w:rPr>
        <w:t>H</w:t>
      </w:r>
      <w:r w:rsidR="00457780" w:rsidRPr="00580587">
        <w:rPr>
          <w:rFonts w:ascii="Times New Roman" w:hAnsi="Times New Roman"/>
          <w:color w:val="231F20"/>
          <w:sz w:val="20"/>
          <w:szCs w:val="20"/>
        </w:rPr>
        <w:t xml:space="preserve">ydrolysis to </w:t>
      </w:r>
      <w:r w:rsidR="0074739E" w:rsidRPr="00580587">
        <w:rPr>
          <w:rFonts w:ascii="Times New Roman" w:hAnsi="Times New Roman"/>
          <w:color w:val="231F20"/>
          <w:sz w:val="20"/>
          <w:szCs w:val="20"/>
        </w:rPr>
        <w:t>P</w:t>
      </w:r>
      <w:r w:rsidR="00457780" w:rsidRPr="00580587">
        <w:rPr>
          <w:rFonts w:ascii="Times New Roman" w:hAnsi="Times New Roman"/>
          <w:color w:val="231F20"/>
          <w:sz w:val="20"/>
          <w:szCs w:val="20"/>
        </w:rPr>
        <w:t xml:space="preserve">roduce African </w:t>
      </w:r>
      <w:r w:rsidR="0074739E" w:rsidRPr="00580587">
        <w:rPr>
          <w:rFonts w:ascii="Times New Roman" w:hAnsi="Times New Roman"/>
          <w:color w:val="231F20"/>
          <w:sz w:val="20"/>
          <w:szCs w:val="20"/>
        </w:rPr>
        <w:t>F</w:t>
      </w:r>
      <w:r w:rsidR="00457780" w:rsidRPr="00580587">
        <w:rPr>
          <w:rFonts w:ascii="Times New Roman" w:hAnsi="Times New Roman"/>
          <w:color w:val="231F20"/>
          <w:sz w:val="20"/>
          <w:szCs w:val="20"/>
        </w:rPr>
        <w:t xml:space="preserve">ermented </w:t>
      </w:r>
      <w:r w:rsidR="0074739E" w:rsidRPr="00580587">
        <w:rPr>
          <w:rFonts w:ascii="Times New Roman" w:hAnsi="Times New Roman"/>
          <w:color w:val="231F20"/>
          <w:sz w:val="20"/>
          <w:szCs w:val="20"/>
        </w:rPr>
        <w:lastRenderedPageBreak/>
        <w:t>P</w:t>
      </w:r>
      <w:r w:rsidR="00457780" w:rsidRPr="00580587">
        <w:rPr>
          <w:rFonts w:ascii="Times New Roman" w:hAnsi="Times New Roman"/>
          <w:color w:val="231F20"/>
          <w:sz w:val="20"/>
          <w:szCs w:val="20"/>
        </w:rPr>
        <w:t xml:space="preserve">earl </w:t>
      </w:r>
      <w:r w:rsidR="0074739E" w:rsidRPr="00580587">
        <w:rPr>
          <w:rFonts w:ascii="Times New Roman" w:hAnsi="Times New Roman"/>
          <w:color w:val="231F20"/>
          <w:sz w:val="20"/>
          <w:szCs w:val="20"/>
        </w:rPr>
        <w:t>M</w:t>
      </w:r>
      <w:r w:rsidR="00457780" w:rsidRPr="00580587">
        <w:rPr>
          <w:rFonts w:ascii="Times New Roman" w:hAnsi="Times New Roman"/>
          <w:color w:val="231F20"/>
          <w:sz w:val="20"/>
          <w:szCs w:val="20"/>
        </w:rPr>
        <w:t xml:space="preserve">illet </w:t>
      </w:r>
      <w:r w:rsidR="0074739E" w:rsidRPr="00580587">
        <w:rPr>
          <w:rFonts w:ascii="Times New Roman" w:hAnsi="Times New Roman"/>
          <w:color w:val="231F20"/>
          <w:sz w:val="20"/>
          <w:szCs w:val="20"/>
        </w:rPr>
        <w:t>G</w:t>
      </w:r>
      <w:r w:rsidR="00457780" w:rsidRPr="00580587">
        <w:rPr>
          <w:rFonts w:ascii="Times New Roman" w:hAnsi="Times New Roman"/>
          <w:color w:val="231F20"/>
          <w:sz w:val="20"/>
          <w:szCs w:val="20"/>
        </w:rPr>
        <w:t xml:space="preserve">ruel </w:t>
      </w:r>
      <w:r w:rsidR="0074739E" w:rsidRPr="00580587">
        <w:rPr>
          <w:rFonts w:ascii="Times New Roman" w:hAnsi="Times New Roman"/>
          <w:color w:val="231F20"/>
          <w:sz w:val="20"/>
          <w:szCs w:val="20"/>
        </w:rPr>
        <w:t>F</w:t>
      </w:r>
      <w:r w:rsidR="00457780" w:rsidRPr="00580587">
        <w:rPr>
          <w:rFonts w:ascii="Times New Roman" w:hAnsi="Times New Roman"/>
          <w:color w:val="231F20"/>
          <w:sz w:val="20"/>
          <w:szCs w:val="20"/>
        </w:rPr>
        <w:t xml:space="preserve">ortified with </w:t>
      </w:r>
      <w:r w:rsidR="0074739E" w:rsidRPr="00580587">
        <w:rPr>
          <w:rFonts w:ascii="Times New Roman" w:hAnsi="Times New Roman"/>
          <w:color w:val="231F20"/>
          <w:sz w:val="20"/>
          <w:szCs w:val="20"/>
        </w:rPr>
        <w:t>G</w:t>
      </w:r>
      <w:r w:rsidR="00457780" w:rsidRPr="00580587">
        <w:rPr>
          <w:rFonts w:ascii="Times New Roman" w:hAnsi="Times New Roman"/>
          <w:color w:val="231F20"/>
          <w:sz w:val="20"/>
          <w:szCs w:val="20"/>
        </w:rPr>
        <w:t xml:space="preserve">roundnut. </w:t>
      </w:r>
      <w:r w:rsidR="00457780" w:rsidRPr="00580587">
        <w:rPr>
          <w:rFonts w:ascii="Times New Roman" w:hAnsi="Times New Roman"/>
          <w:i/>
          <w:color w:val="231F20"/>
          <w:sz w:val="20"/>
          <w:szCs w:val="20"/>
        </w:rPr>
        <w:t>International Journal of Food Microbiology</w:t>
      </w:r>
      <w:r w:rsidR="0074739E" w:rsidRPr="00580587">
        <w:rPr>
          <w:rFonts w:ascii="Times New Roman" w:hAnsi="Times New Roman"/>
          <w:color w:val="231F20"/>
          <w:sz w:val="20"/>
          <w:szCs w:val="20"/>
        </w:rPr>
        <w:t xml:space="preserve"> </w:t>
      </w:r>
      <w:r w:rsidR="0074739E" w:rsidRPr="00580587">
        <w:rPr>
          <w:rFonts w:ascii="Times New Roman" w:hAnsi="Times New Roman"/>
          <w:b/>
          <w:color w:val="231F20"/>
          <w:sz w:val="20"/>
          <w:szCs w:val="20"/>
        </w:rPr>
        <w:t>130</w:t>
      </w:r>
      <w:r w:rsidR="0074739E" w:rsidRPr="00580587">
        <w:rPr>
          <w:rFonts w:ascii="Times New Roman" w:hAnsi="Times New Roman"/>
          <w:color w:val="231F20"/>
          <w:sz w:val="20"/>
          <w:szCs w:val="20"/>
        </w:rPr>
        <w:t>,</w:t>
      </w:r>
      <w:r w:rsidR="00457780" w:rsidRPr="00580587">
        <w:rPr>
          <w:rFonts w:ascii="Times New Roman" w:hAnsi="Times New Roman"/>
          <w:color w:val="231F20"/>
          <w:sz w:val="20"/>
          <w:szCs w:val="20"/>
        </w:rPr>
        <w:t xml:space="preserve">  258</w:t>
      </w:r>
      <w:r w:rsidR="00D57EBE" w:rsidRPr="00580587">
        <w:rPr>
          <w:rFonts w:ascii="Times New Roman" w:hAnsi="Times New Roman"/>
          <w:color w:val="231F20"/>
          <w:sz w:val="20"/>
          <w:szCs w:val="20"/>
          <w:lang w:val="en-US"/>
        </w:rPr>
        <w:t>-</w:t>
      </w:r>
      <w:r w:rsidR="00457780" w:rsidRPr="00580587">
        <w:rPr>
          <w:rFonts w:ascii="Times New Roman" w:hAnsi="Times New Roman"/>
          <w:color w:val="231F20"/>
          <w:sz w:val="20"/>
          <w:szCs w:val="20"/>
        </w:rPr>
        <w:t>264</w:t>
      </w:r>
      <w:r w:rsidR="00D57EBE" w:rsidRPr="00580587">
        <w:rPr>
          <w:rFonts w:ascii="Times New Roman" w:hAnsi="Times New Roman"/>
          <w:color w:val="231F20"/>
          <w:sz w:val="20"/>
          <w:szCs w:val="20"/>
          <w:lang w:val="en-US"/>
        </w:rPr>
        <w:t>.</w:t>
      </w:r>
    </w:p>
    <w:p w:rsidR="00457780" w:rsidRPr="00580587" w:rsidRDefault="00457780" w:rsidP="0028291A">
      <w:pPr>
        <w:autoSpaceDE w:val="0"/>
        <w:autoSpaceDN w:val="0"/>
        <w:adjustRightInd w:val="0"/>
        <w:spacing w:after="0" w:line="360" w:lineRule="auto"/>
        <w:ind w:left="720" w:hanging="720"/>
        <w:jc w:val="both"/>
        <w:rPr>
          <w:rFonts w:ascii="Times New Roman" w:hAnsi="Times New Roman"/>
          <w:color w:val="231F20"/>
          <w:sz w:val="20"/>
          <w:szCs w:val="20"/>
          <w:lang w:val="en-US"/>
        </w:rPr>
      </w:pPr>
      <w:r w:rsidRPr="009C0B38">
        <w:rPr>
          <w:rFonts w:ascii="Times New Roman" w:hAnsi="Times New Roman"/>
          <w:b/>
          <w:color w:val="231F20"/>
          <w:sz w:val="20"/>
          <w:szCs w:val="20"/>
        </w:rPr>
        <w:t>Songré-Ouattara</w:t>
      </w:r>
      <w:r w:rsidR="00275580" w:rsidRPr="009C0B38">
        <w:rPr>
          <w:rFonts w:ascii="Times New Roman" w:hAnsi="Times New Roman"/>
          <w:b/>
          <w:color w:val="231F20"/>
          <w:sz w:val="20"/>
          <w:szCs w:val="20"/>
        </w:rPr>
        <w:t xml:space="preserve"> LT</w:t>
      </w:r>
      <w:r w:rsidR="002D0834" w:rsidRPr="009C0B38">
        <w:rPr>
          <w:rFonts w:ascii="Times New Roman" w:hAnsi="Times New Roman"/>
          <w:b/>
          <w:color w:val="231F20"/>
          <w:sz w:val="20"/>
          <w:szCs w:val="20"/>
        </w:rPr>
        <w:t>,</w:t>
      </w:r>
      <w:r w:rsidRPr="009C0B38">
        <w:rPr>
          <w:rFonts w:ascii="Times New Roman" w:hAnsi="Times New Roman"/>
          <w:b/>
          <w:color w:val="231F20"/>
          <w:sz w:val="20"/>
          <w:szCs w:val="20"/>
        </w:rPr>
        <w:t xml:space="preserve">  </w:t>
      </w:r>
      <w:r w:rsidR="002D0834" w:rsidRPr="009C0B38">
        <w:rPr>
          <w:rFonts w:ascii="Times New Roman" w:hAnsi="Times New Roman"/>
          <w:b/>
          <w:color w:val="231F20"/>
          <w:sz w:val="20"/>
          <w:szCs w:val="20"/>
        </w:rPr>
        <w:t>C</w:t>
      </w:r>
      <w:r w:rsidR="00275580" w:rsidRPr="009C0B38">
        <w:rPr>
          <w:rFonts w:ascii="Times New Roman" w:hAnsi="Times New Roman"/>
          <w:b/>
          <w:color w:val="231F20"/>
          <w:sz w:val="20"/>
          <w:szCs w:val="20"/>
        </w:rPr>
        <w:t xml:space="preserve"> Mouquet-Rivier</w:t>
      </w:r>
      <w:r w:rsidRPr="009C0B38">
        <w:rPr>
          <w:rFonts w:ascii="Times New Roman" w:hAnsi="Times New Roman"/>
          <w:b/>
          <w:color w:val="231F20"/>
          <w:sz w:val="20"/>
          <w:szCs w:val="20"/>
        </w:rPr>
        <w:t xml:space="preserve">,  </w:t>
      </w:r>
      <w:r w:rsidR="002D0834" w:rsidRPr="009C0B38">
        <w:rPr>
          <w:rFonts w:ascii="Times New Roman" w:hAnsi="Times New Roman"/>
          <w:b/>
          <w:color w:val="231F20"/>
          <w:sz w:val="20"/>
          <w:szCs w:val="20"/>
        </w:rPr>
        <w:t>C</w:t>
      </w:r>
      <w:r w:rsidR="00275580" w:rsidRPr="009C0B38">
        <w:rPr>
          <w:rFonts w:ascii="Times New Roman" w:hAnsi="Times New Roman"/>
          <w:b/>
          <w:color w:val="231F20"/>
          <w:sz w:val="20"/>
          <w:szCs w:val="20"/>
        </w:rPr>
        <w:t xml:space="preserve"> Icard-Vernière</w:t>
      </w:r>
      <w:r w:rsidR="002526DB">
        <w:rPr>
          <w:rFonts w:ascii="Times New Roman" w:hAnsi="Times New Roman"/>
          <w:b/>
          <w:color w:val="231F20"/>
          <w:sz w:val="20"/>
          <w:szCs w:val="20"/>
        </w:rPr>
        <w:t xml:space="preserve">, </w:t>
      </w:r>
      <w:r w:rsidR="002D0834" w:rsidRPr="009C0B38">
        <w:rPr>
          <w:rFonts w:ascii="Times New Roman" w:hAnsi="Times New Roman"/>
          <w:b/>
          <w:color w:val="231F20"/>
          <w:sz w:val="20"/>
          <w:szCs w:val="20"/>
        </w:rPr>
        <w:t>C</w:t>
      </w:r>
      <w:r w:rsidR="00275580" w:rsidRPr="009C0B38">
        <w:rPr>
          <w:rFonts w:ascii="Times New Roman" w:hAnsi="Times New Roman"/>
          <w:b/>
          <w:color w:val="231F20"/>
          <w:sz w:val="20"/>
          <w:szCs w:val="20"/>
        </w:rPr>
        <w:t xml:space="preserve"> Humblot</w:t>
      </w:r>
      <w:r w:rsidR="002526DB">
        <w:rPr>
          <w:rFonts w:ascii="Times New Roman" w:hAnsi="Times New Roman"/>
          <w:b/>
          <w:color w:val="231F20"/>
          <w:sz w:val="20"/>
          <w:szCs w:val="20"/>
        </w:rPr>
        <w:t xml:space="preserve">, </w:t>
      </w:r>
      <w:r w:rsidR="002D0834" w:rsidRPr="009C0B38">
        <w:rPr>
          <w:rFonts w:ascii="Times New Roman" w:hAnsi="Times New Roman"/>
          <w:b/>
          <w:color w:val="231F20"/>
          <w:sz w:val="20"/>
          <w:szCs w:val="20"/>
        </w:rPr>
        <w:t>B</w:t>
      </w:r>
      <w:r w:rsidR="00275580" w:rsidRPr="009C0B38">
        <w:rPr>
          <w:rFonts w:ascii="Times New Roman" w:hAnsi="Times New Roman"/>
          <w:b/>
          <w:color w:val="231F20"/>
          <w:sz w:val="20"/>
          <w:szCs w:val="20"/>
        </w:rPr>
        <w:t xml:space="preserve"> Diawara, </w:t>
      </w:r>
      <w:r w:rsidRPr="009C0B38">
        <w:rPr>
          <w:rFonts w:ascii="Times New Roman" w:hAnsi="Times New Roman"/>
          <w:b/>
          <w:color w:val="231F20"/>
          <w:sz w:val="20"/>
          <w:szCs w:val="20"/>
        </w:rPr>
        <w:t xml:space="preserve">  and </w:t>
      </w:r>
      <w:r w:rsidR="00275580" w:rsidRPr="009C0B38">
        <w:rPr>
          <w:rFonts w:ascii="Times New Roman" w:hAnsi="Times New Roman"/>
          <w:b/>
          <w:color w:val="231F20"/>
          <w:sz w:val="20"/>
          <w:szCs w:val="20"/>
        </w:rPr>
        <w:t>JP Guyot</w:t>
      </w:r>
      <w:r w:rsidRPr="009C0B38">
        <w:rPr>
          <w:rFonts w:ascii="Times New Roman" w:hAnsi="Times New Roman"/>
          <w:b/>
          <w:color w:val="231F20"/>
          <w:sz w:val="20"/>
          <w:szCs w:val="20"/>
        </w:rPr>
        <w:t>. 2008</w:t>
      </w:r>
      <w:r w:rsidRPr="00580587">
        <w:rPr>
          <w:rFonts w:ascii="Times New Roman" w:hAnsi="Times New Roman"/>
          <w:color w:val="231F20"/>
          <w:sz w:val="20"/>
          <w:szCs w:val="20"/>
        </w:rPr>
        <w:t xml:space="preserve">. Enzyme </w:t>
      </w:r>
      <w:r w:rsidR="0074739E" w:rsidRPr="00580587">
        <w:rPr>
          <w:rFonts w:ascii="Times New Roman" w:hAnsi="Times New Roman"/>
          <w:color w:val="231F20"/>
          <w:sz w:val="20"/>
          <w:szCs w:val="20"/>
        </w:rPr>
        <w:t>A</w:t>
      </w:r>
      <w:r w:rsidRPr="00580587">
        <w:rPr>
          <w:rFonts w:ascii="Times New Roman" w:hAnsi="Times New Roman"/>
          <w:color w:val="231F20"/>
          <w:sz w:val="20"/>
          <w:szCs w:val="20"/>
        </w:rPr>
        <w:t xml:space="preserve">ctivities of </w:t>
      </w:r>
      <w:r w:rsidR="0074739E" w:rsidRPr="00580587">
        <w:rPr>
          <w:rFonts w:ascii="Times New Roman" w:hAnsi="Times New Roman"/>
          <w:color w:val="231F20"/>
          <w:sz w:val="20"/>
          <w:szCs w:val="20"/>
        </w:rPr>
        <w:t>L</w:t>
      </w:r>
      <w:r w:rsidRPr="00580587">
        <w:rPr>
          <w:rFonts w:ascii="Times New Roman" w:hAnsi="Times New Roman"/>
          <w:color w:val="231F20"/>
          <w:sz w:val="20"/>
          <w:szCs w:val="20"/>
        </w:rPr>
        <w:t xml:space="preserve">actic </w:t>
      </w:r>
      <w:r w:rsidR="0074739E" w:rsidRPr="00580587">
        <w:rPr>
          <w:rFonts w:ascii="Times New Roman" w:hAnsi="Times New Roman"/>
          <w:color w:val="231F20"/>
          <w:sz w:val="20"/>
          <w:szCs w:val="20"/>
        </w:rPr>
        <w:t>A</w:t>
      </w:r>
      <w:r w:rsidRPr="00580587">
        <w:rPr>
          <w:rFonts w:ascii="Times New Roman" w:hAnsi="Times New Roman"/>
          <w:color w:val="231F20"/>
          <w:sz w:val="20"/>
          <w:szCs w:val="20"/>
        </w:rPr>
        <w:t xml:space="preserve">cid </w:t>
      </w:r>
      <w:r w:rsidR="0074739E" w:rsidRPr="00580587">
        <w:rPr>
          <w:rFonts w:ascii="Times New Roman" w:hAnsi="Times New Roman"/>
          <w:color w:val="231F20"/>
          <w:sz w:val="20"/>
          <w:szCs w:val="20"/>
        </w:rPr>
        <w:t>B</w:t>
      </w:r>
      <w:r w:rsidRPr="00580587">
        <w:rPr>
          <w:rFonts w:ascii="Times New Roman" w:hAnsi="Times New Roman"/>
          <w:color w:val="231F20"/>
          <w:sz w:val="20"/>
          <w:szCs w:val="20"/>
        </w:rPr>
        <w:t xml:space="preserve">acteria from a </w:t>
      </w:r>
      <w:r w:rsidR="00655793" w:rsidRPr="00580587">
        <w:rPr>
          <w:rFonts w:ascii="Times New Roman" w:hAnsi="Times New Roman"/>
          <w:color w:val="231F20"/>
          <w:sz w:val="20"/>
          <w:szCs w:val="20"/>
        </w:rPr>
        <w:t>P</w:t>
      </w:r>
      <w:r w:rsidRPr="00580587">
        <w:rPr>
          <w:rFonts w:ascii="Times New Roman" w:hAnsi="Times New Roman"/>
          <w:color w:val="231F20"/>
          <w:sz w:val="20"/>
          <w:szCs w:val="20"/>
        </w:rPr>
        <w:t xml:space="preserve">earl </w:t>
      </w:r>
      <w:r w:rsidR="00655793" w:rsidRPr="00580587">
        <w:rPr>
          <w:rFonts w:ascii="Times New Roman" w:hAnsi="Times New Roman"/>
          <w:color w:val="231F20"/>
          <w:sz w:val="20"/>
          <w:szCs w:val="20"/>
        </w:rPr>
        <w:t>M</w:t>
      </w:r>
      <w:r w:rsidRPr="00580587">
        <w:rPr>
          <w:rFonts w:ascii="Times New Roman" w:hAnsi="Times New Roman"/>
          <w:color w:val="231F20"/>
          <w:sz w:val="20"/>
          <w:szCs w:val="20"/>
        </w:rPr>
        <w:t xml:space="preserve">illet </w:t>
      </w:r>
      <w:r w:rsidR="00655793" w:rsidRPr="00580587">
        <w:rPr>
          <w:rFonts w:ascii="Times New Roman" w:hAnsi="Times New Roman"/>
          <w:color w:val="231F20"/>
          <w:sz w:val="20"/>
          <w:szCs w:val="20"/>
        </w:rPr>
        <w:t>F</w:t>
      </w:r>
      <w:r w:rsidRPr="00580587">
        <w:rPr>
          <w:rFonts w:ascii="Times New Roman" w:hAnsi="Times New Roman"/>
          <w:color w:val="231F20"/>
          <w:sz w:val="20"/>
          <w:szCs w:val="20"/>
        </w:rPr>
        <w:t xml:space="preserve">rmented </w:t>
      </w:r>
      <w:r w:rsidR="00655793" w:rsidRPr="00580587">
        <w:rPr>
          <w:rFonts w:ascii="Times New Roman" w:hAnsi="Times New Roman"/>
          <w:color w:val="231F20"/>
          <w:sz w:val="20"/>
          <w:szCs w:val="20"/>
        </w:rPr>
        <w:t>G</w:t>
      </w:r>
      <w:r w:rsidRPr="00580587">
        <w:rPr>
          <w:rFonts w:ascii="Times New Roman" w:hAnsi="Times New Roman"/>
          <w:color w:val="231F20"/>
          <w:sz w:val="20"/>
          <w:szCs w:val="20"/>
        </w:rPr>
        <w:t>ruel (</w:t>
      </w:r>
      <w:r w:rsidR="00655793" w:rsidRPr="00580587">
        <w:rPr>
          <w:rFonts w:ascii="Times New Roman" w:hAnsi="Times New Roman"/>
          <w:color w:val="231F20"/>
          <w:sz w:val="20"/>
          <w:szCs w:val="20"/>
        </w:rPr>
        <w:t>B</w:t>
      </w:r>
      <w:r w:rsidRPr="00580587">
        <w:rPr>
          <w:rFonts w:ascii="Times New Roman" w:hAnsi="Times New Roman"/>
          <w:color w:val="231F20"/>
          <w:sz w:val="20"/>
          <w:szCs w:val="20"/>
        </w:rPr>
        <w:t xml:space="preserve">en-saalga) of </w:t>
      </w:r>
      <w:r w:rsidR="00655793" w:rsidRPr="00580587">
        <w:rPr>
          <w:rFonts w:ascii="Times New Roman" w:hAnsi="Times New Roman"/>
          <w:color w:val="231F20"/>
          <w:sz w:val="20"/>
          <w:szCs w:val="20"/>
        </w:rPr>
        <w:t>F</w:t>
      </w:r>
      <w:r w:rsidRPr="00580587">
        <w:rPr>
          <w:rFonts w:ascii="Times New Roman" w:hAnsi="Times New Roman"/>
          <w:color w:val="231F20"/>
          <w:sz w:val="20"/>
          <w:szCs w:val="20"/>
        </w:rPr>
        <w:t xml:space="preserve">unctional </w:t>
      </w:r>
      <w:r w:rsidR="00655793" w:rsidRPr="00580587">
        <w:rPr>
          <w:rFonts w:ascii="Times New Roman" w:hAnsi="Times New Roman"/>
          <w:color w:val="231F20"/>
          <w:sz w:val="20"/>
          <w:szCs w:val="20"/>
        </w:rPr>
        <w:t>I</w:t>
      </w:r>
      <w:r w:rsidRPr="00580587">
        <w:rPr>
          <w:rFonts w:ascii="Times New Roman" w:hAnsi="Times New Roman"/>
          <w:color w:val="231F20"/>
          <w:sz w:val="20"/>
          <w:szCs w:val="20"/>
        </w:rPr>
        <w:t xml:space="preserve">nterest in </w:t>
      </w:r>
      <w:r w:rsidR="00655793" w:rsidRPr="00580587">
        <w:rPr>
          <w:rFonts w:ascii="Times New Roman" w:hAnsi="Times New Roman"/>
          <w:color w:val="231F20"/>
          <w:sz w:val="20"/>
          <w:szCs w:val="20"/>
        </w:rPr>
        <w:t>N</w:t>
      </w:r>
      <w:r w:rsidRPr="00580587">
        <w:rPr>
          <w:rFonts w:ascii="Times New Roman" w:hAnsi="Times New Roman"/>
          <w:color w:val="231F20"/>
          <w:sz w:val="20"/>
          <w:szCs w:val="20"/>
        </w:rPr>
        <w:t xml:space="preserve">utrition. </w:t>
      </w:r>
      <w:r w:rsidRPr="00580587">
        <w:rPr>
          <w:rFonts w:ascii="Times New Roman" w:hAnsi="Times New Roman"/>
          <w:i/>
          <w:color w:val="231F20"/>
          <w:sz w:val="20"/>
          <w:szCs w:val="20"/>
        </w:rPr>
        <w:t>International Journal of Food Microbiology</w:t>
      </w:r>
      <w:r w:rsidR="00655793" w:rsidRPr="00580587">
        <w:rPr>
          <w:rFonts w:ascii="Times New Roman" w:hAnsi="Times New Roman"/>
          <w:color w:val="231F20"/>
          <w:sz w:val="20"/>
          <w:szCs w:val="20"/>
        </w:rPr>
        <w:t xml:space="preserve"> </w:t>
      </w:r>
      <w:r w:rsidR="00655793" w:rsidRPr="00580587">
        <w:rPr>
          <w:rFonts w:ascii="Times New Roman" w:hAnsi="Times New Roman"/>
          <w:b/>
          <w:color w:val="231F20"/>
          <w:sz w:val="20"/>
          <w:szCs w:val="20"/>
        </w:rPr>
        <w:t>128,</w:t>
      </w:r>
      <w:r w:rsidRPr="00580587">
        <w:rPr>
          <w:rFonts w:ascii="Times New Roman" w:hAnsi="Times New Roman"/>
          <w:color w:val="231F20"/>
          <w:sz w:val="20"/>
          <w:szCs w:val="20"/>
        </w:rPr>
        <w:t xml:space="preserve"> 395</w:t>
      </w:r>
      <w:r w:rsidR="00D57EBE" w:rsidRPr="00580587">
        <w:rPr>
          <w:rFonts w:ascii="Times New Roman" w:hAnsi="Times New Roman"/>
          <w:color w:val="231F20"/>
          <w:sz w:val="20"/>
          <w:szCs w:val="20"/>
          <w:lang w:val="en-US"/>
        </w:rPr>
        <w:t>-</w:t>
      </w:r>
      <w:r w:rsidRPr="00580587">
        <w:rPr>
          <w:rFonts w:ascii="Times New Roman" w:hAnsi="Times New Roman"/>
          <w:color w:val="231F20"/>
          <w:sz w:val="20"/>
          <w:szCs w:val="20"/>
        </w:rPr>
        <w:t>400</w:t>
      </w:r>
      <w:r w:rsidR="00D57EBE" w:rsidRPr="00580587">
        <w:rPr>
          <w:rFonts w:ascii="Times New Roman" w:hAnsi="Times New Roman"/>
          <w:color w:val="231F20"/>
          <w:sz w:val="20"/>
          <w:szCs w:val="20"/>
          <w:lang w:val="en-US"/>
        </w:rPr>
        <w:t>.</w:t>
      </w:r>
    </w:p>
    <w:p w:rsidR="00457780" w:rsidRPr="00580587" w:rsidRDefault="00275580" w:rsidP="0028291A">
      <w:pPr>
        <w:spacing w:after="0" w:line="360" w:lineRule="auto"/>
        <w:ind w:left="720" w:hanging="720"/>
        <w:jc w:val="both"/>
        <w:rPr>
          <w:rFonts w:ascii="Times New Roman" w:hAnsi="Times New Roman"/>
          <w:sz w:val="20"/>
          <w:szCs w:val="20"/>
        </w:rPr>
      </w:pPr>
      <w:r w:rsidRPr="009C0B38">
        <w:rPr>
          <w:rFonts w:ascii="Times New Roman" w:hAnsi="Times New Roman"/>
          <w:b/>
          <w:sz w:val="20"/>
          <w:szCs w:val="20"/>
        </w:rPr>
        <w:t>Santoyo  MC</w:t>
      </w:r>
      <w:r w:rsidR="00457780" w:rsidRPr="009C0B38">
        <w:rPr>
          <w:rFonts w:ascii="Times New Roman" w:hAnsi="Times New Roman"/>
          <w:b/>
          <w:sz w:val="20"/>
          <w:szCs w:val="20"/>
        </w:rPr>
        <w:t xml:space="preserve">,  </w:t>
      </w:r>
      <w:r w:rsidR="002D0834" w:rsidRPr="009C0B38">
        <w:rPr>
          <w:rFonts w:ascii="Times New Roman" w:hAnsi="Times New Roman"/>
          <w:b/>
          <w:sz w:val="20"/>
          <w:szCs w:val="20"/>
        </w:rPr>
        <w:t>G</w:t>
      </w:r>
      <w:r w:rsidRPr="009C0B38">
        <w:rPr>
          <w:rFonts w:ascii="Times New Roman" w:hAnsi="Times New Roman"/>
          <w:b/>
          <w:sz w:val="20"/>
          <w:szCs w:val="20"/>
        </w:rPr>
        <w:t xml:space="preserve"> Loiseau</w:t>
      </w:r>
      <w:r w:rsidR="00457780" w:rsidRPr="009C0B38">
        <w:rPr>
          <w:rFonts w:ascii="Times New Roman" w:hAnsi="Times New Roman"/>
          <w:b/>
          <w:sz w:val="20"/>
          <w:szCs w:val="20"/>
        </w:rPr>
        <w:t xml:space="preserve">,  </w:t>
      </w:r>
      <w:r w:rsidRPr="009C0B38">
        <w:rPr>
          <w:rFonts w:ascii="Times New Roman" w:hAnsi="Times New Roman"/>
          <w:b/>
          <w:sz w:val="20"/>
          <w:szCs w:val="20"/>
        </w:rPr>
        <w:t>RR Sanoja</w:t>
      </w:r>
      <w:r w:rsidR="00457780" w:rsidRPr="009C0B38">
        <w:rPr>
          <w:rFonts w:ascii="Times New Roman" w:hAnsi="Times New Roman"/>
          <w:b/>
          <w:sz w:val="20"/>
          <w:szCs w:val="20"/>
        </w:rPr>
        <w:t xml:space="preserve"> and </w:t>
      </w:r>
      <w:r w:rsidRPr="009C0B38">
        <w:rPr>
          <w:rFonts w:ascii="Times New Roman" w:hAnsi="Times New Roman"/>
          <w:b/>
          <w:sz w:val="20"/>
          <w:szCs w:val="20"/>
        </w:rPr>
        <w:t>JP Guyot</w:t>
      </w:r>
      <w:r w:rsidR="00457780" w:rsidRPr="009C0B38">
        <w:rPr>
          <w:rFonts w:ascii="Times New Roman" w:hAnsi="Times New Roman"/>
          <w:b/>
          <w:sz w:val="20"/>
          <w:szCs w:val="20"/>
        </w:rPr>
        <w:t>. 2003</w:t>
      </w:r>
      <w:r w:rsidR="00457780" w:rsidRPr="00580587">
        <w:rPr>
          <w:rFonts w:ascii="Times New Roman" w:hAnsi="Times New Roman"/>
          <w:sz w:val="20"/>
          <w:szCs w:val="20"/>
        </w:rPr>
        <w:t xml:space="preserve">. Study of </w:t>
      </w:r>
      <w:r w:rsidR="00655793" w:rsidRPr="00580587">
        <w:rPr>
          <w:rFonts w:ascii="Times New Roman" w:hAnsi="Times New Roman"/>
          <w:sz w:val="20"/>
          <w:szCs w:val="20"/>
        </w:rPr>
        <w:t>S</w:t>
      </w:r>
      <w:r w:rsidR="00457780" w:rsidRPr="00580587">
        <w:rPr>
          <w:rFonts w:ascii="Times New Roman" w:hAnsi="Times New Roman"/>
          <w:sz w:val="20"/>
          <w:szCs w:val="20"/>
        </w:rPr>
        <w:t xml:space="preserve">tarch </w:t>
      </w:r>
      <w:r w:rsidR="00655793" w:rsidRPr="00580587">
        <w:rPr>
          <w:rFonts w:ascii="Times New Roman" w:hAnsi="Times New Roman"/>
          <w:sz w:val="20"/>
          <w:szCs w:val="20"/>
        </w:rPr>
        <w:t>F</w:t>
      </w:r>
      <w:r w:rsidR="00457780" w:rsidRPr="00580587">
        <w:rPr>
          <w:rFonts w:ascii="Times New Roman" w:hAnsi="Times New Roman"/>
          <w:sz w:val="20"/>
          <w:szCs w:val="20"/>
        </w:rPr>
        <w:t xml:space="preserve">ermentation at </w:t>
      </w:r>
      <w:r w:rsidR="00655793" w:rsidRPr="00580587">
        <w:rPr>
          <w:rFonts w:ascii="Times New Roman" w:hAnsi="Times New Roman"/>
          <w:sz w:val="20"/>
          <w:szCs w:val="20"/>
        </w:rPr>
        <w:t>L</w:t>
      </w:r>
      <w:r w:rsidR="00457780" w:rsidRPr="00580587">
        <w:rPr>
          <w:rFonts w:ascii="Times New Roman" w:hAnsi="Times New Roman"/>
          <w:sz w:val="20"/>
          <w:szCs w:val="20"/>
        </w:rPr>
        <w:t xml:space="preserve">ow pH by </w:t>
      </w:r>
      <w:r w:rsidR="00457780" w:rsidRPr="00580587">
        <w:rPr>
          <w:rFonts w:ascii="Times New Roman" w:hAnsi="Times New Roman"/>
          <w:i/>
          <w:sz w:val="20"/>
          <w:szCs w:val="20"/>
        </w:rPr>
        <w:t>Lactobacillus fermentum</w:t>
      </w:r>
      <w:r w:rsidR="00457780" w:rsidRPr="00580587">
        <w:rPr>
          <w:rFonts w:ascii="Times New Roman" w:hAnsi="Times New Roman"/>
          <w:sz w:val="20"/>
          <w:szCs w:val="20"/>
        </w:rPr>
        <w:t xml:space="preserve"> Ogi E1 </w:t>
      </w:r>
      <w:r w:rsidR="00655793" w:rsidRPr="00580587">
        <w:rPr>
          <w:rFonts w:ascii="Times New Roman" w:hAnsi="Times New Roman"/>
          <w:sz w:val="20"/>
          <w:szCs w:val="20"/>
        </w:rPr>
        <w:t>R</w:t>
      </w:r>
      <w:r w:rsidR="00457780" w:rsidRPr="00580587">
        <w:rPr>
          <w:rFonts w:ascii="Times New Roman" w:hAnsi="Times New Roman"/>
          <w:sz w:val="20"/>
          <w:szCs w:val="20"/>
        </w:rPr>
        <w:t xml:space="preserve">eveals </w:t>
      </w:r>
      <w:r w:rsidR="00655793" w:rsidRPr="00580587">
        <w:rPr>
          <w:rFonts w:ascii="Times New Roman" w:hAnsi="Times New Roman"/>
          <w:sz w:val="20"/>
          <w:szCs w:val="20"/>
        </w:rPr>
        <w:t>U</w:t>
      </w:r>
      <w:r w:rsidR="00457780" w:rsidRPr="00580587">
        <w:rPr>
          <w:rFonts w:ascii="Times New Roman" w:hAnsi="Times New Roman"/>
          <w:sz w:val="20"/>
          <w:szCs w:val="20"/>
        </w:rPr>
        <w:t xml:space="preserve">ncoupling between </w:t>
      </w:r>
      <w:r w:rsidR="00655793" w:rsidRPr="00580587">
        <w:rPr>
          <w:rFonts w:ascii="Times New Roman" w:hAnsi="Times New Roman"/>
          <w:sz w:val="20"/>
          <w:szCs w:val="20"/>
        </w:rPr>
        <w:t>G</w:t>
      </w:r>
      <w:r w:rsidR="00457780" w:rsidRPr="00580587">
        <w:rPr>
          <w:rFonts w:ascii="Times New Roman" w:hAnsi="Times New Roman"/>
          <w:sz w:val="20"/>
          <w:szCs w:val="20"/>
        </w:rPr>
        <w:t xml:space="preserve">rowth and </w:t>
      </w:r>
      <w:r w:rsidR="00655793" w:rsidRPr="00580587">
        <w:rPr>
          <w:rFonts w:ascii="Times New Roman" w:hAnsi="Times New Roman"/>
          <w:sz w:val="20"/>
          <w:szCs w:val="20"/>
        </w:rPr>
        <w:t>α</w:t>
      </w:r>
      <w:r w:rsidR="00457780" w:rsidRPr="00580587">
        <w:rPr>
          <w:rFonts w:ascii="Times New Roman" w:hAnsi="Times New Roman"/>
          <w:sz w:val="20"/>
          <w:szCs w:val="20"/>
        </w:rPr>
        <w:t>-</w:t>
      </w:r>
      <w:r w:rsidR="00655793" w:rsidRPr="00580587">
        <w:rPr>
          <w:rFonts w:ascii="Times New Roman" w:hAnsi="Times New Roman"/>
          <w:sz w:val="20"/>
          <w:szCs w:val="20"/>
        </w:rPr>
        <w:t>A</w:t>
      </w:r>
      <w:r w:rsidR="00457780" w:rsidRPr="00580587">
        <w:rPr>
          <w:rFonts w:ascii="Times New Roman" w:hAnsi="Times New Roman"/>
          <w:sz w:val="20"/>
          <w:szCs w:val="20"/>
        </w:rPr>
        <w:t xml:space="preserve">mylase </w:t>
      </w:r>
      <w:r w:rsidR="00655793" w:rsidRPr="00580587">
        <w:rPr>
          <w:rFonts w:ascii="Times New Roman" w:hAnsi="Times New Roman"/>
          <w:sz w:val="20"/>
          <w:szCs w:val="20"/>
        </w:rPr>
        <w:t>P</w:t>
      </w:r>
      <w:r w:rsidR="00457780" w:rsidRPr="00580587">
        <w:rPr>
          <w:rFonts w:ascii="Times New Roman" w:hAnsi="Times New Roman"/>
          <w:sz w:val="20"/>
          <w:szCs w:val="20"/>
        </w:rPr>
        <w:t xml:space="preserve">roduction at pH 4.0. </w:t>
      </w:r>
      <w:r w:rsidR="00457780" w:rsidRPr="00580587">
        <w:rPr>
          <w:rFonts w:ascii="Times New Roman" w:hAnsi="Times New Roman"/>
          <w:i/>
          <w:sz w:val="20"/>
          <w:szCs w:val="20"/>
        </w:rPr>
        <w:t xml:space="preserve">International Journal of Food Microbiology </w:t>
      </w:r>
      <w:r w:rsidR="00655793" w:rsidRPr="00580587">
        <w:rPr>
          <w:rFonts w:ascii="Times New Roman" w:hAnsi="Times New Roman"/>
          <w:b/>
          <w:sz w:val="20"/>
          <w:szCs w:val="20"/>
        </w:rPr>
        <w:t>80</w:t>
      </w:r>
      <w:r w:rsidR="00655793" w:rsidRPr="00580587">
        <w:rPr>
          <w:rFonts w:ascii="Times New Roman" w:hAnsi="Times New Roman"/>
          <w:sz w:val="20"/>
          <w:szCs w:val="20"/>
        </w:rPr>
        <w:t>,</w:t>
      </w:r>
      <w:r w:rsidR="00457780" w:rsidRPr="00580587">
        <w:rPr>
          <w:rFonts w:ascii="Times New Roman" w:hAnsi="Times New Roman"/>
          <w:sz w:val="20"/>
          <w:szCs w:val="20"/>
        </w:rPr>
        <w:t>77</w:t>
      </w:r>
      <w:r w:rsidR="00D57EBE" w:rsidRPr="00580587">
        <w:rPr>
          <w:rFonts w:ascii="Times New Roman" w:hAnsi="Times New Roman"/>
          <w:sz w:val="20"/>
          <w:szCs w:val="20"/>
          <w:lang w:val="en-US"/>
        </w:rPr>
        <w:t>-</w:t>
      </w:r>
      <w:r w:rsidR="00457780" w:rsidRPr="00580587">
        <w:rPr>
          <w:rFonts w:ascii="Times New Roman" w:hAnsi="Times New Roman"/>
          <w:sz w:val="20"/>
          <w:szCs w:val="20"/>
        </w:rPr>
        <w:t xml:space="preserve"> 87.</w:t>
      </w:r>
    </w:p>
    <w:p w:rsidR="009C0B38" w:rsidRDefault="009C0B38" w:rsidP="00580587">
      <w:pPr>
        <w:pStyle w:val="Default"/>
        <w:spacing w:line="360" w:lineRule="auto"/>
        <w:ind w:left="720" w:hanging="720"/>
        <w:jc w:val="both"/>
        <w:rPr>
          <w:rFonts w:ascii="Times New Roman" w:hAnsi="Times New Roman" w:cs="Times New Roman"/>
          <w:color w:val="auto"/>
          <w:sz w:val="20"/>
          <w:szCs w:val="20"/>
          <w:lang w:val="id-ID"/>
        </w:rPr>
        <w:sectPr w:rsidR="009C0B38" w:rsidSect="009C0B38">
          <w:type w:val="continuous"/>
          <w:pgSz w:w="11906" w:h="16838" w:code="9"/>
          <w:pgMar w:top="1440" w:right="1440" w:bottom="1440" w:left="1440" w:header="709" w:footer="709" w:gutter="0"/>
          <w:cols w:num="2" w:space="708"/>
          <w:docGrid w:linePitch="360"/>
        </w:sectPr>
      </w:pPr>
    </w:p>
    <w:p w:rsidR="00653F0F" w:rsidRPr="00580587" w:rsidRDefault="00653F0F" w:rsidP="00580587">
      <w:pPr>
        <w:spacing w:after="0" w:line="360" w:lineRule="auto"/>
        <w:jc w:val="both"/>
        <w:rPr>
          <w:rFonts w:ascii="Times New Roman" w:hAnsi="Times New Roman"/>
          <w:b/>
          <w:sz w:val="20"/>
          <w:szCs w:val="20"/>
        </w:rPr>
      </w:pPr>
    </w:p>
    <w:sectPr w:rsidR="00653F0F" w:rsidRPr="00580587" w:rsidSect="00580587">
      <w:type w:val="continuous"/>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1FA" w:rsidRDefault="00F511FA" w:rsidP="00B355F0">
      <w:pPr>
        <w:spacing w:after="0" w:line="240" w:lineRule="auto"/>
      </w:pPr>
      <w:r>
        <w:separator/>
      </w:r>
    </w:p>
  </w:endnote>
  <w:endnote w:type="continuationSeparator" w:id="0">
    <w:p w:rsidR="00F511FA" w:rsidRDefault="00F511FA" w:rsidP="00B35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 E 18 A 760 8t 00">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ulliverRM">
    <w:altName w:val="Arial Unicode MS"/>
    <w:panose1 w:val="00000000000000000000"/>
    <w:charset w:val="81"/>
    <w:family w:val="auto"/>
    <w:notTrueType/>
    <w:pitch w:val="default"/>
    <w:sig w:usb0="00000001" w:usb1="09060000" w:usb2="00000010" w:usb3="00000000" w:csb0="00080000" w:csb1="00000000"/>
  </w:font>
  <w:font w:name="MTSY">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F0" w:rsidRPr="00B355F0" w:rsidRDefault="00917E22">
    <w:pPr>
      <w:pStyle w:val="Footer"/>
      <w:jc w:val="right"/>
      <w:rPr>
        <w:rFonts w:ascii="Times New Roman" w:hAnsi="Times New Roman"/>
        <w:sz w:val="24"/>
        <w:szCs w:val="24"/>
      </w:rPr>
    </w:pPr>
    <w:r w:rsidRPr="00B355F0">
      <w:rPr>
        <w:rFonts w:ascii="Times New Roman" w:hAnsi="Times New Roman"/>
        <w:sz w:val="24"/>
        <w:szCs w:val="24"/>
      </w:rPr>
      <w:fldChar w:fldCharType="begin"/>
    </w:r>
    <w:r w:rsidR="00B355F0" w:rsidRPr="00B355F0">
      <w:rPr>
        <w:rFonts w:ascii="Times New Roman" w:hAnsi="Times New Roman"/>
        <w:sz w:val="24"/>
        <w:szCs w:val="24"/>
      </w:rPr>
      <w:instrText xml:space="preserve"> PAGE   \* MERGEFORMAT </w:instrText>
    </w:r>
    <w:r w:rsidRPr="00B355F0">
      <w:rPr>
        <w:rFonts w:ascii="Times New Roman" w:hAnsi="Times New Roman"/>
        <w:sz w:val="24"/>
        <w:szCs w:val="24"/>
      </w:rPr>
      <w:fldChar w:fldCharType="separate"/>
    </w:r>
    <w:r w:rsidR="002526DB">
      <w:rPr>
        <w:rFonts w:ascii="Times New Roman" w:hAnsi="Times New Roman"/>
        <w:noProof/>
        <w:sz w:val="24"/>
        <w:szCs w:val="24"/>
      </w:rPr>
      <w:t>11</w:t>
    </w:r>
    <w:r w:rsidRPr="00B355F0">
      <w:rPr>
        <w:rFonts w:ascii="Times New Roman" w:hAnsi="Times New Roman"/>
        <w:noProof/>
        <w:sz w:val="24"/>
        <w:szCs w:val="24"/>
      </w:rPr>
      <w:fldChar w:fldCharType="end"/>
    </w:r>
  </w:p>
  <w:p w:rsidR="00B355F0" w:rsidRDefault="00B355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1FA" w:rsidRDefault="00F511FA" w:rsidP="00B355F0">
      <w:pPr>
        <w:spacing w:after="0" w:line="240" w:lineRule="auto"/>
      </w:pPr>
      <w:r>
        <w:separator/>
      </w:r>
    </w:p>
  </w:footnote>
  <w:footnote w:type="continuationSeparator" w:id="0">
    <w:p w:rsidR="00F511FA" w:rsidRDefault="00F511FA" w:rsidP="00B355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C3745"/>
    <w:multiLevelType w:val="hybridMultilevel"/>
    <w:tmpl w:val="CDB8A4EA"/>
    <w:lvl w:ilvl="0" w:tplc="22BE49DC">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613742F0"/>
    <w:multiLevelType w:val="hybridMultilevel"/>
    <w:tmpl w:val="838C180C"/>
    <w:lvl w:ilvl="0" w:tplc="E7AA0CD4">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6A0C2214"/>
    <w:multiLevelType w:val="hybridMultilevel"/>
    <w:tmpl w:val="1514F34E"/>
    <w:lvl w:ilvl="0" w:tplc="7C646E6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6E2743"/>
    <w:multiLevelType w:val="hybridMultilevel"/>
    <w:tmpl w:val="26060624"/>
    <w:lvl w:ilvl="0" w:tplc="13A4FFDC">
      <w:start w:val="8"/>
      <w:numFmt w:val="bullet"/>
      <w:lvlText w:val="%1."/>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D073F"/>
    <w:rsid w:val="000078EF"/>
    <w:rsid w:val="00010EC4"/>
    <w:rsid w:val="00022D9F"/>
    <w:rsid w:val="00057ECE"/>
    <w:rsid w:val="00067F08"/>
    <w:rsid w:val="0007220B"/>
    <w:rsid w:val="00072C50"/>
    <w:rsid w:val="00072FCE"/>
    <w:rsid w:val="00074014"/>
    <w:rsid w:val="000750D4"/>
    <w:rsid w:val="000977C2"/>
    <w:rsid w:val="000A2028"/>
    <w:rsid w:val="000B2176"/>
    <w:rsid w:val="000B5D57"/>
    <w:rsid w:val="000D166E"/>
    <w:rsid w:val="000E2DAD"/>
    <w:rsid w:val="000E52D7"/>
    <w:rsid w:val="000F30EB"/>
    <w:rsid w:val="000F4437"/>
    <w:rsid w:val="00100D70"/>
    <w:rsid w:val="00120E10"/>
    <w:rsid w:val="001426FD"/>
    <w:rsid w:val="001476DB"/>
    <w:rsid w:val="00165F60"/>
    <w:rsid w:val="001817B9"/>
    <w:rsid w:val="00194E7A"/>
    <w:rsid w:val="00196EEA"/>
    <w:rsid w:val="001A3A5F"/>
    <w:rsid w:val="001B011E"/>
    <w:rsid w:val="001C35EF"/>
    <w:rsid w:val="001D0CF5"/>
    <w:rsid w:val="001D7C94"/>
    <w:rsid w:val="001E6973"/>
    <w:rsid w:val="001E6EAD"/>
    <w:rsid w:val="001F0A92"/>
    <w:rsid w:val="001F19DC"/>
    <w:rsid w:val="00204711"/>
    <w:rsid w:val="00207CFE"/>
    <w:rsid w:val="0021390E"/>
    <w:rsid w:val="002141A5"/>
    <w:rsid w:val="00224D28"/>
    <w:rsid w:val="00227C48"/>
    <w:rsid w:val="0023463E"/>
    <w:rsid w:val="00237E06"/>
    <w:rsid w:val="00243D81"/>
    <w:rsid w:val="002452DA"/>
    <w:rsid w:val="002455A7"/>
    <w:rsid w:val="002526DB"/>
    <w:rsid w:val="002535F9"/>
    <w:rsid w:val="002563CE"/>
    <w:rsid w:val="00272207"/>
    <w:rsid w:val="00273E50"/>
    <w:rsid w:val="00275580"/>
    <w:rsid w:val="0028291A"/>
    <w:rsid w:val="0029188A"/>
    <w:rsid w:val="00292C59"/>
    <w:rsid w:val="0029485C"/>
    <w:rsid w:val="002951D5"/>
    <w:rsid w:val="002A358A"/>
    <w:rsid w:val="002A5823"/>
    <w:rsid w:val="002A5A46"/>
    <w:rsid w:val="002A7D67"/>
    <w:rsid w:val="002B1C69"/>
    <w:rsid w:val="002B4A73"/>
    <w:rsid w:val="002B5D8B"/>
    <w:rsid w:val="002C4D7E"/>
    <w:rsid w:val="002C64F4"/>
    <w:rsid w:val="002D0834"/>
    <w:rsid w:val="002D2898"/>
    <w:rsid w:val="002D45D3"/>
    <w:rsid w:val="002D5D56"/>
    <w:rsid w:val="002D6779"/>
    <w:rsid w:val="002E7F52"/>
    <w:rsid w:val="002F2013"/>
    <w:rsid w:val="002F3B19"/>
    <w:rsid w:val="003034B5"/>
    <w:rsid w:val="00321179"/>
    <w:rsid w:val="0032347D"/>
    <w:rsid w:val="003241DD"/>
    <w:rsid w:val="00330C38"/>
    <w:rsid w:val="003518C2"/>
    <w:rsid w:val="00352B0A"/>
    <w:rsid w:val="00356D26"/>
    <w:rsid w:val="003756F8"/>
    <w:rsid w:val="00376FAC"/>
    <w:rsid w:val="0038115C"/>
    <w:rsid w:val="00392AB6"/>
    <w:rsid w:val="003A6F1B"/>
    <w:rsid w:val="003B265E"/>
    <w:rsid w:val="003C1570"/>
    <w:rsid w:val="003C49AD"/>
    <w:rsid w:val="003D073F"/>
    <w:rsid w:val="003D2746"/>
    <w:rsid w:val="003D2D4F"/>
    <w:rsid w:val="003D623F"/>
    <w:rsid w:val="003F0F4E"/>
    <w:rsid w:val="003F33ED"/>
    <w:rsid w:val="003F594C"/>
    <w:rsid w:val="003F6F5E"/>
    <w:rsid w:val="00422B95"/>
    <w:rsid w:val="0044145A"/>
    <w:rsid w:val="004442DB"/>
    <w:rsid w:val="004501F9"/>
    <w:rsid w:val="004512B8"/>
    <w:rsid w:val="00454D86"/>
    <w:rsid w:val="00457780"/>
    <w:rsid w:val="00463CFF"/>
    <w:rsid w:val="004716F8"/>
    <w:rsid w:val="0047620A"/>
    <w:rsid w:val="00477097"/>
    <w:rsid w:val="0049550E"/>
    <w:rsid w:val="004B3760"/>
    <w:rsid w:val="004C13D3"/>
    <w:rsid w:val="004C6C17"/>
    <w:rsid w:val="004D3B0B"/>
    <w:rsid w:val="004D696E"/>
    <w:rsid w:val="004D7FE3"/>
    <w:rsid w:val="004F208E"/>
    <w:rsid w:val="004F3A93"/>
    <w:rsid w:val="00502E95"/>
    <w:rsid w:val="005047DA"/>
    <w:rsid w:val="00506F6E"/>
    <w:rsid w:val="00512034"/>
    <w:rsid w:val="00515CDC"/>
    <w:rsid w:val="00516A80"/>
    <w:rsid w:val="00523540"/>
    <w:rsid w:val="0052382B"/>
    <w:rsid w:val="0053483F"/>
    <w:rsid w:val="00536BC7"/>
    <w:rsid w:val="00542479"/>
    <w:rsid w:val="005430F6"/>
    <w:rsid w:val="00545440"/>
    <w:rsid w:val="0055578E"/>
    <w:rsid w:val="00556B9D"/>
    <w:rsid w:val="00580587"/>
    <w:rsid w:val="00580F4B"/>
    <w:rsid w:val="00581851"/>
    <w:rsid w:val="005A1BC0"/>
    <w:rsid w:val="005A2650"/>
    <w:rsid w:val="005A3FA7"/>
    <w:rsid w:val="005A45D7"/>
    <w:rsid w:val="005D36CF"/>
    <w:rsid w:val="005D5E80"/>
    <w:rsid w:val="005E0922"/>
    <w:rsid w:val="005E6A36"/>
    <w:rsid w:val="005F3B27"/>
    <w:rsid w:val="00621CF6"/>
    <w:rsid w:val="00650DBF"/>
    <w:rsid w:val="0065240C"/>
    <w:rsid w:val="00653F0F"/>
    <w:rsid w:val="00655793"/>
    <w:rsid w:val="00663E55"/>
    <w:rsid w:val="0067456E"/>
    <w:rsid w:val="00675706"/>
    <w:rsid w:val="00690D01"/>
    <w:rsid w:val="006A2973"/>
    <w:rsid w:val="006A319E"/>
    <w:rsid w:val="006B1AFD"/>
    <w:rsid w:val="006B78D6"/>
    <w:rsid w:val="006C23D7"/>
    <w:rsid w:val="006C4E40"/>
    <w:rsid w:val="006D15CD"/>
    <w:rsid w:val="006D16F2"/>
    <w:rsid w:val="006D1DB2"/>
    <w:rsid w:val="006D5A9A"/>
    <w:rsid w:val="006D6AAB"/>
    <w:rsid w:val="006E1590"/>
    <w:rsid w:val="00723951"/>
    <w:rsid w:val="0072402F"/>
    <w:rsid w:val="007240AF"/>
    <w:rsid w:val="00726DEB"/>
    <w:rsid w:val="007344CF"/>
    <w:rsid w:val="00740AB9"/>
    <w:rsid w:val="0074739E"/>
    <w:rsid w:val="00755E9A"/>
    <w:rsid w:val="00767773"/>
    <w:rsid w:val="00771653"/>
    <w:rsid w:val="00776FEF"/>
    <w:rsid w:val="007827AD"/>
    <w:rsid w:val="00783CB5"/>
    <w:rsid w:val="00793556"/>
    <w:rsid w:val="007938BC"/>
    <w:rsid w:val="00797563"/>
    <w:rsid w:val="007A0471"/>
    <w:rsid w:val="007A38C6"/>
    <w:rsid w:val="007A478C"/>
    <w:rsid w:val="007B14A3"/>
    <w:rsid w:val="007C3EF9"/>
    <w:rsid w:val="007C7BD5"/>
    <w:rsid w:val="007D2929"/>
    <w:rsid w:val="007E138E"/>
    <w:rsid w:val="007F014D"/>
    <w:rsid w:val="007F507B"/>
    <w:rsid w:val="007F6C12"/>
    <w:rsid w:val="0081278E"/>
    <w:rsid w:val="008241BC"/>
    <w:rsid w:val="0083101A"/>
    <w:rsid w:val="00831F81"/>
    <w:rsid w:val="0083702A"/>
    <w:rsid w:val="00843877"/>
    <w:rsid w:val="00850326"/>
    <w:rsid w:val="00850A95"/>
    <w:rsid w:val="0085257E"/>
    <w:rsid w:val="00855556"/>
    <w:rsid w:val="00856976"/>
    <w:rsid w:val="00857688"/>
    <w:rsid w:val="0086214C"/>
    <w:rsid w:val="008722F9"/>
    <w:rsid w:val="00894AEC"/>
    <w:rsid w:val="008B103D"/>
    <w:rsid w:val="008B32D2"/>
    <w:rsid w:val="008B4A7B"/>
    <w:rsid w:val="008B7A76"/>
    <w:rsid w:val="008E725F"/>
    <w:rsid w:val="008F1718"/>
    <w:rsid w:val="008F3108"/>
    <w:rsid w:val="008F4DC6"/>
    <w:rsid w:val="00901C63"/>
    <w:rsid w:val="009039BD"/>
    <w:rsid w:val="00916554"/>
    <w:rsid w:val="00917E22"/>
    <w:rsid w:val="0092345B"/>
    <w:rsid w:val="00933D05"/>
    <w:rsid w:val="00936C39"/>
    <w:rsid w:val="00950F74"/>
    <w:rsid w:val="00956004"/>
    <w:rsid w:val="00964180"/>
    <w:rsid w:val="0096779D"/>
    <w:rsid w:val="0098430D"/>
    <w:rsid w:val="00990209"/>
    <w:rsid w:val="009A115E"/>
    <w:rsid w:val="009A49BF"/>
    <w:rsid w:val="009A68CA"/>
    <w:rsid w:val="009C0B38"/>
    <w:rsid w:val="009C70A6"/>
    <w:rsid w:val="009E0A53"/>
    <w:rsid w:val="009E2A16"/>
    <w:rsid w:val="009E49BE"/>
    <w:rsid w:val="00A031B5"/>
    <w:rsid w:val="00A143F4"/>
    <w:rsid w:val="00A261E2"/>
    <w:rsid w:val="00A30D3D"/>
    <w:rsid w:val="00A344B3"/>
    <w:rsid w:val="00A35E9F"/>
    <w:rsid w:val="00A63DD9"/>
    <w:rsid w:val="00A84BFA"/>
    <w:rsid w:val="00A85667"/>
    <w:rsid w:val="00A85E8F"/>
    <w:rsid w:val="00AA31AF"/>
    <w:rsid w:val="00AB2EC3"/>
    <w:rsid w:val="00AB4918"/>
    <w:rsid w:val="00AC479A"/>
    <w:rsid w:val="00AC644D"/>
    <w:rsid w:val="00AF0B6F"/>
    <w:rsid w:val="00AF4C9F"/>
    <w:rsid w:val="00B009BE"/>
    <w:rsid w:val="00B072EF"/>
    <w:rsid w:val="00B12262"/>
    <w:rsid w:val="00B17EF2"/>
    <w:rsid w:val="00B2228E"/>
    <w:rsid w:val="00B270EF"/>
    <w:rsid w:val="00B355F0"/>
    <w:rsid w:val="00B503CB"/>
    <w:rsid w:val="00B56003"/>
    <w:rsid w:val="00B60169"/>
    <w:rsid w:val="00B61707"/>
    <w:rsid w:val="00B70344"/>
    <w:rsid w:val="00B7530B"/>
    <w:rsid w:val="00B76D2F"/>
    <w:rsid w:val="00B825BF"/>
    <w:rsid w:val="00B94161"/>
    <w:rsid w:val="00B95B5C"/>
    <w:rsid w:val="00BA2049"/>
    <w:rsid w:val="00BA4FAA"/>
    <w:rsid w:val="00BA5EC3"/>
    <w:rsid w:val="00BC3B39"/>
    <w:rsid w:val="00BC68AE"/>
    <w:rsid w:val="00BC6A93"/>
    <w:rsid w:val="00BD7D26"/>
    <w:rsid w:val="00BE0FE6"/>
    <w:rsid w:val="00BE349F"/>
    <w:rsid w:val="00BF0B66"/>
    <w:rsid w:val="00C20EEB"/>
    <w:rsid w:val="00C21756"/>
    <w:rsid w:val="00C25DE0"/>
    <w:rsid w:val="00C407C2"/>
    <w:rsid w:val="00C45F68"/>
    <w:rsid w:val="00C4612F"/>
    <w:rsid w:val="00C513C5"/>
    <w:rsid w:val="00C51499"/>
    <w:rsid w:val="00C51C17"/>
    <w:rsid w:val="00C53090"/>
    <w:rsid w:val="00C7548D"/>
    <w:rsid w:val="00C97E6B"/>
    <w:rsid w:val="00CA2159"/>
    <w:rsid w:val="00CC1231"/>
    <w:rsid w:val="00CC5CA4"/>
    <w:rsid w:val="00CD0405"/>
    <w:rsid w:val="00CD25D7"/>
    <w:rsid w:val="00CD28F1"/>
    <w:rsid w:val="00CD454B"/>
    <w:rsid w:val="00CD5126"/>
    <w:rsid w:val="00CE4094"/>
    <w:rsid w:val="00D045E2"/>
    <w:rsid w:val="00D15DCD"/>
    <w:rsid w:val="00D170E4"/>
    <w:rsid w:val="00D23DCD"/>
    <w:rsid w:val="00D321B3"/>
    <w:rsid w:val="00D33E05"/>
    <w:rsid w:val="00D37906"/>
    <w:rsid w:val="00D40D3B"/>
    <w:rsid w:val="00D4575A"/>
    <w:rsid w:val="00D51A3A"/>
    <w:rsid w:val="00D57EBE"/>
    <w:rsid w:val="00D64E29"/>
    <w:rsid w:val="00D73094"/>
    <w:rsid w:val="00D86748"/>
    <w:rsid w:val="00D925B1"/>
    <w:rsid w:val="00DA5B97"/>
    <w:rsid w:val="00DA72A7"/>
    <w:rsid w:val="00DA74B7"/>
    <w:rsid w:val="00DB16A6"/>
    <w:rsid w:val="00DB1BC3"/>
    <w:rsid w:val="00DB3D84"/>
    <w:rsid w:val="00DB3DEB"/>
    <w:rsid w:val="00DB6E81"/>
    <w:rsid w:val="00DC7379"/>
    <w:rsid w:val="00DD5EEE"/>
    <w:rsid w:val="00DD6AA4"/>
    <w:rsid w:val="00DD6D85"/>
    <w:rsid w:val="00DE1C0A"/>
    <w:rsid w:val="00E22E28"/>
    <w:rsid w:val="00E25297"/>
    <w:rsid w:val="00E36331"/>
    <w:rsid w:val="00E44DE0"/>
    <w:rsid w:val="00E46CFD"/>
    <w:rsid w:val="00E47B23"/>
    <w:rsid w:val="00E71A85"/>
    <w:rsid w:val="00E81256"/>
    <w:rsid w:val="00E82072"/>
    <w:rsid w:val="00E93363"/>
    <w:rsid w:val="00E94085"/>
    <w:rsid w:val="00E94E38"/>
    <w:rsid w:val="00E95D84"/>
    <w:rsid w:val="00E96889"/>
    <w:rsid w:val="00EA6B38"/>
    <w:rsid w:val="00EB3829"/>
    <w:rsid w:val="00EC2893"/>
    <w:rsid w:val="00ED45BD"/>
    <w:rsid w:val="00ED52C4"/>
    <w:rsid w:val="00EE7A3A"/>
    <w:rsid w:val="00EF4B1F"/>
    <w:rsid w:val="00F14190"/>
    <w:rsid w:val="00F1472C"/>
    <w:rsid w:val="00F21B83"/>
    <w:rsid w:val="00F21DFA"/>
    <w:rsid w:val="00F22BF0"/>
    <w:rsid w:val="00F23B36"/>
    <w:rsid w:val="00F2709C"/>
    <w:rsid w:val="00F46795"/>
    <w:rsid w:val="00F51058"/>
    <w:rsid w:val="00F511FA"/>
    <w:rsid w:val="00F63007"/>
    <w:rsid w:val="00F65BC0"/>
    <w:rsid w:val="00F70935"/>
    <w:rsid w:val="00F81C03"/>
    <w:rsid w:val="00F84312"/>
    <w:rsid w:val="00FA7498"/>
    <w:rsid w:val="00FB7AEC"/>
    <w:rsid w:val="00FC2F27"/>
    <w:rsid w:val="00FC7581"/>
    <w:rsid w:val="00FD0FAC"/>
    <w:rsid w:val="00FD526B"/>
    <w:rsid w:val="00FE2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46"/>
    <w:pPr>
      <w:spacing w:after="200" w:line="276" w:lineRule="auto"/>
    </w:pPr>
    <w:rPr>
      <w:sz w:val="22"/>
      <w:szCs w:val="22"/>
      <w:lang w:val="id-ID"/>
    </w:rPr>
  </w:style>
  <w:style w:type="paragraph" w:styleId="Heading1">
    <w:name w:val="heading 1"/>
    <w:basedOn w:val="Normal"/>
    <w:next w:val="Normal"/>
    <w:link w:val="Heading1Char"/>
    <w:uiPriority w:val="9"/>
    <w:qFormat/>
    <w:rsid w:val="00AB2EC3"/>
    <w:pPr>
      <w:keepNext/>
      <w:spacing w:after="160" w:line="259" w:lineRule="auto"/>
      <w:outlineLvl w:val="0"/>
    </w:pPr>
    <w:rPr>
      <w:rFonts w:ascii="Times New Roman" w:hAnsi="Times New Roman"/>
      <w:b/>
      <w:color w:val="000000"/>
      <w:sz w:val="24"/>
    </w:rPr>
  </w:style>
  <w:style w:type="paragraph" w:styleId="Heading4">
    <w:name w:val="heading 4"/>
    <w:basedOn w:val="Normal"/>
    <w:next w:val="Normal"/>
    <w:link w:val="Heading4Char"/>
    <w:uiPriority w:val="9"/>
    <w:unhideWhenUsed/>
    <w:qFormat/>
    <w:rsid w:val="00AB2EC3"/>
    <w:pPr>
      <w:keepNext/>
      <w:spacing w:after="0" w:line="240" w:lineRule="auto"/>
      <w:jc w:val="center"/>
      <w:outlineLvl w:val="3"/>
    </w:pPr>
    <w:rPr>
      <w:rFonts w:ascii="Times New Roman" w:eastAsia="Times New Roman" w:hAnsi="Times New Roman"/>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s20">
    <w:name w:val="0fs20"/>
    <w:uiPriority w:val="99"/>
    <w:rsid w:val="00653F0F"/>
    <w:pPr>
      <w:widowControl w:val="0"/>
      <w:ind w:left="425" w:hanging="425"/>
    </w:pPr>
    <w:rPr>
      <w:rFonts w:ascii="Times New Roman" w:eastAsia="Times New Roman" w:hAnsi="Times New Roman"/>
      <w:sz w:val="24"/>
      <w:szCs w:val="24"/>
    </w:rPr>
  </w:style>
  <w:style w:type="paragraph" w:customStyle="1" w:styleId="Default">
    <w:name w:val="Default"/>
    <w:rsid w:val="00653F0F"/>
    <w:pPr>
      <w:widowControl w:val="0"/>
      <w:autoSpaceDE w:val="0"/>
      <w:autoSpaceDN w:val="0"/>
      <w:adjustRightInd w:val="0"/>
    </w:pPr>
    <w:rPr>
      <w:rFonts w:ascii="TT E 18 A 760 8t 00" w:eastAsia="MS Mincho" w:hAnsi="TT E 18 A 760 8t 00" w:cs="TT E 18 A 760 8t 00"/>
      <w:color w:val="000000"/>
      <w:sz w:val="24"/>
      <w:szCs w:val="24"/>
    </w:rPr>
  </w:style>
  <w:style w:type="table" w:styleId="TableGrid">
    <w:name w:val="Table Grid"/>
    <w:basedOn w:val="TableNormal"/>
    <w:uiPriority w:val="59"/>
    <w:rsid w:val="003F59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AB2EC3"/>
    <w:rPr>
      <w:rFonts w:ascii="Times New Roman" w:eastAsia="Calibri" w:hAnsi="Times New Roman"/>
      <w:b/>
      <w:color w:val="000000"/>
      <w:sz w:val="24"/>
      <w:szCs w:val="22"/>
      <w:lang w:eastAsia="en-US"/>
    </w:rPr>
  </w:style>
  <w:style w:type="character" w:customStyle="1" w:styleId="Heading4Char">
    <w:name w:val="Heading 4 Char"/>
    <w:link w:val="Heading4"/>
    <w:uiPriority w:val="9"/>
    <w:rsid w:val="00AB2EC3"/>
    <w:rPr>
      <w:rFonts w:ascii="Times New Roman" w:eastAsia="Times New Roman" w:hAnsi="Times New Roman"/>
      <w:b/>
      <w:bCs/>
      <w:color w:val="000000"/>
      <w:sz w:val="24"/>
      <w:szCs w:val="22"/>
    </w:rPr>
  </w:style>
  <w:style w:type="table" w:customStyle="1" w:styleId="GridTable6ColorfulAccent5">
    <w:name w:val="Grid Table 6 Colorful Accent 5"/>
    <w:basedOn w:val="TableNormal"/>
    <w:uiPriority w:val="51"/>
    <w:rsid w:val="00AB2EC3"/>
    <w:rPr>
      <w:color w:val="31849B"/>
      <w:sz w:val="22"/>
      <w:szCs w:val="22"/>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BodyText">
    <w:name w:val="Body Text"/>
    <w:basedOn w:val="Normal"/>
    <w:link w:val="BodyTextChar"/>
    <w:uiPriority w:val="99"/>
    <w:unhideWhenUsed/>
    <w:rsid w:val="008F1718"/>
    <w:pPr>
      <w:spacing w:after="0" w:line="480" w:lineRule="auto"/>
      <w:jc w:val="both"/>
    </w:pPr>
    <w:rPr>
      <w:rFonts w:ascii="Times New Roman" w:hAnsi="Times New Roman"/>
      <w:sz w:val="24"/>
    </w:rPr>
  </w:style>
  <w:style w:type="character" w:customStyle="1" w:styleId="BodyTextChar">
    <w:name w:val="Body Text Char"/>
    <w:link w:val="BodyText"/>
    <w:uiPriority w:val="99"/>
    <w:rsid w:val="008F1718"/>
    <w:rPr>
      <w:rFonts w:ascii="Times New Roman" w:eastAsia="Calibri" w:hAnsi="Times New Roman"/>
      <w:sz w:val="24"/>
      <w:szCs w:val="22"/>
      <w:lang w:eastAsia="en-US"/>
    </w:rPr>
  </w:style>
  <w:style w:type="paragraph" w:styleId="ListParagraph">
    <w:name w:val="List Paragraph"/>
    <w:basedOn w:val="Normal"/>
    <w:link w:val="ListParagraphChar"/>
    <w:uiPriority w:val="34"/>
    <w:qFormat/>
    <w:rsid w:val="00BF0B66"/>
    <w:pPr>
      <w:ind w:left="720"/>
      <w:contextualSpacing/>
    </w:pPr>
    <w:rPr>
      <w:lang w:val="en-US"/>
    </w:rPr>
  </w:style>
  <w:style w:type="character" w:customStyle="1" w:styleId="ListParagraphChar">
    <w:name w:val="List Paragraph Char"/>
    <w:link w:val="ListParagraph"/>
    <w:uiPriority w:val="34"/>
    <w:rsid w:val="00BF0B66"/>
    <w:rPr>
      <w:sz w:val="22"/>
      <w:szCs w:val="22"/>
      <w:lang w:val="en-US" w:eastAsia="en-US"/>
    </w:rPr>
  </w:style>
  <w:style w:type="paragraph" w:styleId="Header">
    <w:name w:val="header"/>
    <w:basedOn w:val="Normal"/>
    <w:link w:val="HeaderChar"/>
    <w:uiPriority w:val="99"/>
    <w:unhideWhenUsed/>
    <w:rsid w:val="00B355F0"/>
    <w:pPr>
      <w:tabs>
        <w:tab w:val="center" w:pos="4680"/>
        <w:tab w:val="right" w:pos="9360"/>
      </w:tabs>
    </w:pPr>
  </w:style>
  <w:style w:type="character" w:customStyle="1" w:styleId="HeaderChar">
    <w:name w:val="Header Char"/>
    <w:link w:val="Header"/>
    <w:uiPriority w:val="99"/>
    <w:rsid w:val="00B355F0"/>
    <w:rPr>
      <w:sz w:val="22"/>
      <w:szCs w:val="22"/>
      <w:lang w:val="id-ID"/>
    </w:rPr>
  </w:style>
  <w:style w:type="paragraph" w:styleId="Footer">
    <w:name w:val="footer"/>
    <w:basedOn w:val="Normal"/>
    <w:link w:val="FooterChar"/>
    <w:uiPriority w:val="99"/>
    <w:unhideWhenUsed/>
    <w:rsid w:val="00B355F0"/>
    <w:pPr>
      <w:tabs>
        <w:tab w:val="center" w:pos="4680"/>
        <w:tab w:val="right" w:pos="9360"/>
      </w:tabs>
    </w:pPr>
  </w:style>
  <w:style w:type="character" w:customStyle="1" w:styleId="FooterChar">
    <w:name w:val="Footer Char"/>
    <w:link w:val="Footer"/>
    <w:uiPriority w:val="99"/>
    <w:rsid w:val="00B355F0"/>
    <w:rPr>
      <w:sz w:val="22"/>
      <w:szCs w:val="22"/>
      <w:lang w:val="id-ID"/>
    </w:rPr>
  </w:style>
  <w:style w:type="character" w:styleId="PlaceholderText">
    <w:name w:val="Placeholder Text"/>
    <w:basedOn w:val="DefaultParagraphFont"/>
    <w:uiPriority w:val="99"/>
    <w:semiHidden/>
    <w:rsid w:val="00580587"/>
    <w:rPr>
      <w:color w:val="808080"/>
    </w:rPr>
  </w:style>
  <w:style w:type="paragraph" w:styleId="BalloonText">
    <w:name w:val="Balloon Text"/>
    <w:basedOn w:val="Normal"/>
    <w:link w:val="BalloonTextChar"/>
    <w:uiPriority w:val="99"/>
    <w:semiHidden/>
    <w:unhideWhenUsed/>
    <w:rsid w:val="00580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587"/>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48682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4339</Words>
  <Characters>24735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Tatik Khusniati</dc:creator>
  <cp:lastModifiedBy>Tatik Khusniati</cp:lastModifiedBy>
  <cp:revision>13</cp:revision>
  <cp:lastPrinted>2016-04-30T13:13:00Z</cp:lastPrinted>
  <dcterms:created xsi:type="dcterms:W3CDTF">2016-05-02T02:55:00Z</dcterms:created>
  <dcterms:modified xsi:type="dcterms:W3CDTF">2016-05-02T03:21:00Z</dcterms:modified>
</cp:coreProperties>
</file>